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6"/>
        <w:gridCol w:w="7548"/>
      </w:tblGrid>
      <w:tr w:rsidR="00AB1E9B" w:rsidRPr="008D1BFB" w:rsidTr="00C47D27">
        <w:trPr>
          <w:trHeight w:val="834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AB1E9B" w:rsidRPr="00AB1E9B" w:rsidRDefault="00AB1E9B" w:rsidP="00C47D27">
            <w:pPr>
              <w:pStyle w:val="Header"/>
              <w:rPr>
                <w:sz w:val="28"/>
                <w:szCs w:val="28"/>
              </w:rPr>
            </w:pPr>
            <w:r w:rsidRPr="00AB1E9B">
              <w:rPr>
                <w:rFonts w:ascii="Cambria" w:hAnsi="Cambria"/>
                <w:noProof/>
                <w:sz w:val="28"/>
                <w:szCs w:val="28"/>
              </w:rPr>
              <w:drawing>
                <wp:inline distT="0" distB="0" distL="0" distR="0">
                  <wp:extent cx="928675" cy="791337"/>
                  <wp:effectExtent l="19050" t="0" r="477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675" cy="79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AB1E9B" w:rsidRPr="00AB1E9B" w:rsidRDefault="00AB1E9B" w:rsidP="00C47D27">
            <w:pPr>
              <w:pStyle w:val="Subtitle"/>
              <w:jc w:val="left"/>
              <w:rPr>
                <w:rStyle w:val="Strong"/>
                <w:sz w:val="28"/>
                <w:szCs w:val="28"/>
              </w:rPr>
            </w:pPr>
            <w:r w:rsidRPr="00AB1E9B">
              <w:rPr>
                <w:rStyle w:val="Strong"/>
                <w:sz w:val="28"/>
                <w:szCs w:val="28"/>
              </w:rPr>
              <w:t>РЕПУБЛИКА БЪЛГАРИЯ</w:t>
            </w:r>
          </w:p>
          <w:p w:rsidR="00AB1E9B" w:rsidRPr="00AB1E9B" w:rsidRDefault="00AB1E9B" w:rsidP="00C47D27">
            <w:pPr>
              <w:pStyle w:val="Subtitle"/>
              <w:jc w:val="left"/>
              <w:rPr>
                <w:rStyle w:val="Strong"/>
                <w:sz w:val="28"/>
                <w:szCs w:val="28"/>
                <w:lang w:val="ru-RU"/>
              </w:rPr>
            </w:pPr>
            <w:r w:rsidRPr="00AB1E9B">
              <w:rPr>
                <w:rStyle w:val="Strong"/>
                <w:sz w:val="28"/>
                <w:szCs w:val="28"/>
                <w:lang w:val="ru-RU"/>
              </w:rPr>
              <w:t>МИНИСТЕРСТВО НА ВЪНШНИТЕ РАБОТИ</w:t>
            </w:r>
          </w:p>
          <w:p w:rsidR="00AB1E9B" w:rsidRPr="00AB1E9B" w:rsidRDefault="007C061B" w:rsidP="00C47D27">
            <w:pPr>
              <w:pStyle w:val="Subtitle"/>
              <w:tabs>
                <w:tab w:val="left" w:pos="225"/>
              </w:tabs>
              <w:jc w:val="left"/>
              <w:rPr>
                <w:b/>
                <w:bCs/>
                <w:sz w:val="28"/>
                <w:szCs w:val="28"/>
                <w:lang w:val="en-US"/>
              </w:rPr>
            </w:pPr>
            <w:r w:rsidRPr="007C061B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margin-left:1pt;margin-top:2.85pt;width:22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  </w:pict>
            </w:r>
            <w:r w:rsidR="00AB1E9B" w:rsidRPr="00AB1E9B">
              <w:rPr>
                <w:rStyle w:val="Strong"/>
                <w:sz w:val="28"/>
                <w:szCs w:val="28"/>
                <w:lang w:val="ru-RU"/>
              </w:rPr>
              <w:tab/>
            </w:r>
          </w:p>
        </w:tc>
      </w:tr>
    </w:tbl>
    <w:p w:rsidR="00677FE0" w:rsidRPr="00AB1E9B" w:rsidRDefault="008804FA" w:rsidP="00C31A06">
      <w:pPr>
        <w:ind w:left="4320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b/>
          <w:bCs/>
          <w:color w:val="000000"/>
          <w:lang w:val="bg-BG"/>
        </w:rPr>
        <w:t xml:space="preserve">                 </w:t>
      </w:r>
    </w:p>
    <w:p w:rsidR="006559D6" w:rsidRPr="00AB1E9B" w:rsidRDefault="006559D6">
      <w:pPr>
        <w:spacing w:before="600"/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color w:val="000000"/>
          <w:sz w:val="66"/>
          <w:lang w:val="bg-BG"/>
        </w:rPr>
        <w:t>Д О К У М Е Н Т А Ц И Я</w:t>
      </w:r>
    </w:p>
    <w:p w:rsidR="000C52C3" w:rsidRDefault="008342EE">
      <w:pPr>
        <w:pStyle w:val="Heading1"/>
        <w:spacing w:before="360"/>
        <w:rPr>
          <w:rFonts w:asciiTheme="majorHAnsi" w:hAnsiTheme="majorHAnsi"/>
          <w:b w:val="0"/>
          <w:color w:val="000000"/>
          <w:sz w:val="66"/>
          <w:szCs w:val="66"/>
        </w:rPr>
      </w:pPr>
      <w:r w:rsidRPr="000C52C3">
        <w:rPr>
          <w:rFonts w:asciiTheme="majorHAnsi" w:hAnsiTheme="majorHAnsi"/>
          <w:b w:val="0"/>
          <w:color w:val="000000"/>
          <w:sz w:val="66"/>
          <w:szCs w:val="66"/>
        </w:rPr>
        <w:t xml:space="preserve">ЗА УЧАСТИЕ </w:t>
      </w:r>
    </w:p>
    <w:p w:rsidR="000C52C3" w:rsidRPr="000C52C3" w:rsidRDefault="000C52C3" w:rsidP="000C52C3">
      <w:pPr>
        <w:rPr>
          <w:lang w:val="bg-BG"/>
        </w:rPr>
      </w:pPr>
    </w:p>
    <w:p w:rsidR="000C52C3" w:rsidRDefault="008342EE" w:rsidP="000C52C3">
      <w:pPr>
        <w:pStyle w:val="Heading1"/>
        <w:spacing w:before="360"/>
        <w:rPr>
          <w:rFonts w:asciiTheme="majorHAnsi" w:hAnsiTheme="majorHAnsi"/>
          <w:color w:val="000000"/>
          <w:sz w:val="28"/>
          <w:szCs w:val="28"/>
        </w:rPr>
      </w:pPr>
      <w:r w:rsidRPr="00F10DD9">
        <w:rPr>
          <w:rFonts w:asciiTheme="majorHAnsi" w:hAnsiTheme="majorHAnsi"/>
          <w:color w:val="000000"/>
          <w:sz w:val="28"/>
          <w:szCs w:val="28"/>
        </w:rPr>
        <w:t>В ОТКРИТ</w:t>
      </w:r>
      <w:r w:rsidR="00FD4038" w:rsidRPr="00F10DD9">
        <w:rPr>
          <w:rFonts w:asciiTheme="majorHAnsi" w:hAnsiTheme="majorHAnsi"/>
          <w:color w:val="000000"/>
          <w:sz w:val="28"/>
          <w:szCs w:val="28"/>
        </w:rPr>
        <w:t>А ПРОЦЕДУРА</w:t>
      </w:r>
      <w:r w:rsidR="006559D6" w:rsidRPr="00F10DD9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6559D6" w:rsidRDefault="006559D6" w:rsidP="000C52C3">
      <w:pPr>
        <w:pStyle w:val="Heading1"/>
        <w:spacing w:before="360"/>
        <w:rPr>
          <w:rFonts w:asciiTheme="majorHAnsi" w:hAnsiTheme="majorHAnsi"/>
          <w:color w:val="000000"/>
          <w:sz w:val="28"/>
          <w:szCs w:val="28"/>
        </w:rPr>
      </w:pPr>
      <w:r w:rsidRPr="00F10DD9">
        <w:rPr>
          <w:rFonts w:asciiTheme="majorHAnsi" w:hAnsiTheme="majorHAnsi"/>
          <w:color w:val="000000"/>
          <w:sz w:val="28"/>
          <w:szCs w:val="28"/>
        </w:rPr>
        <w:t>ЗА</w:t>
      </w:r>
      <w:r w:rsidR="000C52C3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0C52C3">
        <w:rPr>
          <w:rFonts w:asciiTheme="majorHAnsi" w:hAnsiTheme="majorHAnsi"/>
          <w:color w:val="000000"/>
          <w:sz w:val="28"/>
          <w:szCs w:val="28"/>
        </w:rPr>
        <w:t>ВЪЗЛАГАНЕ НА ОБЩЕСТВЕНА ПОРЪЧКА</w:t>
      </w:r>
    </w:p>
    <w:p w:rsidR="000C52C3" w:rsidRPr="000C52C3" w:rsidRDefault="000C52C3" w:rsidP="000C52C3">
      <w:pPr>
        <w:rPr>
          <w:lang w:val="bg-BG"/>
        </w:rPr>
      </w:pPr>
    </w:p>
    <w:p w:rsidR="006559D6" w:rsidRPr="00F10DD9" w:rsidRDefault="006559D6">
      <w:pPr>
        <w:spacing w:before="120"/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  <w:r w:rsidRP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>с предмет:</w:t>
      </w:r>
    </w:p>
    <w:p w:rsidR="008D129B" w:rsidRPr="00F10DD9" w:rsidRDefault="008D129B">
      <w:pPr>
        <w:spacing w:before="120"/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</w:p>
    <w:p w:rsidR="0000071C" w:rsidRPr="00F10DD9" w:rsidRDefault="00527C78" w:rsidP="0000071C">
      <w:pPr>
        <w:jc w:val="center"/>
        <w:rPr>
          <w:rFonts w:asciiTheme="majorHAnsi" w:hAnsiTheme="majorHAnsi"/>
          <w:b/>
          <w:bCs/>
          <w:sz w:val="28"/>
          <w:szCs w:val="28"/>
          <w:lang w:val="bg-BG"/>
        </w:rPr>
      </w:pPr>
      <w:r w:rsidRPr="00F10DD9">
        <w:rPr>
          <w:rFonts w:asciiTheme="majorHAnsi" w:hAnsiTheme="majorHAnsi"/>
          <w:b/>
          <w:bCs/>
          <w:sz w:val="28"/>
          <w:szCs w:val="28"/>
          <w:lang w:val="bg-BG"/>
        </w:rPr>
        <w:t>„</w:t>
      </w:r>
      <w:r w:rsidR="009539C7" w:rsidRPr="009539C7">
        <w:rPr>
          <w:rFonts w:asciiTheme="majorHAnsi" w:hAnsiTheme="majorHAnsi"/>
          <w:b/>
          <w:bCs/>
          <w:sz w:val="28"/>
          <w:szCs w:val="28"/>
          <w:lang w:val="bg-BG"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F10DD9">
        <w:rPr>
          <w:rFonts w:asciiTheme="majorHAnsi" w:hAnsiTheme="majorHAnsi"/>
          <w:b/>
          <w:bCs/>
          <w:sz w:val="28"/>
          <w:szCs w:val="28"/>
          <w:lang w:val="bg-BG"/>
        </w:rPr>
        <w:t>”</w:t>
      </w:r>
    </w:p>
    <w:p w:rsidR="006559D6" w:rsidRPr="00F10DD9" w:rsidRDefault="006559D6" w:rsidP="00D868F1">
      <w:pPr>
        <w:spacing w:before="720" w:after="240"/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  <w:r w:rsidRP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 xml:space="preserve">София, </w:t>
      </w:r>
      <w:r w:rsidR="00242326">
        <w:rPr>
          <w:rFonts w:asciiTheme="majorHAnsi" w:hAnsiTheme="majorHAnsi"/>
          <w:b/>
          <w:color w:val="000000"/>
          <w:sz w:val="28"/>
          <w:szCs w:val="28"/>
          <w:lang w:val="en-US"/>
        </w:rPr>
        <w:t>18.</w:t>
      </w:r>
      <w:r w:rsid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>1</w:t>
      </w:r>
      <w:r w:rsidR="00C47D27">
        <w:rPr>
          <w:rFonts w:asciiTheme="majorHAnsi" w:hAnsiTheme="majorHAnsi"/>
          <w:b/>
          <w:color w:val="000000"/>
          <w:sz w:val="28"/>
          <w:szCs w:val="28"/>
          <w:lang w:val="bg-BG"/>
        </w:rPr>
        <w:t>2</w:t>
      </w:r>
      <w:r w:rsidR="009F401A" w:rsidRPr="00F10DD9">
        <w:rPr>
          <w:rFonts w:asciiTheme="majorHAnsi" w:hAnsiTheme="majorHAnsi"/>
          <w:b/>
          <w:color w:val="000000"/>
          <w:sz w:val="28"/>
          <w:szCs w:val="28"/>
          <w:lang w:val="en-US"/>
        </w:rPr>
        <w:t>.</w:t>
      </w:r>
      <w:r w:rsidRP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>20</w:t>
      </w:r>
      <w:r w:rsidR="006124E7" w:rsidRP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>1</w:t>
      </w:r>
      <w:r w:rsidR="00CE3CDD" w:rsidRPr="00F10DD9">
        <w:rPr>
          <w:rFonts w:asciiTheme="majorHAnsi" w:hAnsiTheme="majorHAnsi"/>
          <w:b/>
          <w:color w:val="000000"/>
          <w:sz w:val="28"/>
          <w:szCs w:val="28"/>
          <w:lang w:val="en-US"/>
        </w:rPr>
        <w:t>5</w:t>
      </w:r>
      <w:r w:rsidRP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 xml:space="preserve"> година</w:t>
      </w:r>
    </w:p>
    <w:p w:rsidR="00034944" w:rsidRPr="00AB1E9B" w:rsidRDefault="00034944">
      <w:pPr>
        <w:rPr>
          <w:rFonts w:asciiTheme="majorHAnsi" w:hAnsiTheme="majorHAnsi"/>
          <w:b/>
          <w:color w:val="000000"/>
          <w:lang w:val="bg-BG"/>
        </w:rPr>
      </w:pPr>
    </w:p>
    <w:p w:rsidR="00050E01" w:rsidRPr="00AB1E9B" w:rsidRDefault="00050E01">
      <w:pPr>
        <w:jc w:val="center"/>
        <w:rPr>
          <w:rFonts w:asciiTheme="majorHAnsi" w:hAnsiTheme="majorHAnsi"/>
          <w:b/>
          <w:color w:val="000000"/>
          <w:lang w:val="bg-BG"/>
        </w:rPr>
      </w:pPr>
    </w:p>
    <w:p w:rsidR="000A00EE" w:rsidRPr="00AB1E9B" w:rsidRDefault="000A00EE" w:rsidP="007F6D2C">
      <w:pPr>
        <w:jc w:val="center"/>
        <w:rPr>
          <w:rFonts w:asciiTheme="majorHAnsi" w:hAnsiTheme="majorHAnsi"/>
          <w:b/>
          <w:color w:val="000000"/>
          <w:lang w:val="en-US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0A00EE" w:rsidRPr="00AB1E9B" w:rsidRDefault="000A00EE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9F401A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bg-BG"/>
        </w:rPr>
      </w:pPr>
    </w:p>
    <w:p w:rsidR="007F6D2C" w:rsidRDefault="00BA3E76" w:rsidP="007F6D2C">
      <w:pPr>
        <w:jc w:val="center"/>
        <w:rPr>
          <w:rFonts w:asciiTheme="majorHAnsi" w:hAnsiTheme="majorHAnsi"/>
          <w:b/>
          <w:color w:val="000000"/>
          <w:sz w:val="36"/>
          <w:lang w:val="bg-BG"/>
        </w:rPr>
      </w:pPr>
      <w:r>
        <w:rPr>
          <w:rFonts w:asciiTheme="majorHAnsi" w:hAnsiTheme="majorHAnsi"/>
          <w:b/>
          <w:color w:val="000000"/>
          <w:sz w:val="36"/>
          <w:lang w:val="bg-BG"/>
        </w:rPr>
        <w:lastRenderedPageBreak/>
        <w:t>С Ъ Д Ъ Р Ж А Н И Е</w:t>
      </w:r>
    </w:p>
    <w:p w:rsidR="00996FB8" w:rsidRPr="00AB1E9B" w:rsidRDefault="00996FB8" w:rsidP="007F6D2C">
      <w:pPr>
        <w:jc w:val="center"/>
        <w:rPr>
          <w:rFonts w:asciiTheme="majorHAnsi" w:hAnsiTheme="majorHAnsi"/>
          <w:b/>
          <w:color w:val="000000"/>
          <w:sz w:val="36"/>
          <w:lang w:val="bg-BG"/>
        </w:rPr>
      </w:pPr>
    </w:p>
    <w:p w:rsidR="007F6D2C" w:rsidRPr="00AB1E9B" w:rsidRDefault="007F6D2C" w:rsidP="000107A3">
      <w:pPr>
        <w:spacing w:before="120" w:after="120"/>
        <w:ind w:left="720" w:hanging="720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b/>
          <w:bCs/>
          <w:color w:val="000000"/>
          <w:lang w:val="bg-BG"/>
        </w:rPr>
        <w:t>I.</w:t>
      </w:r>
      <w:r w:rsidRPr="00AB1E9B">
        <w:rPr>
          <w:rFonts w:asciiTheme="majorHAnsi" w:hAnsiTheme="majorHAnsi"/>
          <w:b/>
          <w:bCs/>
          <w:color w:val="000000"/>
          <w:lang w:val="bg-BG"/>
        </w:rPr>
        <w:tab/>
        <w:t>РЕШЕНИЕ ЗА ОТКРИВАНЕ НА ОБЩЕСТВЕНА ПОРЪЧКА </w:t>
      </w:r>
    </w:p>
    <w:p w:rsidR="007F6D2C" w:rsidRPr="00AB1E9B" w:rsidRDefault="007F6D2C" w:rsidP="000107A3">
      <w:pPr>
        <w:spacing w:before="120" w:after="120"/>
        <w:ind w:left="720" w:hanging="720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b/>
          <w:bCs/>
          <w:color w:val="000000"/>
          <w:lang w:val="bg-BG"/>
        </w:rPr>
        <w:t xml:space="preserve">II. </w:t>
      </w:r>
      <w:r w:rsidRPr="00AB1E9B">
        <w:rPr>
          <w:rFonts w:asciiTheme="majorHAnsi" w:hAnsiTheme="majorHAnsi"/>
          <w:b/>
          <w:bCs/>
          <w:color w:val="000000"/>
          <w:lang w:val="bg-BG"/>
        </w:rPr>
        <w:tab/>
        <w:t>ОБЯВЛЕНИЕ</w:t>
      </w:r>
      <w:r w:rsidRPr="00AB1E9B">
        <w:rPr>
          <w:rFonts w:asciiTheme="majorHAnsi" w:hAnsiTheme="majorHAnsi"/>
          <w:b/>
          <w:bCs/>
          <w:color w:val="000000"/>
          <w:lang w:val="bg-BG"/>
        </w:rPr>
        <w:tab/>
      </w:r>
    </w:p>
    <w:p w:rsidR="007F6D2C" w:rsidRPr="00AB1E9B" w:rsidRDefault="007F6D2C" w:rsidP="000107A3">
      <w:pPr>
        <w:spacing w:before="60" w:after="60"/>
        <w:ind w:left="720" w:hanging="720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b/>
          <w:bCs/>
          <w:color w:val="000000"/>
          <w:lang w:val="bg-BG"/>
        </w:rPr>
        <w:t>ІІI.</w:t>
      </w:r>
      <w:r w:rsidRPr="00AB1E9B">
        <w:rPr>
          <w:rFonts w:asciiTheme="majorHAnsi" w:hAnsiTheme="majorHAnsi"/>
          <w:b/>
          <w:bCs/>
          <w:color w:val="000000"/>
          <w:lang w:val="bg-BG"/>
        </w:rPr>
        <w:tab/>
      </w:r>
      <w:r w:rsidR="00A4196C">
        <w:rPr>
          <w:rFonts w:asciiTheme="majorHAnsi" w:hAnsiTheme="majorHAnsi"/>
          <w:b/>
          <w:caps/>
          <w:color w:val="000000"/>
          <w:lang w:val="bg-BG"/>
        </w:rPr>
        <w:t>Указания ЗА УЧАСТИЕ</w:t>
      </w:r>
      <w:r w:rsidRPr="00AB1E9B">
        <w:rPr>
          <w:rFonts w:asciiTheme="majorHAnsi" w:hAnsiTheme="majorHAnsi"/>
          <w:b/>
          <w:caps/>
          <w:color w:val="000000"/>
          <w:lang w:val="bg-BG"/>
        </w:rPr>
        <w:t xml:space="preserve"> </w:t>
      </w:r>
    </w:p>
    <w:p w:rsidR="007F6D2C" w:rsidRPr="00AB1E9B" w:rsidRDefault="007F6D2C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A.</w:t>
      </w:r>
      <w:r w:rsidRPr="00AB1E9B">
        <w:rPr>
          <w:rFonts w:asciiTheme="majorHAnsi" w:hAnsiTheme="majorHAnsi"/>
          <w:b/>
          <w:color w:val="000000"/>
          <w:lang w:val="bg-BG"/>
        </w:rPr>
        <w:tab/>
        <w:t>Общи положения</w:t>
      </w:r>
    </w:p>
    <w:p w:rsidR="007F6D2C" w:rsidRPr="00AB1E9B" w:rsidRDefault="00C6333E" w:rsidP="000107A3">
      <w:pPr>
        <w:spacing w:before="60" w:after="60"/>
        <w:ind w:left="720" w:hanging="720"/>
        <w:jc w:val="both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Б.</w:t>
      </w:r>
      <w:r>
        <w:rPr>
          <w:rFonts w:asciiTheme="majorHAnsi" w:hAnsiTheme="majorHAnsi"/>
          <w:b/>
          <w:bCs/>
          <w:color w:val="000000"/>
          <w:lang w:val="bg-BG"/>
        </w:rPr>
        <w:tab/>
        <w:t>Критерии за подбор</w:t>
      </w:r>
    </w:p>
    <w:p w:rsidR="007F6D2C" w:rsidRPr="00AB1E9B" w:rsidRDefault="007F6D2C" w:rsidP="000107A3">
      <w:pPr>
        <w:spacing w:before="60" w:after="60"/>
        <w:ind w:left="720" w:hanging="720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В.</w:t>
      </w:r>
      <w:r w:rsidRPr="00AB1E9B">
        <w:rPr>
          <w:rFonts w:asciiTheme="majorHAnsi" w:hAnsiTheme="majorHAnsi"/>
          <w:b/>
          <w:bCs/>
          <w:color w:val="000000"/>
          <w:lang w:val="bg-BG"/>
        </w:rPr>
        <w:tab/>
        <w:t>Подготовка на документите за участие в процедурата</w:t>
      </w:r>
    </w:p>
    <w:p w:rsidR="007F6D2C" w:rsidRPr="00AB1E9B" w:rsidRDefault="007F6D2C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Г.</w:t>
      </w:r>
      <w:r w:rsidRPr="00AB1E9B">
        <w:rPr>
          <w:rFonts w:asciiTheme="majorHAnsi" w:hAnsiTheme="majorHAnsi"/>
          <w:b/>
          <w:color w:val="000000"/>
          <w:lang w:val="bg-BG"/>
        </w:rPr>
        <w:tab/>
        <w:t>Подаване на офертите</w:t>
      </w:r>
    </w:p>
    <w:p w:rsidR="007F6D2C" w:rsidRPr="00AB1E9B" w:rsidRDefault="007F6D2C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b/>
          <w:color w:val="000000"/>
          <w:lang w:val="en-US"/>
        </w:rPr>
      </w:pPr>
      <w:r w:rsidRPr="00AB1E9B">
        <w:rPr>
          <w:rFonts w:asciiTheme="majorHAnsi" w:hAnsiTheme="majorHAnsi"/>
          <w:b/>
          <w:color w:val="000000"/>
          <w:lang w:val="bg-BG"/>
        </w:rPr>
        <w:t>Д.</w:t>
      </w:r>
      <w:r w:rsidRPr="00AB1E9B">
        <w:rPr>
          <w:rFonts w:asciiTheme="majorHAnsi" w:hAnsiTheme="majorHAnsi"/>
          <w:b/>
          <w:color w:val="000000"/>
          <w:lang w:val="bg-BG"/>
        </w:rPr>
        <w:tab/>
        <w:t>Отваряне, разглеждане и оценяване на офертите</w:t>
      </w:r>
    </w:p>
    <w:p w:rsidR="007F6D2C" w:rsidRPr="00AB1E9B" w:rsidRDefault="007F6D2C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Е.</w:t>
      </w:r>
      <w:r w:rsidRPr="00AB1E9B">
        <w:rPr>
          <w:rFonts w:asciiTheme="majorHAnsi" w:hAnsiTheme="majorHAnsi"/>
          <w:b/>
          <w:color w:val="000000"/>
          <w:lang w:val="bg-BG"/>
        </w:rPr>
        <w:tab/>
        <w:t>Критерий за оценка</w:t>
      </w:r>
      <w:r w:rsidR="00054CDC">
        <w:rPr>
          <w:rFonts w:asciiTheme="majorHAnsi" w:hAnsiTheme="majorHAnsi"/>
          <w:b/>
          <w:color w:val="000000"/>
          <w:lang w:val="bg-BG"/>
        </w:rPr>
        <w:t xml:space="preserve"> и методика за комплексна оценка на офертите</w:t>
      </w:r>
    </w:p>
    <w:p w:rsidR="007F6D2C" w:rsidRPr="00AB1E9B" w:rsidRDefault="007F6D2C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Ж.</w:t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Условия </w:t>
      </w:r>
      <w:r w:rsidR="00C47D27">
        <w:rPr>
          <w:rFonts w:asciiTheme="majorHAnsi" w:hAnsiTheme="majorHAnsi"/>
          <w:b/>
          <w:color w:val="000000"/>
          <w:lang w:val="bg-BG"/>
        </w:rPr>
        <w:t>и размер</w:t>
      </w:r>
      <w:r w:rsidR="00121573">
        <w:rPr>
          <w:rFonts w:asciiTheme="majorHAnsi" w:hAnsiTheme="majorHAnsi"/>
          <w:b/>
          <w:color w:val="000000"/>
          <w:lang w:val="bg-BG"/>
        </w:rPr>
        <w:t>и</w:t>
      </w:r>
      <w:r w:rsidR="00C47D27">
        <w:rPr>
          <w:rFonts w:asciiTheme="majorHAnsi" w:hAnsiTheme="majorHAnsi"/>
          <w:b/>
          <w:color w:val="000000"/>
          <w:lang w:val="bg-BG"/>
        </w:rPr>
        <w:t xml:space="preserve"> на </w:t>
      </w:r>
      <w:r w:rsidR="00121573">
        <w:rPr>
          <w:rFonts w:asciiTheme="majorHAnsi" w:hAnsiTheme="majorHAnsi"/>
          <w:b/>
          <w:color w:val="000000"/>
          <w:lang w:val="bg-BG"/>
        </w:rPr>
        <w:t xml:space="preserve">гаранцията за участие и на </w:t>
      </w:r>
      <w:r w:rsidR="00C47D27">
        <w:rPr>
          <w:rFonts w:asciiTheme="majorHAnsi" w:hAnsiTheme="majorHAnsi"/>
          <w:b/>
          <w:color w:val="000000"/>
          <w:lang w:val="bg-BG"/>
        </w:rPr>
        <w:t xml:space="preserve">гаранцията за </w:t>
      </w:r>
      <w:r w:rsidRPr="00AB1E9B">
        <w:rPr>
          <w:rFonts w:asciiTheme="majorHAnsi" w:hAnsiTheme="majorHAnsi"/>
          <w:b/>
          <w:color w:val="000000"/>
          <w:lang w:val="bg-BG"/>
        </w:rPr>
        <w:t>изпълнение на договора</w:t>
      </w:r>
    </w:p>
    <w:p w:rsidR="00F1305A" w:rsidRPr="00AB1E9B" w:rsidRDefault="007F6D2C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З.</w:t>
      </w:r>
      <w:r w:rsidRPr="00AB1E9B">
        <w:rPr>
          <w:rFonts w:asciiTheme="majorHAnsi" w:hAnsiTheme="majorHAnsi"/>
          <w:b/>
          <w:color w:val="000000"/>
          <w:lang w:val="bg-BG"/>
        </w:rPr>
        <w:tab/>
        <w:t>Възлагане на договор</w:t>
      </w:r>
    </w:p>
    <w:p w:rsidR="007F6D2C" w:rsidRPr="00AB1E9B" w:rsidRDefault="007F6D2C" w:rsidP="000107A3">
      <w:pPr>
        <w:spacing w:before="240" w:after="12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ІV.</w:t>
      </w:r>
      <w:r w:rsidRPr="00AB1E9B">
        <w:rPr>
          <w:rFonts w:asciiTheme="majorHAnsi" w:hAnsiTheme="majorHAnsi"/>
          <w:b/>
          <w:color w:val="000000"/>
          <w:lang w:val="bg-BG"/>
        </w:rPr>
        <w:tab/>
        <w:t>ТЕХНИЧЕСКА СПЕЦИФИКАЦИЯ</w:t>
      </w:r>
    </w:p>
    <w:p w:rsidR="007F6D2C" w:rsidRPr="000107A3" w:rsidRDefault="007F6D2C" w:rsidP="005D72EF">
      <w:pPr>
        <w:tabs>
          <w:tab w:val="left" w:pos="2700"/>
        </w:tabs>
        <w:spacing w:before="120" w:after="12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V. </w:t>
      </w:r>
      <w:r w:rsidRPr="00AB1E9B">
        <w:rPr>
          <w:rFonts w:asciiTheme="majorHAnsi" w:hAnsiTheme="majorHAnsi"/>
          <w:b/>
          <w:color w:val="000000"/>
          <w:lang w:val="bg-BG"/>
        </w:rPr>
        <w:tab/>
        <w:t>ОБРАЗЦИ</w:t>
      </w:r>
    </w:p>
    <w:p w:rsidR="00B86DE2" w:rsidRDefault="00B86DE2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</w:t>
      </w:r>
      <w:r w:rsidRPr="00AB1E9B">
        <w:rPr>
          <w:rFonts w:asciiTheme="majorHAnsi" w:hAnsiTheme="majorHAnsi"/>
          <w:b/>
          <w:color w:val="000000"/>
          <w:lang w:val="bg-BG"/>
        </w:rPr>
        <w:tab/>
        <w:t>Представяне на участника</w:t>
      </w:r>
    </w:p>
    <w:p w:rsidR="00DE0DA8" w:rsidRPr="00AB1E9B" w:rsidRDefault="00DE0DA8" w:rsidP="00DE0DA8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2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ab/>
        <w:t>Декларация по чл. 6, ал. 2 от Закона за мерките срещу изпирането на пари</w:t>
      </w:r>
    </w:p>
    <w:p w:rsidR="00B86DE2" w:rsidRDefault="00B86DE2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="00DE0DA8">
        <w:rPr>
          <w:rFonts w:asciiTheme="majorHAnsi" w:hAnsiTheme="majorHAnsi"/>
          <w:b/>
          <w:color w:val="000000"/>
          <w:lang w:val="bg-BG"/>
        </w:rPr>
        <w:t>3</w:t>
      </w:r>
      <w:r w:rsidRPr="00AB1E9B">
        <w:rPr>
          <w:rFonts w:asciiTheme="majorHAnsi" w:hAnsiTheme="majorHAnsi"/>
          <w:b/>
          <w:color w:val="000000"/>
          <w:lang w:val="bg-BG"/>
        </w:rPr>
        <w:tab/>
        <w:t>Декларация по чл.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47, ал. 9 от ЗОП за отсъствие на обстоятелствата по чл.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47, ал.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1, т.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1, б. „а” –„д”, т.</w:t>
      </w:r>
      <w:r w:rsidR="00732E5D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2 – 4, ал.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2, т.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 и ал.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5 от ЗОП</w:t>
      </w:r>
    </w:p>
    <w:p w:rsidR="00B86DE2" w:rsidRDefault="00B86DE2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="006B1AE1">
        <w:rPr>
          <w:rFonts w:asciiTheme="majorHAnsi" w:hAnsiTheme="majorHAnsi"/>
          <w:b/>
          <w:color w:val="000000"/>
          <w:lang w:val="bg-BG"/>
        </w:rPr>
        <w:t>4</w:t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Декларация </w:t>
      </w:r>
      <w:r w:rsidR="006B29B2">
        <w:rPr>
          <w:rFonts w:asciiTheme="majorHAnsi" w:hAnsiTheme="majorHAnsi"/>
          <w:b/>
          <w:color w:val="000000"/>
          <w:lang w:val="bg-BG"/>
        </w:rPr>
        <w:t xml:space="preserve">по чл. 56, ал. 1, т. 6 от ЗОП 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за липса на свързаност с друг участник по чл. 55, ал. 7 </w:t>
      </w:r>
      <w:r w:rsidR="00E44380">
        <w:rPr>
          <w:rFonts w:asciiTheme="majorHAnsi" w:hAnsiTheme="majorHAnsi"/>
          <w:b/>
          <w:color w:val="000000"/>
          <w:lang w:val="bg-BG"/>
        </w:rPr>
        <w:t xml:space="preserve">от </w:t>
      </w:r>
      <w:r w:rsidRPr="00AB1E9B">
        <w:rPr>
          <w:rFonts w:asciiTheme="majorHAnsi" w:hAnsiTheme="majorHAnsi"/>
          <w:b/>
          <w:color w:val="000000"/>
          <w:lang w:val="bg-BG"/>
        </w:rPr>
        <w:t>ОП, к</w:t>
      </w:r>
      <w:r w:rsidR="00E44380">
        <w:rPr>
          <w:rFonts w:asciiTheme="majorHAnsi" w:hAnsiTheme="majorHAnsi"/>
          <w:b/>
          <w:color w:val="000000"/>
          <w:lang w:val="bg-BG"/>
        </w:rPr>
        <w:t>акто и за липса на обстоятелствата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по чл. 8, ал. 8, т. 2 </w:t>
      </w:r>
      <w:r w:rsidR="00E44380">
        <w:rPr>
          <w:rFonts w:asciiTheme="majorHAnsi" w:hAnsiTheme="majorHAnsi"/>
          <w:b/>
          <w:color w:val="000000"/>
          <w:lang w:val="bg-BG"/>
        </w:rPr>
        <w:t xml:space="preserve">от </w:t>
      </w:r>
      <w:r w:rsidRPr="00AB1E9B">
        <w:rPr>
          <w:rFonts w:asciiTheme="majorHAnsi" w:hAnsiTheme="majorHAnsi"/>
          <w:b/>
          <w:color w:val="000000"/>
          <w:lang w:val="bg-BG"/>
        </w:rPr>
        <w:t>ЗОП</w:t>
      </w:r>
    </w:p>
    <w:p w:rsidR="006B1AE1" w:rsidRDefault="006B1AE1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5</w:t>
      </w:r>
      <w:r w:rsidRPr="00AB1E9B">
        <w:rPr>
          <w:rFonts w:asciiTheme="majorHAnsi" w:hAnsiTheme="majorHAnsi"/>
          <w:b/>
          <w:color w:val="000000"/>
          <w:lang w:val="bg-BG"/>
        </w:rPr>
        <w:tab/>
        <w:t>Декларация по чл.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56, ал.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1, т.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8 от ЗОП</w:t>
      </w:r>
      <w:r w:rsidRPr="00AB1E9B">
        <w:rPr>
          <w:rFonts w:asciiTheme="majorHAnsi" w:hAnsiTheme="majorHAnsi"/>
          <w:b/>
          <w:color w:val="000000"/>
          <w:lang w:val="bg-BG"/>
        </w:rPr>
        <w:tab/>
      </w:r>
    </w:p>
    <w:p w:rsidR="00732E5D" w:rsidRPr="00AB1E9B" w:rsidRDefault="00732E5D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="00A71661">
        <w:rPr>
          <w:rFonts w:asciiTheme="majorHAnsi" w:hAnsiTheme="majorHAnsi"/>
          <w:b/>
          <w:color w:val="000000"/>
          <w:lang w:val="bg-BG"/>
        </w:rPr>
        <w:t>6</w:t>
      </w:r>
      <w:r w:rsidRPr="00AB1E9B">
        <w:rPr>
          <w:rFonts w:asciiTheme="majorHAnsi" w:hAnsiTheme="majorHAnsi"/>
          <w:b/>
          <w:color w:val="000000"/>
          <w:lang w:val="bg-BG"/>
        </w:rPr>
        <w:tab/>
        <w:t>Списък по чл. 51, ал. 1, т. 1 ЗОП</w:t>
      </w:r>
    </w:p>
    <w:p w:rsidR="00B86DE2" w:rsidRPr="00AB1E9B" w:rsidRDefault="00B86DE2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="00A71661">
        <w:rPr>
          <w:rFonts w:asciiTheme="majorHAnsi" w:hAnsiTheme="majorHAnsi"/>
          <w:b/>
          <w:color w:val="000000"/>
          <w:lang w:val="bg-BG"/>
        </w:rPr>
        <w:t>7</w:t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Декларация-списък на </w:t>
      </w:r>
      <w:r w:rsidR="00DA173D" w:rsidRPr="00DA173D">
        <w:rPr>
          <w:rFonts w:asciiTheme="majorHAnsi" w:hAnsiTheme="majorHAnsi"/>
          <w:b/>
          <w:color w:val="000000"/>
          <w:lang w:val="bg-BG"/>
        </w:rPr>
        <w:t>екипа от експерти и описание на организацията на изпълнение на обществената поръчка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</w:t>
      </w:r>
    </w:p>
    <w:p w:rsidR="00B86DE2" w:rsidRDefault="00B86DE2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="00A71661">
        <w:rPr>
          <w:rFonts w:asciiTheme="majorHAnsi" w:hAnsiTheme="majorHAnsi"/>
          <w:b/>
          <w:color w:val="000000"/>
          <w:lang w:val="bg-BG"/>
        </w:rPr>
        <w:t>8</w:t>
      </w:r>
      <w:r w:rsidRPr="00AB1E9B">
        <w:rPr>
          <w:rFonts w:asciiTheme="majorHAnsi" w:hAnsiTheme="majorHAnsi"/>
          <w:b/>
          <w:color w:val="000000"/>
          <w:lang w:val="bg-BG"/>
        </w:rPr>
        <w:tab/>
        <w:t>Декларация по чл. 51а ЗОП за ангажираност на експерт</w:t>
      </w:r>
    </w:p>
    <w:p w:rsidR="00366B9C" w:rsidRPr="00AB1E9B" w:rsidRDefault="00366B9C" w:rsidP="00366B9C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9</w:t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Декларация за конфиденциалност по чл. 33, ал. 4 </w:t>
      </w:r>
      <w:r>
        <w:rPr>
          <w:rFonts w:asciiTheme="majorHAnsi" w:hAnsiTheme="majorHAnsi"/>
          <w:b/>
          <w:color w:val="000000"/>
          <w:lang w:val="bg-BG"/>
        </w:rPr>
        <w:t xml:space="preserve">от </w:t>
      </w:r>
      <w:r w:rsidRPr="00AB1E9B">
        <w:rPr>
          <w:rFonts w:asciiTheme="majorHAnsi" w:hAnsiTheme="majorHAnsi"/>
          <w:b/>
          <w:color w:val="000000"/>
          <w:lang w:val="bg-BG"/>
        </w:rPr>
        <w:t>ЗОП</w:t>
      </w:r>
    </w:p>
    <w:p w:rsidR="00B86DE2" w:rsidRDefault="00B86DE2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 w:rsidR="000107A3">
        <w:rPr>
          <w:rFonts w:asciiTheme="majorHAnsi" w:hAnsiTheme="majorHAnsi"/>
          <w:b/>
          <w:color w:val="000000"/>
          <w:lang w:val="bg-BG"/>
        </w:rPr>
        <w:t xml:space="preserve"> </w:t>
      </w:r>
      <w:r w:rsidR="00366B9C">
        <w:rPr>
          <w:rFonts w:asciiTheme="majorHAnsi" w:hAnsiTheme="majorHAnsi"/>
          <w:b/>
          <w:color w:val="000000"/>
          <w:lang w:val="bg-BG"/>
        </w:rPr>
        <w:t>10</w:t>
      </w:r>
      <w:r w:rsidRPr="00AB1E9B">
        <w:rPr>
          <w:rFonts w:asciiTheme="majorHAnsi" w:hAnsiTheme="majorHAnsi"/>
          <w:b/>
          <w:color w:val="000000"/>
          <w:lang w:val="bg-BG"/>
        </w:rPr>
        <w:tab/>
        <w:t>Техническо предложение</w:t>
      </w:r>
    </w:p>
    <w:p w:rsidR="006945AB" w:rsidRDefault="006945AB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="00601ECB">
        <w:rPr>
          <w:rFonts w:asciiTheme="majorHAnsi" w:hAnsiTheme="majorHAnsi"/>
          <w:b/>
          <w:color w:val="000000"/>
          <w:lang w:val="bg-BG"/>
        </w:rPr>
        <w:t>1</w:t>
      </w:r>
      <w:r w:rsidR="00A71661">
        <w:rPr>
          <w:rFonts w:asciiTheme="majorHAnsi" w:hAnsiTheme="majorHAnsi"/>
          <w:b/>
          <w:color w:val="000000"/>
          <w:lang w:val="bg-BG"/>
        </w:rPr>
        <w:t>1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ab/>
        <w:t>Ценово предложение</w:t>
      </w:r>
    </w:p>
    <w:p w:rsidR="00D645AD" w:rsidRPr="00AB1E9B" w:rsidRDefault="00D645AD" w:rsidP="0004464E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 xml:space="preserve">Образец № </w:t>
      </w:r>
      <w:r w:rsidR="00601ECB">
        <w:rPr>
          <w:rFonts w:asciiTheme="majorHAnsi" w:hAnsiTheme="majorHAnsi"/>
          <w:b/>
          <w:color w:val="000000"/>
          <w:lang w:val="bg-BG"/>
        </w:rPr>
        <w:t>1</w:t>
      </w:r>
      <w:r w:rsidR="00A71661">
        <w:rPr>
          <w:rFonts w:asciiTheme="majorHAnsi" w:hAnsiTheme="majorHAnsi"/>
          <w:b/>
          <w:color w:val="000000"/>
          <w:lang w:val="bg-BG"/>
        </w:rPr>
        <w:t>2</w:t>
      </w:r>
      <w:r>
        <w:rPr>
          <w:rFonts w:asciiTheme="majorHAnsi" w:hAnsiTheme="majorHAnsi"/>
          <w:b/>
          <w:color w:val="000000"/>
          <w:lang w:val="bg-BG"/>
        </w:rPr>
        <w:t xml:space="preserve">     Проект на договор </w:t>
      </w:r>
    </w:p>
    <w:p w:rsidR="002E0A69" w:rsidRDefault="00D868F1" w:rsidP="000107A3">
      <w:pPr>
        <w:pStyle w:val="Heading1"/>
        <w:spacing w:before="60"/>
        <w:ind w:left="360" w:firstLine="66"/>
        <w:rPr>
          <w:rFonts w:asciiTheme="majorHAnsi" w:hAnsiTheme="majorHAnsi"/>
          <w:caps/>
          <w:color w:val="000000"/>
          <w:szCs w:val="24"/>
        </w:rPr>
      </w:pPr>
      <w:r w:rsidRPr="00AB1E9B">
        <w:rPr>
          <w:rFonts w:asciiTheme="majorHAnsi" w:hAnsiTheme="majorHAnsi"/>
          <w:caps/>
          <w:color w:val="000000"/>
          <w:szCs w:val="24"/>
        </w:rPr>
        <w:br w:type="page"/>
      </w:r>
    </w:p>
    <w:p w:rsidR="009B2956" w:rsidRDefault="006559D6" w:rsidP="00A4196C">
      <w:pPr>
        <w:pStyle w:val="Heading1"/>
        <w:spacing w:before="60"/>
        <w:ind w:left="360" w:firstLine="66"/>
        <w:rPr>
          <w:rFonts w:asciiTheme="majorHAnsi" w:hAnsiTheme="majorHAnsi"/>
          <w:caps/>
          <w:color w:val="000000"/>
          <w:sz w:val="28"/>
          <w:szCs w:val="28"/>
        </w:rPr>
      </w:pPr>
      <w:r w:rsidRPr="00A4196C">
        <w:rPr>
          <w:rFonts w:asciiTheme="majorHAnsi" w:hAnsiTheme="majorHAnsi"/>
          <w:caps/>
          <w:color w:val="000000"/>
          <w:sz w:val="28"/>
          <w:szCs w:val="28"/>
        </w:rPr>
        <w:lastRenderedPageBreak/>
        <w:t>IIІ. Указан</w:t>
      </w:r>
      <w:r w:rsidR="00F660A7" w:rsidRPr="00A4196C">
        <w:rPr>
          <w:rFonts w:asciiTheme="majorHAnsi" w:hAnsiTheme="majorHAnsi"/>
          <w:caps/>
          <w:color w:val="000000"/>
          <w:sz w:val="28"/>
          <w:szCs w:val="28"/>
        </w:rPr>
        <w:t>ия ЗА</w:t>
      </w:r>
      <w:r w:rsidR="008342EE" w:rsidRPr="00A4196C">
        <w:rPr>
          <w:rFonts w:asciiTheme="majorHAnsi" w:hAnsiTheme="majorHAnsi"/>
          <w:caps/>
          <w:color w:val="000000"/>
          <w:sz w:val="28"/>
          <w:szCs w:val="28"/>
        </w:rPr>
        <w:t xml:space="preserve"> участие </w:t>
      </w:r>
    </w:p>
    <w:p w:rsidR="00A4196C" w:rsidRPr="00A4196C" w:rsidRDefault="00A4196C" w:rsidP="00A4196C">
      <w:pPr>
        <w:rPr>
          <w:lang w:val="bg-BG"/>
        </w:rPr>
      </w:pPr>
    </w:p>
    <w:p w:rsidR="00912540" w:rsidRPr="00AB1E9B" w:rsidRDefault="00912540" w:rsidP="00912540">
      <w:pPr>
        <w:pStyle w:val="BodyTextIndent"/>
        <w:spacing w:after="120"/>
        <w:ind w:firstLine="0"/>
        <w:rPr>
          <w:rFonts w:asciiTheme="majorHAnsi" w:hAnsiTheme="majorHAnsi"/>
          <w:b/>
          <w:bCs/>
          <w:color w:val="000000"/>
        </w:rPr>
      </w:pPr>
      <w:r w:rsidRPr="00AB1E9B">
        <w:rPr>
          <w:rFonts w:asciiTheme="majorHAnsi" w:hAnsiTheme="majorHAnsi"/>
          <w:b/>
          <w:bCs/>
          <w:color w:val="000000"/>
        </w:rPr>
        <w:t>А/</w:t>
      </w:r>
      <w:r w:rsidRPr="00AB1E9B">
        <w:rPr>
          <w:rFonts w:asciiTheme="majorHAnsi" w:hAnsiTheme="majorHAnsi"/>
          <w:b/>
          <w:bCs/>
          <w:color w:val="000000"/>
        </w:rPr>
        <w:tab/>
        <w:t>Общи положения</w:t>
      </w:r>
    </w:p>
    <w:p w:rsidR="00912540" w:rsidRPr="00AB1E9B" w:rsidRDefault="00912540" w:rsidP="00912540">
      <w:pPr>
        <w:pStyle w:val="BodyTextIndent"/>
        <w:spacing w:after="120"/>
        <w:ind w:left="720" w:hanging="720"/>
        <w:rPr>
          <w:rFonts w:asciiTheme="majorHAnsi" w:hAnsiTheme="majorHAnsi"/>
          <w:b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1.</w:t>
      </w:r>
      <w:r w:rsidRPr="00AB1E9B">
        <w:rPr>
          <w:rFonts w:asciiTheme="majorHAnsi" w:hAnsiTheme="majorHAnsi"/>
          <w:bCs/>
          <w:color w:val="000000"/>
        </w:rPr>
        <w:tab/>
        <w:t>Министерство</w:t>
      </w:r>
      <w:r w:rsidR="004B3FF1">
        <w:rPr>
          <w:rFonts w:asciiTheme="majorHAnsi" w:hAnsiTheme="majorHAnsi"/>
          <w:bCs/>
          <w:color w:val="000000"/>
        </w:rPr>
        <w:t>то</w:t>
      </w:r>
      <w:r w:rsidRPr="00AB1E9B">
        <w:rPr>
          <w:rFonts w:asciiTheme="majorHAnsi" w:hAnsiTheme="majorHAnsi"/>
          <w:bCs/>
          <w:color w:val="000000"/>
        </w:rPr>
        <w:t xml:space="preserve"> на външните работи кани за участие в открита процедура за възлагане на обществена поръчка чуждестранни и български физическ</w:t>
      </w:r>
      <w:r w:rsidR="00A25D54">
        <w:rPr>
          <w:rFonts w:asciiTheme="majorHAnsi" w:hAnsiTheme="majorHAnsi"/>
          <w:bCs/>
          <w:color w:val="000000"/>
        </w:rPr>
        <w:t>и и юридически лица или</w:t>
      </w:r>
      <w:r w:rsidRPr="00AB1E9B">
        <w:rPr>
          <w:rFonts w:asciiTheme="majorHAnsi" w:hAnsiTheme="majorHAnsi"/>
          <w:bCs/>
          <w:color w:val="000000"/>
        </w:rPr>
        <w:t xml:space="preserve"> техни обединения, коит</w:t>
      </w:r>
      <w:r w:rsidR="009373FA">
        <w:rPr>
          <w:rFonts w:asciiTheme="majorHAnsi" w:hAnsiTheme="majorHAnsi"/>
          <w:bCs/>
          <w:color w:val="000000"/>
        </w:rPr>
        <w:t>о отговарят на изискванията на Глава четвърта, Р</w:t>
      </w:r>
      <w:r w:rsidR="00FA2755">
        <w:rPr>
          <w:rFonts w:asciiTheme="majorHAnsi" w:hAnsiTheme="majorHAnsi"/>
          <w:bCs/>
          <w:color w:val="000000"/>
        </w:rPr>
        <w:t>аздел първи от Закона за обществените поръчки (ЗОП)</w:t>
      </w:r>
      <w:r w:rsidRPr="00AB1E9B">
        <w:rPr>
          <w:rFonts w:asciiTheme="majorHAnsi" w:hAnsiTheme="majorHAnsi"/>
          <w:bCs/>
          <w:color w:val="000000"/>
        </w:rPr>
        <w:t>.</w:t>
      </w:r>
    </w:p>
    <w:p w:rsidR="00912540" w:rsidRPr="00AB1E9B" w:rsidRDefault="00912540" w:rsidP="00912540">
      <w:pPr>
        <w:pStyle w:val="BodyTextIndent"/>
        <w:spacing w:after="120"/>
        <w:ind w:left="720" w:hanging="720"/>
        <w:rPr>
          <w:rFonts w:asciiTheme="majorHAnsi" w:hAnsiTheme="majorHAnsi"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2.</w:t>
      </w:r>
      <w:r w:rsidRPr="00AB1E9B">
        <w:rPr>
          <w:rFonts w:asciiTheme="majorHAnsi" w:hAnsiTheme="majorHAnsi"/>
          <w:bCs/>
          <w:color w:val="000000"/>
        </w:rPr>
        <w:tab/>
        <w:t>Участниците се представляват от законните си представители или от лица, упълномощени за участие в откритата процедура с нотариално заверено пълномощно.</w:t>
      </w:r>
    </w:p>
    <w:p w:rsidR="00912540" w:rsidRPr="00AB1E9B" w:rsidRDefault="00912540" w:rsidP="00912540">
      <w:pPr>
        <w:pStyle w:val="BodyTextIndent"/>
        <w:spacing w:after="120"/>
        <w:ind w:left="720" w:hanging="720"/>
        <w:rPr>
          <w:rFonts w:asciiTheme="majorHAnsi" w:hAnsiTheme="majorHAnsi"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3.</w:t>
      </w:r>
      <w:r w:rsidRPr="00AB1E9B">
        <w:rPr>
          <w:rFonts w:asciiTheme="majorHAnsi" w:hAnsiTheme="majorHAnsi"/>
          <w:bCs/>
          <w:color w:val="000000"/>
        </w:rPr>
        <w:tab/>
        <w:t>До изтичане срока за подаване на оферти всеки участник в процедурата може да промени, допълни или оттегли офертата си.</w:t>
      </w:r>
    </w:p>
    <w:p w:rsidR="00912540" w:rsidRPr="00AB1E9B" w:rsidRDefault="00912540" w:rsidP="00912540">
      <w:pPr>
        <w:pStyle w:val="BodyTextIndent"/>
        <w:spacing w:after="360"/>
        <w:ind w:left="720" w:hanging="720"/>
        <w:rPr>
          <w:rFonts w:asciiTheme="majorHAnsi" w:hAnsiTheme="majorHAnsi"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4.</w:t>
      </w:r>
      <w:r w:rsidRPr="00AB1E9B">
        <w:rPr>
          <w:rFonts w:asciiTheme="majorHAnsi" w:hAnsiTheme="majorHAnsi"/>
          <w:bCs/>
          <w:color w:val="000000"/>
        </w:rPr>
        <w:tab/>
        <w:t xml:space="preserve">Възложителят предоставя документацията за участие безплатно, като същата може да бъде намерена на интернет адреса на МВнР: </w:t>
      </w:r>
      <w:hyperlink r:id="rId9" w:history="1">
        <w:r w:rsidR="008435D1" w:rsidRPr="00AB1E9B">
          <w:rPr>
            <w:rStyle w:val="Hyperlink"/>
            <w:rFonts w:asciiTheme="majorHAnsi" w:hAnsiTheme="majorHAnsi"/>
            <w:bCs/>
          </w:rPr>
          <w:t>http://www.mfa.bg/bg/pages/30/index.html</w:t>
        </w:r>
      </w:hyperlink>
      <w:r w:rsidR="008435D1" w:rsidRPr="00AB1E9B">
        <w:rPr>
          <w:rFonts w:asciiTheme="majorHAnsi" w:hAnsiTheme="majorHAnsi"/>
          <w:bCs/>
          <w:color w:val="000000"/>
        </w:rPr>
        <w:t xml:space="preserve"> </w:t>
      </w:r>
      <w:r w:rsidR="00C71453">
        <w:rPr>
          <w:rFonts w:asciiTheme="majorHAnsi" w:hAnsiTheme="majorHAnsi"/>
          <w:bCs/>
          <w:color w:val="000000"/>
        </w:rPr>
        <w:t>(профил на купувача)</w:t>
      </w:r>
      <w:r w:rsidRPr="00AB1E9B">
        <w:rPr>
          <w:rFonts w:asciiTheme="majorHAnsi" w:hAnsiTheme="majorHAnsi"/>
          <w:bCs/>
          <w:color w:val="000000"/>
        </w:rPr>
        <w:t>.</w:t>
      </w:r>
    </w:p>
    <w:p w:rsidR="00912540" w:rsidRPr="00AB1E9B" w:rsidRDefault="00BA72BF" w:rsidP="00912540">
      <w:pPr>
        <w:spacing w:after="120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Б/</w:t>
      </w:r>
      <w:r>
        <w:rPr>
          <w:rFonts w:asciiTheme="majorHAnsi" w:hAnsiTheme="majorHAnsi"/>
          <w:b/>
          <w:color w:val="000000"/>
          <w:lang w:val="bg-BG"/>
        </w:rPr>
        <w:tab/>
        <w:t>Критерии за подбор</w:t>
      </w:r>
    </w:p>
    <w:p w:rsidR="00912540" w:rsidRPr="00A25D54" w:rsidRDefault="00A25D54" w:rsidP="00A25D54">
      <w:pPr>
        <w:ind w:firstLine="426"/>
        <w:jc w:val="both"/>
        <w:rPr>
          <w:rFonts w:asciiTheme="majorHAnsi" w:hAnsiTheme="majorHAnsi"/>
          <w:b/>
          <w:bCs/>
          <w:u w:val="single"/>
          <w:lang w:val="bg-BG"/>
        </w:rPr>
      </w:pPr>
      <w:r w:rsidRPr="00A25D54">
        <w:rPr>
          <w:rFonts w:asciiTheme="majorHAnsi" w:hAnsiTheme="majorHAnsi"/>
          <w:b/>
          <w:bCs/>
          <w:u w:val="single"/>
          <w:lang w:val="bg-BG"/>
        </w:rPr>
        <w:t>1.</w:t>
      </w:r>
      <w:r>
        <w:rPr>
          <w:rFonts w:asciiTheme="majorHAnsi" w:hAnsiTheme="majorHAnsi"/>
          <w:b/>
          <w:bCs/>
          <w:u w:val="single"/>
          <w:lang w:val="bg-BG"/>
        </w:rPr>
        <w:t xml:space="preserve"> </w:t>
      </w:r>
      <w:r w:rsidR="001C7758" w:rsidRPr="00A25D54">
        <w:rPr>
          <w:rFonts w:asciiTheme="majorHAnsi" w:hAnsiTheme="majorHAnsi"/>
          <w:b/>
          <w:bCs/>
          <w:u w:val="single"/>
          <w:lang w:val="bg-BG"/>
        </w:rPr>
        <w:t xml:space="preserve">Минимални изисквания </w:t>
      </w:r>
      <w:r w:rsidR="00F00D2D">
        <w:rPr>
          <w:rFonts w:asciiTheme="majorHAnsi" w:hAnsiTheme="majorHAnsi"/>
          <w:b/>
          <w:bCs/>
          <w:u w:val="single"/>
          <w:lang w:val="bg-BG"/>
        </w:rPr>
        <w:t xml:space="preserve">към участниците за </w:t>
      </w:r>
      <w:r w:rsidR="00495BBE">
        <w:rPr>
          <w:rFonts w:asciiTheme="majorHAnsi" w:hAnsiTheme="majorHAnsi"/>
          <w:b/>
          <w:bCs/>
          <w:u w:val="single"/>
          <w:lang w:val="bg-BG"/>
        </w:rPr>
        <w:t>упражняване на професионална дейност,</w:t>
      </w:r>
      <w:r w:rsidR="00F00D2D">
        <w:rPr>
          <w:rFonts w:asciiTheme="majorHAnsi" w:hAnsiTheme="majorHAnsi"/>
          <w:b/>
          <w:bCs/>
          <w:u w:val="single"/>
          <w:lang w:val="bg-BG"/>
        </w:rPr>
        <w:t xml:space="preserve"> </w:t>
      </w:r>
      <w:r w:rsidR="00DA5C0E">
        <w:rPr>
          <w:rFonts w:asciiTheme="majorHAnsi" w:hAnsiTheme="majorHAnsi"/>
          <w:b/>
          <w:bCs/>
          <w:u w:val="single"/>
          <w:lang w:val="bg-BG"/>
        </w:rPr>
        <w:t xml:space="preserve">технически </w:t>
      </w:r>
      <w:r w:rsidR="003D08FB">
        <w:rPr>
          <w:rFonts w:asciiTheme="majorHAnsi" w:hAnsiTheme="majorHAnsi"/>
          <w:b/>
          <w:bCs/>
          <w:u w:val="single"/>
          <w:lang w:val="bg-BG"/>
        </w:rPr>
        <w:t>възможности</w:t>
      </w:r>
      <w:r w:rsidR="00912540" w:rsidRPr="00A25D54">
        <w:rPr>
          <w:rFonts w:asciiTheme="majorHAnsi" w:hAnsiTheme="majorHAnsi"/>
          <w:b/>
          <w:bCs/>
          <w:u w:val="single"/>
          <w:lang w:val="bg-BG"/>
        </w:rPr>
        <w:t xml:space="preserve"> </w:t>
      </w:r>
      <w:r w:rsidR="00495BBE">
        <w:rPr>
          <w:rFonts w:asciiTheme="majorHAnsi" w:hAnsiTheme="majorHAnsi"/>
          <w:b/>
          <w:bCs/>
          <w:u w:val="single"/>
          <w:lang w:val="bg-BG"/>
        </w:rPr>
        <w:t xml:space="preserve">и квалификация </w:t>
      </w:r>
      <w:r w:rsidR="003D08FB">
        <w:rPr>
          <w:rFonts w:asciiTheme="majorHAnsi" w:hAnsiTheme="majorHAnsi"/>
          <w:b/>
          <w:bCs/>
          <w:u w:val="single"/>
          <w:lang w:val="bg-BG"/>
        </w:rPr>
        <w:t>и до</w:t>
      </w:r>
      <w:r w:rsidR="00495BBE">
        <w:rPr>
          <w:rFonts w:asciiTheme="majorHAnsi" w:hAnsiTheme="majorHAnsi"/>
          <w:b/>
          <w:bCs/>
          <w:u w:val="single"/>
          <w:lang w:val="bg-BG"/>
        </w:rPr>
        <w:t>кументи, с които следва да бъде удостоверено съответствието с изискванията</w:t>
      </w:r>
      <w:r w:rsidR="00912540" w:rsidRPr="00A25D54">
        <w:rPr>
          <w:rFonts w:asciiTheme="majorHAnsi" w:hAnsiTheme="majorHAnsi"/>
          <w:b/>
          <w:bCs/>
          <w:u w:val="single"/>
          <w:lang w:val="bg-BG"/>
        </w:rPr>
        <w:t>:</w:t>
      </w:r>
    </w:p>
    <w:p w:rsidR="00A25D54" w:rsidRPr="00A25D54" w:rsidRDefault="00A25D54" w:rsidP="00A25D54">
      <w:pPr>
        <w:ind w:firstLine="426"/>
        <w:rPr>
          <w:lang w:val="bg-BG"/>
        </w:rPr>
      </w:pPr>
    </w:p>
    <w:p w:rsidR="00912540" w:rsidRPr="00AB1E9B" w:rsidRDefault="00912540" w:rsidP="00DE1B49">
      <w:pPr>
        <w:ind w:firstLine="426"/>
        <w:jc w:val="both"/>
        <w:rPr>
          <w:rFonts w:asciiTheme="majorHAnsi" w:hAnsiTheme="majorHAnsi"/>
          <w:b/>
          <w:bCs/>
          <w:u w:val="single"/>
          <w:lang w:val="bg-BG"/>
        </w:rPr>
      </w:pPr>
      <w:r w:rsidRPr="00AB1E9B">
        <w:rPr>
          <w:rFonts w:asciiTheme="majorHAnsi" w:hAnsiTheme="majorHAnsi"/>
          <w:b/>
          <w:bCs/>
          <w:u w:val="single"/>
          <w:lang w:val="bg-BG"/>
        </w:rPr>
        <w:t>1.1. Минимални изисквания:</w:t>
      </w:r>
    </w:p>
    <w:p w:rsidR="00B04FDC" w:rsidRPr="00AB1E9B" w:rsidRDefault="00B04FDC" w:rsidP="002E0A69">
      <w:pPr>
        <w:jc w:val="both"/>
        <w:rPr>
          <w:rFonts w:asciiTheme="majorHAnsi" w:hAnsiTheme="majorHAnsi"/>
          <w:b/>
          <w:bCs/>
          <w:u w:val="single"/>
          <w:lang w:val="bg-BG"/>
        </w:rPr>
      </w:pPr>
    </w:p>
    <w:p w:rsidR="007F7050" w:rsidRPr="003D08FB" w:rsidRDefault="007F7050" w:rsidP="007F7050">
      <w:pPr>
        <w:ind w:firstLine="425"/>
        <w:jc w:val="both"/>
        <w:rPr>
          <w:rFonts w:asciiTheme="majorHAnsi" w:hAnsiTheme="majorHAnsi"/>
          <w:lang w:val="bg-BG"/>
        </w:rPr>
      </w:pPr>
      <w:r w:rsidRPr="003D08FB">
        <w:rPr>
          <w:rFonts w:asciiTheme="majorHAnsi" w:hAnsiTheme="majorHAnsi"/>
          <w:b/>
          <w:lang w:val="bg-BG"/>
        </w:rPr>
        <w:t>1.1.1.</w:t>
      </w:r>
      <w:r w:rsidR="00131FFB">
        <w:rPr>
          <w:rFonts w:asciiTheme="majorHAnsi" w:hAnsiTheme="majorHAnsi"/>
          <w:b/>
          <w:lang w:val="bg-BG"/>
        </w:rPr>
        <w:t>1</w:t>
      </w:r>
      <w:r w:rsidRPr="003D08FB">
        <w:rPr>
          <w:rFonts w:asciiTheme="majorHAnsi" w:hAnsiTheme="majorHAnsi"/>
          <w:lang w:val="bg-BG"/>
        </w:rPr>
        <w:t xml:space="preserve"> </w:t>
      </w:r>
      <w:r w:rsidR="002E0A69" w:rsidRPr="003D08FB">
        <w:rPr>
          <w:rFonts w:asciiTheme="majorHAnsi" w:hAnsiTheme="majorHAnsi"/>
          <w:lang w:val="bg-BG"/>
        </w:rPr>
        <w:t>Участникът трябва</w:t>
      </w:r>
      <w:r w:rsidR="00A07A17" w:rsidRPr="003D08FB">
        <w:rPr>
          <w:rFonts w:asciiTheme="majorHAnsi" w:hAnsiTheme="majorHAnsi"/>
          <w:lang w:val="bg-BG"/>
        </w:rPr>
        <w:t xml:space="preserve"> д</w:t>
      </w:r>
      <w:r w:rsidR="00FC17F0" w:rsidRPr="003D08FB">
        <w:rPr>
          <w:rFonts w:asciiTheme="majorHAnsi" w:hAnsiTheme="majorHAnsi"/>
          <w:lang w:val="bg-BG"/>
        </w:rPr>
        <w:t>а</w:t>
      </w:r>
      <w:r w:rsidR="002E0A69" w:rsidRPr="003D08FB">
        <w:rPr>
          <w:rFonts w:asciiTheme="majorHAnsi" w:hAnsiTheme="majorHAnsi"/>
          <w:lang w:val="bg-BG"/>
        </w:rPr>
        <w:t xml:space="preserve"> бъде действащ обществен телекомуникационен оператор на телекомуникационния пазар, </w:t>
      </w:r>
      <w:r w:rsidRPr="003D08FB">
        <w:rPr>
          <w:rFonts w:asciiTheme="majorHAnsi" w:hAnsiTheme="majorHAnsi"/>
          <w:lang w:val="bg-BG"/>
        </w:rPr>
        <w:t>притежаващ валидна регистрация от Комисията за регулиране на съобщенията</w:t>
      </w:r>
      <w:r w:rsidR="00495BBE">
        <w:rPr>
          <w:rFonts w:asciiTheme="majorHAnsi" w:hAnsiTheme="majorHAnsi"/>
          <w:lang w:val="bg-BG"/>
        </w:rPr>
        <w:t xml:space="preserve"> (КРС)</w:t>
      </w:r>
      <w:r w:rsidRPr="003D08FB">
        <w:rPr>
          <w:rFonts w:asciiTheme="majorHAnsi" w:hAnsiTheme="majorHAnsi"/>
          <w:lang w:val="bg-BG"/>
        </w:rPr>
        <w:t xml:space="preserve"> за осъществяване на обществени електронни съобщения</w:t>
      </w:r>
      <w:r w:rsidR="000243A1">
        <w:rPr>
          <w:rFonts w:asciiTheme="majorHAnsi" w:hAnsiTheme="majorHAnsi"/>
          <w:lang w:val="bg-BG"/>
        </w:rPr>
        <w:t xml:space="preserve"> (далекосъобщения)</w:t>
      </w:r>
      <w:r w:rsidRPr="003D08FB">
        <w:rPr>
          <w:rFonts w:asciiTheme="majorHAnsi" w:hAnsiTheme="majorHAnsi"/>
          <w:lang w:val="bg-BG"/>
        </w:rPr>
        <w:t xml:space="preserve"> чрез обществена електронна съобщителна мрежа</w:t>
      </w:r>
      <w:r w:rsidR="000243A1">
        <w:rPr>
          <w:rFonts w:asciiTheme="majorHAnsi" w:hAnsiTheme="majorHAnsi"/>
          <w:lang w:val="bg-BG"/>
        </w:rPr>
        <w:t xml:space="preserve"> (фиксирана далекосъобщителна мрежа)</w:t>
      </w:r>
      <w:r w:rsidRPr="003D08FB">
        <w:rPr>
          <w:rFonts w:asciiTheme="majorHAnsi" w:hAnsiTheme="majorHAnsi"/>
          <w:lang w:val="bg-BG"/>
        </w:rPr>
        <w:t xml:space="preserve"> и предоставяне на фиксирани телефонни услуги</w:t>
      </w:r>
      <w:r w:rsidR="00ED46B2">
        <w:rPr>
          <w:rFonts w:asciiTheme="majorHAnsi" w:hAnsiTheme="majorHAnsi"/>
          <w:lang w:val="bg-BG"/>
        </w:rPr>
        <w:t>, като осигурява качествено осъществяване на национални и международни повиквания</w:t>
      </w:r>
      <w:r w:rsidRPr="003D08FB">
        <w:rPr>
          <w:rFonts w:asciiTheme="majorHAnsi" w:hAnsiTheme="majorHAnsi"/>
          <w:lang w:val="bg-BG"/>
        </w:rPr>
        <w:t xml:space="preserve"> чрез обществена фиксирана тел</w:t>
      </w:r>
      <w:r w:rsidR="00ED46B2">
        <w:rPr>
          <w:rFonts w:asciiTheme="majorHAnsi" w:hAnsiTheme="majorHAnsi"/>
          <w:lang w:val="bg-BG"/>
        </w:rPr>
        <w:t>ефонна мрежа</w:t>
      </w:r>
      <w:r w:rsidRPr="003D08FB">
        <w:rPr>
          <w:rFonts w:asciiTheme="majorHAnsi" w:hAnsiTheme="majorHAnsi"/>
          <w:lang w:val="bg-BG"/>
        </w:rPr>
        <w:t>, съгласно Закона за електронните съобщения (ЗЕС).</w:t>
      </w:r>
    </w:p>
    <w:p w:rsidR="007F7050" w:rsidRPr="003D08FB" w:rsidRDefault="007F7050" w:rsidP="007F7050">
      <w:pPr>
        <w:ind w:firstLine="425"/>
        <w:rPr>
          <w:rFonts w:asciiTheme="majorHAnsi" w:hAnsiTheme="majorHAnsi"/>
          <w:lang w:val="bg-BG"/>
        </w:rPr>
      </w:pPr>
    </w:p>
    <w:p w:rsidR="00097480" w:rsidRDefault="007F7050" w:rsidP="007F7050">
      <w:pPr>
        <w:ind w:firstLine="425"/>
        <w:jc w:val="both"/>
        <w:rPr>
          <w:rFonts w:asciiTheme="majorHAnsi" w:hAnsiTheme="majorHAnsi"/>
          <w:lang w:val="bg-BG"/>
        </w:rPr>
      </w:pPr>
      <w:r w:rsidRPr="003D08FB">
        <w:rPr>
          <w:rFonts w:asciiTheme="majorHAnsi" w:hAnsiTheme="majorHAnsi"/>
          <w:b/>
          <w:lang w:val="bg-BG"/>
        </w:rPr>
        <w:t>1.1.</w:t>
      </w:r>
      <w:r w:rsidR="00131FFB">
        <w:rPr>
          <w:rFonts w:asciiTheme="majorHAnsi" w:hAnsiTheme="majorHAnsi"/>
          <w:b/>
          <w:lang w:val="bg-BG"/>
        </w:rPr>
        <w:t>1.</w:t>
      </w:r>
      <w:r w:rsidRPr="003D08FB">
        <w:rPr>
          <w:rFonts w:asciiTheme="majorHAnsi" w:hAnsiTheme="majorHAnsi"/>
          <w:b/>
          <w:lang w:val="bg-BG"/>
        </w:rPr>
        <w:t>2.</w:t>
      </w:r>
      <w:r w:rsidRPr="003D08FB">
        <w:rPr>
          <w:rFonts w:asciiTheme="majorHAnsi" w:hAnsiTheme="majorHAnsi"/>
          <w:lang w:val="bg-BG"/>
        </w:rPr>
        <w:t xml:space="preserve"> Участникът трябва да притежава</w:t>
      </w:r>
      <w:r w:rsidR="002E0A69" w:rsidRPr="003D08FB">
        <w:rPr>
          <w:rFonts w:asciiTheme="majorHAnsi" w:hAnsiTheme="majorHAnsi"/>
          <w:lang w:val="bg-BG"/>
        </w:rPr>
        <w:t xml:space="preserve"> </w:t>
      </w:r>
      <w:r w:rsidR="00A73FD1" w:rsidRPr="003D08FB">
        <w:rPr>
          <w:rFonts w:asciiTheme="majorHAnsi" w:hAnsiTheme="majorHAnsi"/>
          <w:lang w:val="bg-BG"/>
        </w:rPr>
        <w:t>валидно Р</w:t>
      </w:r>
      <w:r w:rsidR="002E0A69" w:rsidRPr="003D08FB">
        <w:rPr>
          <w:rFonts w:asciiTheme="majorHAnsi" w:hAnsiTheme="majorHAnsi"/>
          <w:lang w:val="bg-BG"/>
        </w:rPr>
        <w:t xml:space="preserve">азрешение </w:t>
      </w:r>
      <w:r w:rsidR="00601538" w:rsidRPr="003D08FB">
        <w:rPr>
          <w:rFonts w:asciiTheme="majorHAnsi" w:hAnsiTheme="majorHAnsi"/>
          <w:lang w:val="bg-BG"/>
        </w:rPr>
        <w:t xml:space="preserve">за </w:t>
      </w:r>
      <w:r w:rsidR="00A73FD1" w:rsidRPr="003D08FB">
        <w:rPr>
          <w:rFonts w:asciiTheme="majorHAnsi" w:hAnsiTheme="majorHAnsi"/>
          <w:lang w:val="bg-BG"/>
        </w:rPr>
        <w:t xml:space="preserve">ползване на индивидуално определен ограничен ресурс </w:t>
      </w:r>
      <w:r w:rsidRPr="003D08FB">
        <w:rPr>
          <w:rFonts w:asciiTheme="majorHAnsi" w:hAnsiTheme="majorHAnsi"/>
          <w:lang w:val="bg-BG"/>
        </w:rPr>
        <w:t>–</w:t>
      </w:r>
      <w:r w:rsidR="00A73FD1" w:rsidRPr="003D08FB">
        <w:rPr>
          <w:rFonts w:asciiTheme="majorHAnsi" w:hAnsiTheme="majorHAnsi"/>
          <w:lang w:val="bg-BG"/>
        </w:rPr>
        <w:t xml:space="preserve"> номера</w:t>
      </w:r>
      <w:r w:rsidR="00556D6B">
        <w:rPr>
          <w:rFonts w:asciiTheme="majorHAnsi" w:hAnsiTheme="majorHAnsi"/>
          <w:lang w:val="bg-BG"/>
        </w:rPr>
        <w:t>, включително</w:t>
      </w:r>
      <w:r w:rsidR="00A04172">
        <w:rPr>
          <w:rFonts w:asciiTheme="majorHAnsi" w:hAnsiTheme="majorHAnsi"/>
          <w:lang w:val="bg-BG"/>
        </w:rPr>
        <w:t xml:space="preserve"> географски номера на територията на град София</w:t>
      </w:r>
      <w:r w:rsidRPr="003D08FB">
        <w:rPr>
          <w:rFonts w:asciiTheme="majorHAnsi" w:hAnsiTheme="majorHAnsi"/>
          <w:lang w:val="bg-BG"/>
        </w:rPr>
        <w:t>,</w:t>
      </w:r>
      <w:r w:rsidR="00A73FD1" w:rsidRPr="003D08FB">
        <w:rPr>
          <w:rFonts w:asciiTheme="majorHAnsi" w:hAnsiTheme="majorHAnsi"/>
          <w:lang w:val="bg-BG"/>
        </w:rPr>
        <w:t xml:space="preserve"> за осъществяване на обществени електронни съобщения чрез обществена електронна съобщителна мрежа и предоставяне на фиксирани телефонни услуги, издадено</w:t>
      </w:r>
      <w:r w:rsidR="0010469E" w:rsidRPr="003D08FB">
        <w:rPr>
          <w:rFonts w:asciiTheme="majorHAnsi" w:hAnsiTheme="majorHAnsi"/>
          <w:lang w:val="bg-BG"/>
        </w:rPr>
        <w:t xml:space="preserve"> съгласно ЗЕС от К</w:t>
      </w:r>
      <w:r w:rsidR="00495BBE">
        <w:rPr>
          <w:rFonts w:asciiTheme="majorHAnsi" w:hAnsiTheme="majorHAnsi"/>
          <w:lang w:val="bg-BG"/>
        </w:rPr>
        <w:t>РС</w:t>
      </w:r>
      <w:r w:rsidR="002E0A69" w:rsidRPr="003D08FB">
        <w:rPr>
          <w:rFonts w:asciiTheme="majorHAnsi" w:hAnsiTheme="majorHAnsi"/>
          <w:lang w:val="bg-BG"/>
        </w:rPr>
        <w:t>.</w:t>
      </w:r>
    </w:p>
    <w:p w:rsidR="00847A5F" w:rsidRDefault="00847A5F" w:rsidP="007F7050">
      <w:pPr>
        <w:ind w:firstLine="425"/>
        <w:jc w:val="both"/>
        <w:rPr>
          <w:rFonts w:asciiTheme="majorHAnsi" w:hAnsiTheme="majorHAnsi"/>
          <w:lang w:val="bg-BG"/>
        </w:rPr>
      </w:pPr>
    </w:p>
    <w:p w:rsidR="00847A5F" w:rsidRPr="007F164B" w:rsidRDefault="00131FFB" w:rsidP="007F7050">
      <w:pPr>
        <w:ind w:firstLine="425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1.1.2</w:t>
      </w:r>
      <w:r w:rsidR="00847A5F" w:rsidRPr="00847A5F">
        <w:rPr>
          <w:rFonts w:asciiTheme="majorHAnsi" w:hAnsiTheme="majorHAnsi"/>
          <w:b/>
          <w:lang w:val="bg-BG"/>
        </w:rPr>
        <w:t>.</w:t>
      </w:r>
      <w:r w:rsidR="007F164B">
        <w:rPr>
          <w:rFonts w:asciiTheme="majorHAnsi" w:hAnsiTheme="majorHAnsi"/>
          <w:b/>
          <w:lang w:val="bg-BG"/>
        </w:rPr>
        <w:t xml:space="preserve"> </w:t>
      </w:r>
      <w:r w:rsidR="007F164B">
        <w:rPr>
          <w:rFonts w:asciiTheme="majorHAnsi" w:hAnsiTheme="majorHAnsi"/>
          <w:lang w:val="bg-BG"/>
        </w:rPr>
        <w:t xml:space="preserve">Участникът трябва да е внедрил действаща система за управление на качеството съгласно стандарт </w:t>
      </w:r>
      <w:r w:rsidR="007F164B">
        <w:rPr>
          <w:rFonts w:asciiTheme="majorHAnsi" w:hAnsiTheme="majorHAnsi"/>
          <w:lang w:val="en-US"/>
        </w:rPr>
        <w:t>ISO 9001</w:t>
      </w:r>
      <w:r w:rsidR="007F164B">
        <w:rPr>
          <w:rFonts w:asciiTheme="majorHAnsi" w:hAnsiTheme="majorHAnsi"/>
          <w:lang w:val="bg-BG"/>
        </w:rPr>
        <w:t>:2008 с обхват, покриващ предоставянето на фиксирани телефонни гласови и факс услуги, или еквивалентни мерки за осигуряване на качес</w:t>
      </w:r>
      <w:r w:rsidR="009B446B">
        <w:rPr>
          <w:rFonts w:asciiTheme="majorHAnsi" w:hAnsiTheme="majorHAnsi"/>
          <w:lang w:val="bg-BG"/>
        </w:rPr>
        <w:t>твото</w:t>
      </w:r>
      <w:r w:rsidR="007F164B">
        <w:rPr>
          <w:rFonts w:asciiTheme="majorHAnsi" w:hAnsiTheme="majorHAnsi"/>
          <w:lang w:val="bg-BG"/>
        </w:rPr>
        <w:t xml:space="preserve">. </w:t>
      </w:r>
    </w:p>
    <w:p w:rsidR="007F7050" w:rsidRPr="007F7050" w:rsidRDefault="007F7050" w:rsidP="007F7050">
      <w:pPr>
        <w:tabs>
          <w:tab w:val="left" w:pos="1080"/>
        </w:tabs>
        <w:jc w:val="both"/>
        <w:rPr>
          <w:rFonts w:asciiTheme="majorHAnsi" w:hAnsiTheme="majorHAnsi"/>
          <w:lang w:val="bg-BG"/>
        </w:rPr>
      </w:pPr>
    </w:p>
    <w:p w:rsidR="00524B20" w:rsidRPr="00E22014" w:rsidRDefault="00131FFB" w:rsidP="00524B20">
      <w:pPr>
        <w:ind w:firstLine="426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>1.1.3</w:t>
      </w:r>
      <w:r w:rsidR="00524B20" w:rsidRPr="00E22014">
        <w:rPr>
          <w:rFonts w:asciiTheme="majorHAnsi" w:hAnsiTheme="majorHAnsi"/>
          <w:b/>
          <w:bCs/>
          <w:iCs/>
          <w:lang w:val="bg-BG"/>
        </w:rPr>
        <w:t>.</w:t>
      </w:r>
      <w:r w:rsidR="00A25D54" w:rsidRPr="00E22014">
        <w:rPr>
          <w:rFonts w:asciiTheme="majorHAnsi" w:hAnsiTheme="majorHAnsi"/>
          <w:b/>
          <w:bCs/>
          <w:iCs/>
          <w:lang w:val="bg-BG"/>
        </w:rPr>
        <w:t xml:space="preserve"> </w:t>
      </w:r>
      <w:r w:rsidR="00F00D2D" w:rsidRPr="00E22014">
        <w:rPr>
          <w:rFonts w:asciiTheme="majorHAnsi" w:hAnsiTheme="majorHAnsi"/>
          <w:lang w:val="bg-BG"/>
        </w:rPr>
        <w:t xml:space="preserve">Участникът трябва да </w:t>
      </w:r>
      <w:r w:rsidR="003D08FB" w:rsidRPr="00E22014">
        <w:rPr>
          <w:rFonts w:asciiTheme="majorHAnsi" w:hAnsiTheme="majorHAnsi"/>
          <w:lang w:val="bg-BG"/>
        </w:rPr>
        <w:t>е</w:t>
      </w:r>
      <w:r w:rsidR="00524B20" w:rsidRPr="00E22014">
        <w:rPr>
          <w:rFonts w:asciiTheme="majorHAnsi" w:hAnsiTheme="majorHAnsi"/>
          <w:lang w:val="bg-BG"/>
        </w:rPr>
        <w:t xml:space="preserve"> изпълн</w:t>
      </w:r>
      <w:r w:rsidR="003D08FB" w:rsidRPr="00E22014">
        <w:rPr>
          <w:rFonts w:asciiTheme="majorHAnsi" w:hAnsiTheme="majorHAnsi"/>
          <w:lang w:val="bg-BG"/>
        </w:rPr>
        <w:t>ил</w:t>
      </w:r>
      <w:r w:rsidR="00524B20" w:rsidRPr="00E22014">
        <w:rPr>
          <w:rFonts w:asciiTheme="majorHAnsi" w:hAnsiTheme="majorHAnsi"/>
          <w:lang w:val="bg-BG"/>
        </w:rPr>
        <w:t xml:space="preserve"> поне 1 (една) услуга, която е еднаква или сходна с предмета на обществената поръчка, </w:t>
      </w:r>
      <w:r w:rsidR="003D08FB" w:rsidRPr="00E22014">
        <w:rPr>
          <w:rFonts w:asciiTheme="majorHAnsi" w:hAnsiTheme="majorHAnsi"/>
          <w:lang w:val="bg-BG"/>
        </w:rPr>
        <w:t>през</w:t>
      </w:r>
      <w:r w:rsidR="00524B20" w:rsidRPr="00E22014">
        <w:rPr>
          <w:rFonts w:asciiTheme="majorHAnsi" w:hAnsiTheme="majorHAnsi"/>
          <w:lang w:val="bg-BG"/>
        </w:rPr>
        <w:t xml:space="preserve"> последните 3 (три) години, считано от датата на подаване на офертата.</w:t>
      </w:r>
    </w:p>
    <w:p w:rsidR="00524B20" w:rsidRDefault="00F30421" w:rsidP="00F30421">
      <w:pPr>
        <w:spacing w:before="120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b/>
          <w:i/>
          <w:lang w:val="bg-BG"/>
        </w:rPr>
        <w:lastRenderedPageBreak/>
        <w:t xml:space="preserve">         </w:t>
      </w:r>
      <w:r w:rsidR="00524B20" w:rsidRPr="00E22014">
        <w:rPr>
          <w:rFonts w:asciiTheme="majorHAnsi" w:hAnsiTheme="majorHAnsi"/>
          <w:b/>
          <w:i/>
          <w:lang w:val="bg-BG"/>
        </w:rPr>
        <w:t xml:space="preserve">Под </w:t>
      </w:r>
      <w:r w:rsidR="00C7552E">
        <w:rPr>
          <w:rFonts w:asciiTheme="majorHAnsi" w:hAnsiTheme="majorHAnsi"/>
          <w:b/>
          <w:i/>
          <w:lang w:val="bg-BG"/>
        </w:rPr>
        <w:t xml:space="preserve">услуга с </w:t>
      </w:r>
      <w:r w:rsidR="00E22014" w:rsidRPr="00E22014">
        <w:rPr>
          <w:rFonts w:asciiTheme="majorHAnsi" w:hAnsiTheme="majorHAnsi"/>
          <w:b/>
          <w:i/>
          <w:lang w:val="bg-BG"/>
        </w:rPr>
        <w:t xml:space="preserve">еднакъв или </w:t>
      </w:r>
      <w:r w:rsidR="00524B20" w:rsidRPr="00E22014">
        <w:rPr>
          <w:rFonts w:asciiTheme="majorHAnsi" w:hAnsiTheme="majorHAnsi"/>
          <w:b/>
          <w:i/>
          <w:lang w:val="bg-BG"/>
        </w:rPr>
        <w:t xml:space="preserve">сходен предмет </w:t>
      </w:r>
      <w:r w:rsidR="003D08FB" w:rsidRPr="00E22014">
        <w:rPr>
          <w:rFonts w:asciiTheme="majorHAnsi" w:hAnsiTheme="majorHAnsi"/>
          <w:b/>
          <w:i/>
          <w:lang w:val="bg-BG"/>
        </w:rPr>
        <w:t xml:space="preserve">следва да </w:t>
      </w:r>
      <w:r w:rsidR="00524B20" w:rsidRPr="00E22014">
        <w:rPr>
          <w:rFonts w:asciiTheme="majorHAnsi" w:hAnsiTheme="majorHAnsi"/>
          <w:b/>
          <w:i/>
          <w:lang w:val="bg-BG"/>
        </w:rPr>
        <w:t>се разбира</w:t>
      </w:r>
      <w:r w:rsidR="00524B20" w:rsidRPr="00E22014">
        <w:rPr>
          <w:rFonts w:asciiTheme="majorHAnsi" w:hAnsiTheme="majorHAnsi"/>
          <w:b/>
          <w:i/>
          <w:lang w:val="en-US"/>
        </w:rPr>
        <w:t>:</w:t>
      </w:r>
      <w:r w:rsidR="00524B20" w:rsidRPr="00E22014">
        <w:rPr>
          <w:rFonts w:asciiTheme="majorHAnsi" w:hAnsiTheme="majorHAnsi"/>
          <w:b/>
          <w:i/>
          <w:lang w:val="bg-BG"/>
        </w:rPr>
        <w:t xml:space="preserve"> </w:t>
      </w:r>
      <w:r w:rsidR="00524B20" w:rsidRPr="00E22014">
        <w:rPr>
          <w:rFonts w:asciiTheme="majorHAnsi" w:hAnsiTheme="majorHAnsi"/>
          <w:i/>
          <w:lang w:val="bg-BG"/>
        </w:rPr>
        <w:t xml:space="preserve">предоставяне на </w:t>
      </w:r>
      <w:r w:rsidR="003D08FB" w:rsidRPr="00E22014">
        <w:rPr>
          <w:rFonts w:asciiTheme="majorHAnsi" w:hAnsiTheme="majorHAnsi"/>
          <w:i/>
          <w:lang w:val="bg-BG"/>
        </w:rPr>
        <w:t xml:space="preserve">фиксирана </w:t>
      </w:r>
      <w:r w:rsidR="00E22014" w:rsidRPr="00E22014">
        <w:rPr>
          <w:rFonts w:asciiTheme="majorHAnsi" w:hAnsiTheme="majorHAnsi"/>
          <w:i/>
          <w:lang w:val="bg-BG"/>
        </w:rPr>
        <w:t xml:space="preserve">гласова </w:t>
      </w:r>
      <w:r w:rsidR="00524B20" w:rsidRPr="00E22014">
        <w:rPr>
          <w:rFonts w:asciiTheme="majorHAnsi" w:hAnsiTheme="majorHAnsi"/>
          <w:i/>
          <w:lang w:val="bg-BG"/>
        </w:rPr>
        <w:t>телефон</w:t>
      </w:r>
      <w:r w:rsidR="00E22014" w:rsidRPr="00E22014">
        <w:rPr>
          <w:rFonts w:asciiTheme="majorHAnsi" w:hAnsiTheme="majorHAnsi"/>
          <w:i/>
          <w:lang w:val="bg-BG"/>
        </w:rPr>
        <w:t xml:space="preserve">на услуга </w:t>
      </w:r>
      <w:r w:rsidR="0032722B">
        <w:rPr>
          <w:rFonts w:asciiTheme="majorHAnsi" w:hAnsiTheme="majorHAnsi"/>
          <w:i/>
          <w:lang w:val="bg-BG"/>
        </w:rPr>
        <w:t>з</w:t>
      </w:r>
      <w:r w:rsidR="003D08FB" w:rsidRPr="00E22014">
        <w:rPr>
          <w:rFonts w:asciiTheme="majorHAnsi" w:hAnsiTheme="majorHAnsi"/>
          <w:i/>
          <w:lang w:val="bg-BG"/>
        </w:rPr>
        <w:t xml:space="preserve">а </w:t>
      </w:r>
      <w:r w:rsidR="006C3171">
        <w:rPr>
          <w:rFonts w:asciiTheme="majorHAnsi" w:hAnsiTheme="majorHAnsi"/>
          <w:i/>
          <w:lang w:val="bg-BG"/>
        </w:rPr>
        <w:t xml:space="preserve">нуждите на </w:t>
      </w:r>
      <w:r w:rsidR="006714AF">
        <w:rPr>
          <w:rFonts w:asciiTheme="majorHAnsi" w:hAnsiTheme="majorHAnsi"/>
          <w:i/>
          <w:lang w:val="bg-BG"/>
        </w:rPr>
        <w:t>администрация</w:t>
      </w:r>
      <w:r w:rsidR="00A70271">
        <w:rPr>
          <w:rFonts w:asciiTheme="majorHAnsi" w:hAnsiTheme="majorHAnsi"/>
          <w:i/>
          <w:lang w:val="bg-BG"/>
        </w:rPr>
        <w:t>/организация/корпоративен клиент</w:t>
      </w:r>
      <w:r w:rsidR="003D08FB" w:rsidRPr="00E22014">
        <w:rPr>
          <w:rFonts w:asciiTheme="majorHAnsi" w:hAnsiTheme="majorHAnsi"/>
          <w:i/>
          <w:lang w:val="bg-BG"/>
        </w:rPr>
        <w:t>.</w:t>
      </w:r>
    </w:p>
    <w:p w:rsidR="00C7552E" w:rsidRPr="00524B20" w:rsidRDefault="00C7552E" w:rsidP="00524B20">
      <w:pPr>
        <w:ind w:firstLine="720"/>
        <w:jc w:val="both"/>
        <w:rPr>
          <w:rFonts w:asciiTheme="majorHAnsi" w:hAnsiTheme="majorHAnsi"/>
          <w:i/>
          <w:lang w:val="bg-BG"/>
        </w:rPr>
      </w:pPr>
    </w:p>
    <w:p w:rsidR="00A62BB7" w:rsidRDefault="00DF6A0E" w:rsidP="0026556A">
      <w:pPr>
        <w:ind w:firstLine="425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>1.1.</w:t>
      </w:r>
      <w:r w:rsidR="00131FFB">
        <w:rPr>
          <w:rFonts w:asciiTheme="majorHAnsi" w:hAnsiTheme="majorHAnsi"/>
          <w:b/>
          <w:lang w:val="bg-BG"/>
        </w:rPr>
        <w:t>4</w:t>
      </w:r>
      <w:r w:rsidRPr="00AB1E9B">
        <w:rPr>
          <w:rFonts w:asciiTheme="majorHAnsi" w:hAnsiTheme="majorHAnsi"/>
          <w:b/>
          <w:lang w:val="bg-BG"/>
        </w:rPr>
        <w:t>.</w:t>
      </w:r>
      <w:r w:rsidRPr="00AB1E9B">
        <w:rPr>
          <w:rFonts w:asciiTheme="majorHAnsi" w:hAnsiTheme="majorHAnsi"/>
          <w:lang w:val="bg-BG"/>
        </w:rPr>
        <w:t xml:space="preserve"> </w:t>
      </w:r>
      <w:r w:rsidR="007621FA">
        <w:rPr>
          <w:rFonts w:asciiTheme="majorHAnsi" w:hAnsiTheme="majorHAnsi"/>
          <w:lang w:val="bg-BG"/>
        </w:rPr>
        <w:t xml:space="preserve">Изпълнението на поръчката трябва да бъде </w:t>
      </w:r>
      <w:r w:rsidR="007621FA" w:rsidRPr="003D08FB">
        <w:rPr>
          <w:rFonts w:asciiTheme="majorHAnsi" w:hAnsiTheme="majorHAnsi"/>
          <w:lang w:val="bg-BG"/>
        </w:rPr>
        <w:t>под административно</w:t>
      </w:r>
      <w:r w:rsidR="007621FA">
        <w:rPr>
          <w:rFonts w:asciiTheme="majorHAnsi" w:hAnsiTheme="majorHAnsi"/>
          <w:lang w:val="bg-BG"/>
        </w:rPr>
        <w:t>то</w:t>
      </w:r>
      <w:r w:rsidR="007621FA" w:rsidRPr="003D08FB">
        <w:rPr>
          <w:rFonts w:asciiTheme="majorHAnsi" w:hAnsiTheme="majorHAnsi"/>
          <w:lang w:val="bg-BG"/>
        </w:rPr>
        <w:t xml:space="preserve"> и техническо управление</w:t>
      </w:r>
      <w:r w:rsidR="007621FA">
        <w:rPr>
          <w:rFonts w:asciiTheme="majorHAnsi" w:hAnsiTheme="majorHAnsi"/>
          <w:lang w:val="bg-BG"/>
        </w:rPr>
        <w:t xml:space="preserve"> на участника</w:t>
      </w:r>
      <w:r w:rsidR="001B47D0">
        <w:rPr>
          <w:rFonts w:asciiTheme="majorHAnsi" w:hAnsiTheme="majorHAnsi"/>
          <w:lang w:val="bg-BG"/>
        </w:rPr>
        <w:t>, като за срока на изпълнение на договора участникът трябва да разполага с обществена фиксирана телефонна мрежа с национален обхват и да осигурява качествено осъществяване на национални и международни повиквания</w:t>
      </w:r>
      <w:r w:rsidR="007621FA">
        <w:rPr>
          <w:rFonts w:asciiTheme="majorHAnsi" w:hAnsiTheme="majorHAnsi"/>
          <w:lang w:val="bg-BG"/>
        </w:rPr>
        <w:t>.</w:t>
      </w:r>
      <w:r w:rsidR="007621FA" w:rsidRPr="00AB1E9B">
        <w:rPr>
          <w:rFonts w:asciiTheme="majorHAnsi" w:hAnsiTheme="majorHAnsi"/>
          <w:lang w:val="bg-BG"/>
        </w:rPr>
        <w:t xml:space="preserve"> </w:t>
      </w:r>
      <w:r w:rsidR="00993861">
        <w:rPr>
          <w:rFonts w:asciiTheme="majorHAnsi" w:hAnsiTheme="majorHAnsi"/>
          <w:lang w:val="bg-BG"/>
        </w:rPr>
        <w:t>Участникът трябва</w:t>
      </w:r>
      <w:r w:rsidR="00861F79" w:rsidRPr="00AB1E9B">
        <w:rPr>
          <w:rFonts w:asciiTheme="majorHAnsi" w:hAnsiTheme="majorHAnsi"/>
          <w:lang w:val="bg-BG"/>
        </w:rPr>
        <w:t xml:space="preserve"> да разполага с </w:t>
      </w:r>
      <w:r w:rsidR="00D52A13">
        <w:rPr>
          <w:rFonts w:asciiTheme="majorHAnsi" w:hAnsiTheme="majorHAnsi"/>
          <w:lang w:val="bg-BG"/>
        </w:rPr>
        <w:t>екип от минимум един ръководен служител, отговарящ за контрола на качеството, и минимум два</w:t>
      </w:r>
      <w:r w:rsidR="00F00D2D">
        <w:rPr>
          <w:rFonts w:asciiTheme="majorHAnsi" w:hAnsiTheme="majorHAnsi"/>
          <w:lang w:val="bg-BG"/>
        </w:rPr>
        <w:t xml:space="preserve">ма </w:t>
      </w:r>
      <w:r w:rsidR="00861F79" w:rsidRPr="00AB1E9B">
        <w:rPr>
          <w:rFonts w:asciiTheme="majorHAnsi" w:hAnsiTheme="majorHAnsi"/>
          <w:lang w:val="bg-BG"/>
        </w:rPr>
        <w:t>ключов</w:t>
      </w:r>
      <w:r w:rsidR="00524B20">
        <w:rPr>
          <w:rFonts w:asciiTheme="majorHAnsi" w:hAnsiTheme="majorHAnsi"/>
          <w:lang w:val="bg-BG"/>
        </w:rPr>
        <w:t>и</w:t>
      </w:r>
      <w:r w:rsidR="00861F79" w:rsidRPr="00AB1E9B">
        <w:rPr>
          <w:rFonts w:asciiTheme="majorHAnsi" w:hAnsiTheme="majorHAnsi"/>
          <w:lang w:val="bg-BG"/>
        </w:rPr>
        <w:t xml:space="preserve"> експерт</w:t>
      </w:r>
      <w:r w:rsidR="00524B20">
        <w:rPr>
          <w:rFonts w:asciiTheme="majorHAnsi" w:hAnsiTheme="majorHAnsi"/>
          <w:lang w:val="bg-BG"/>
        </w:rPr>
        <w:t>и</w:t>
      </w:r>
      <w:r w:rsidR="00861F79" w:rsidRPr="00AB1E9B">
        <w:rPr>
          <w:rFonts w:asciiTheme="majorHAnsi" w:hAnsiTheme="majorHAnsi"/>
          <w:lang w:val="bg-BG"/>
        </w:rPr>
        <w:t xml:space="preserve">, </w:t>
      </w:r>
      <w:r w:rsidR="007621FA">
        <w:rPr>
          <w:rFonts w:asciiTheme="majorHAnsi" w:hAnsiTheme="majorHAnsi"/>
          <w:lang w:val="bg-BG"/>
        </w:rPr>
        <w:t xml:space="preserve">отговарящи за </w:t>
      </w:r>
      <w:r w:rsidR="00861F79" w:rsidRPr="00AB1E9B">
        <w:rPr>
          <w:rFonts w:asciiTheme="majorHAnsi" w:hAnsiTheme="majorHAnsi"/>
          <w:lang w:val="bg-BG"/>
        </w:rPr>
        <w:t>изпълнение</w:t>
      </w:r>
      <w:r w:rsidR="007621FA">
        <w:rPr>
          <w:rFonts w:asciiTheme="majorHAnsi" w:hAnsiTheme="majorHAnsi"/>
          <w:lang w:val="bg-BG"/>
        </w:rPr>
        <w:t>то</w:t>
      </w:r>
      <w:r w:rsidR="00861F79" w:rsidRPr="00AB1E9B">
        <w:rPr>
          <w:rFonts w:asciiTheme="majorHAnsi" w:hAnsiTheme="majorHAnsi"/>
          <w:lang w:val="bg-BG"/>
        </w:rPr>
        <w:t xml:space="preserve"> на о</w:t>
      </w:r>
      <w:r w:rsidR="00D52A13">
        <w:rPr>
          <w:rFonts w:asciiTheme="majorHAnsi" w:hAnsiTheme="majorHAnsi"/>
          <w:lang w:val="bg-BG"/>
        </w:rPr>
        <w:t>бществената поръчка.</w:t>
      </w:r>
      <w:r w:rsidR="00F00D2D">
        <w:rPr>
          <w:rFonts w:asciiTheme="majorHAnsi" w:hAnsiTheme="majorHAnsi"/>
          <w:lang w:val="bg-BG"/>
        </w:rPr>
        <w:t xml:space="preserve"> </w:t>
      </w:r>
      <w:r w:rsidR="00D52A13">
        <w:rPr>
          <w:rFonts w:asciiTheme="majorHAnsi" w:hAnsiTheme="majorHAnsi"/>
          <w:lang w:val="bg-BG"/>
        </w:rPr>
        <w:t>Е</w:t>
      </w:r>
      <w:r w:rsidR="00F00D2D">
        <w:rPr>
          <w:rFonts w:asciiTheme="majorHAnsi" w:hAnsiTheme="majorHAnsi"/>
          <w:lang w:val="bg-BG"/>
        </w:rPr>
        <w:t>кип</w:t>
      </w:r>
      <w:r w:rsidR="00D52A13">
        <w:rPr>
          <w:rFonts w:asciiTheme="majorHAnsi" w:hAnsiTheme="majorHAnsi"/>
          <w:lang w:val="bg-BG"/>
        </w:rPr>
        <w:t>ът трябва да</w:t>
      </w:r>
      <w:r w:rsidR="00F00D2D">
        <w:rPr>
          <w:rFonts w:asciiTheme="majorHAnsi" w:hAnsiTheme="majorHAnsi"/>
          <w:lang w:val="bg-BG"/>
        </w:rPr>
        <w:t xml:space="preserve"> необходимата </w:t>
      </w:r>
      <w:r w:rsidR="00861F79" w:rsidRPr="00AB1E9B">
        <w:rPr>
          <w:rFonts w:asciiTheme="majorHAnsi" w:hAnsiTheme="majorHAnsi"/>
          <w:lang w:val="bg-BG"/>
        </w:rPr>
        <w:t xml:space="preserve">професионална </w:t>
      </w:r>
      <w:r w:rsidR="00F00D2D">
        <w:rPr>
          <w:rFonts w:asciiTheme="majorHAnsi" w:hAnsiTheme="majorHAnsi"/>
          <w:lang w:val="bg-BG"/>
        </w:rPr>
        <w:t xml:space="preserve">и организационна </w:t>
      </w:r>
      <w:r w:rsidR="00861F79" w:rsidRPr="00AB1E9B">
        <w:rPr>
          <w:rFonts w:asciiTheme="majorHAnsi" w:hAnsiTheme="majorHAnsi"/>
          <w:lang w:val="bg-BG"/>
        </w:rPr>
        <w:t>к</w:t>
      </w:r>
      <w:r w:rsidR="00F00D2D">
        <w:rPr>
          <w:rFonts w:asciiTheme="majorHAnsi" w:hAnsiTheme="majorHAnsi"/>
          <w:lang w:val="bg-BG"/>
        </w:rPr>
        <w:t>омпетентност</w:t>
      </w:r>
      <w:r w:rsidR="00861F79" w:rsidRPr="00AB1E9B">
        <w:rPr>
          <w:rFonts w:asciiTheme="majorHAnsi" w:hAnsiTheme="majorHAnsi"/>
          <w:lang w:val="bg-BG"/>
        </w:rPr>
        <w:t>, съответстващ</w:t>
      </w:r>
      <w:r w:rsidR="00F00D2D">
        <w:rPr>
          <w:rFonts w:asciiTheme="majorHAnsi" w:hAnsiTheme="majorHAnsi"/>
          <w:lang w:val="bg-BG"/>
        </w:rPr>
        <w:t>а</w:t>
      </w:r>
      <w:r w:rsidR="00861F79" w:rsidRPr="00AB1E9B">
        <w:rPr>
          <w:rFonts w:asciiTheme="majorHAnsi" w:hAnsiTheme="majorHAnsi"/>
          <w:lang w:val="bg-BG"/>
        </w:rPr>
        <w:t xml:space="preserve"> на </w:t>
      </w:r>
      <w:r w:rsidR="00F00D2D">
        <w:rPr>
          <w:rFonts w:asciiTheme="majorHAnsi" w:hAnsiTheme="majorHAnsi"/>
          <w:lang w:val="bg-BG"/>
        </w:rPr>
        <w:t xml:space="preserve">обхвата и </w:t>
      </w:r>
      <w:r w:rsidR="00861F79" w:rsidRPr="00AB1E9B">
        <w:rPr>
          <w:rFonts w:asciiTheme="majorHAnsi" w:hAnsiTheme="majorHAnsi"/>
          <w:lang w:val="bg-BG"/>
        </w:rPr>
        <w:t xml:space="preserve">спецификата на </w:t>
      </w:r>
      <w:r w:rsidR="00F00D2D">
        <w:rPr>
          <w:rFonts w:asciiTheme="majorHAnsi" w:hAnsiTheme="majorHAnsi"/>
          <w:lang w:val="bg-BG"/>
        </w:rPr>
        <w:t xml:space="preserve">изискванията за изпълнение на обществената </w:t>
      </w:r>
      <w:r w:rsidR="00861F79" w:rsidRPr="00AB1E9B">
        <w:rPr>
          <w:rFonts w:asciiTheme="majorHAnsi" w:hAnsiTheme="majorHAnsi"/>
          <w:lang w:val="bg-BG"/>
        </w:rPr>
        <w:t>поръчка</w:t>
      </w:r>
      <w:r w:rsidR="00F00D2D">
        <w:rPr>
          <w:rFonts w:asciiTheme="majorHAnsi" w:hAnsiTheme="majorHAnsi"/>
          <w:lang w:val="bg-BG"/>
        </w:rPr>
        <w:t>.</w:t>
      </w:r>
      <w:r w:rsidR="007621FA">
        <w:rPr>
          <w:rFonts w:asciiTheme="majorHAnsi" w:hAnsiTheme="majorHAnsi"/>
          <w:lang w:val="bg-BG"/>
        </w:rPr>
        <w:t xml:space="preserve"> </w:t>
      </w:r>
    </w:p>
    <w:p w:rsidR="00090B30" w:rsidRPr="00AB1E9B" w:rsidRDefault="00090B30" w:rsidP="0026556A">
      <w:pPr>
        <w:ind w:firstLine="425"/>
        <w:jc w:val="both"/>
        <w:rPr>
          <w:rFonts w:asciiTheme="majorHAnsi" w:hAnsiTheme="majorHAnsi"/>
          <w:lang w:val="bg-BG"/>
        </w:rPr>
      </w:pPr>
    </w:p>
    <w:p w:rsidR="00D73AEB" w:rsidRPr="00AB1E9B" w:rsidRDefault="00D73AEB" w:rsidP="00912540">
      <w:pPr>
        <w:pStyle w:val="ListParagraph"/>
        <w:tabs>
          <w:tab w:val="left" w:pos="1080"/>
        </w:tabs>
        <w:ind w:left="0" w:firstLine="425"/>
        <w:jc w:val="both"/>
        <w:rPr>
          <w:rFonts w:asciiTheme="majorHAnsi" w:hAnsiTheme="majorHAnsi"/>
          <w:b/>
          <w:lang w:val="bg-BG"/>
        </w:rPr>
      </w:pPr>
    </w:p>
    <w:p w:rsidR="00912540" w:rsidRDefault="00CD7069" w:rsidP="00912540">
      <w:pPr>
        <w:ind w:firstLine="360"/>
        <w:jc w:val="both"/>
        <w:rPr>
          <w:rFonts w:asciiTheme="majorHAnsi" w:hAnsiTheme="majorHAnsi"/>
          <w:b/>
          <w:bCs/>
          <w:u w:val="single"/>
          <w:lang w:val="bg-BG"/>
        </w:rPr>
      </w:pPr>
      <w:r w:rsidRPr="00CD7069">
        <w:rPr>
          <w:rFonts w:asciiTheme="majorHAnsi" w:hAnsiTheme="majorHAnsi"/>
          <w:b/>
          <w:bCs/>
          <w:lang w:val="bg-BG"/>
        </w:rPr>
        <w:t xml:space="preserve"> </w:t>
      </w:r>
      <w:r w:rsidR="00912540" w:rsidRPr="00DA5C0E">
        <w:rPr>
          <w:rFonts w:asciiTheme="majorHAnsi" w:hAnsiTheme="majorHAnsi"/>
          <w:b/>
          <w:bCs/>
          <w:u w:val="single"/>
          <w:lang w:val="bg-BG"/>
        </w:rPr>
        <w:t>1.2. Док</w:t>
      </w:r>
      <w:r w:rsidR="00F00D2D" w:rsidRPr="00DA5C0E">
        <w:rPr>
          <w:rFonts w:asciiTheme="majorHAnsi" w:hAnsiTheme="majorHAnsi"/>
          <w:b/>
          <w:bCs/>
          <w:u w:val="single"/>
          <w:lang w:val="bg-BG"/>
        </w:rPr>
        <w:t>ументи, с които се удостоверява</w:t>
      </w:r>
      <w:r w:rsidR="00DA5C0E">
        <w:rPr>
          <w:rFonts w:asciiTheme="majorHAnsi" w:hAnsiTheme="majorHAnsi"/>
          <w:b/>
          <w:bCs/>
          <w:u w:val="single"/>
          <w:lang w:val="bg-BG"/>
        </w:rPr>
        <w:t xml:space="preserve"> съответствието с</w:t>
      </w:r>
      <w:r w:rsidR="00F00D2D" w:rsidRPr="00DA5C0E">
        <w:rPr>
          <w:rFonts w:asciiTheme="majorHAnsi" w:hAnsiTheme="majorHAnsi"/>
          <w:b/>
          <w:bCs/>
          <w:u w:val="single"/>
          <w:lang w:val="bg-BG"/>
        </w:rPr>
        <w:t xml:space="preserve"> минималните изисквания</w:t>
      </w:r>
      <w:r w:rsidR="00912540" w:rsidRPr="00DA5C0E">
        <w:rPr>
          <w:rFonts w:asciiTheme="majorHAnsi" w:hAnsiTheme="majorHAnsi"/>
          <w:b/>
          <w:bCs/>
          <w:u w:val="single"/>
          <w:lang w:val="bg-BG"/>
        </w:rPr>
        <w:t>:</w:t>
      </w:r>
    </w:p>
    <w:p w:rsidR="00DA5C0E" w:rsidRPr="00DA5C0E" w:rsidRDefault="00DA5C0E" w:rsidP="00912540">
      <w:pPr>
        <w:ind w:firstLine="360"/>
        <w:jc w:val="both"/>
        <w:rPr>
          <w:rFonts w:asciiTheme="majorHAnsi" w:hAnsiTheme="majorHAnsi"/>
          <w:b/>
          <w:bCs/>
          <w:u w:val="single"/>
          <w:lang w:val="bg-BG"/>
        </w:rPr>
      </w:pPr>
    </w:p>
    <w:p w:rsidR="00BE1C93" w:rsidRDefault="00912540" w:rsidP="00BE1C93">
      <w:pPr>
        <w:ind w:firstLine="425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>1.2.1.</w:t>
      </w:r>
      <w:r w:rsidRPr="00AB1E9B">
        <w:rPr>
          <w:rFonts w:asciiTheme="majorHAnsi" w:hAnsiTheme="majorHAnsi"/>
          <w:lang w:val="bg-BG"/>
        </w:rPr>
        <w:t xml:space="preserve"> </w:t>
      </w:r>
      <w:r w:rsidR="00BE1C93" w:rsidRPr="003D08FB">
        <w:rPr>
          <w:rFonts w:asciiTheme="majorHAnsi" w:hAnsiTheme="majorHAnsi"/>
          <w:lang w:val="bg-BG"/>
        </w:rPr>
        <w:t xml:space="preserve">Участникът трябва да </w:t>
      </w:r>
      <w:r w:rsidR="00BE1C93">
        <w:rPr>
          <w:rFonts w:asciiTheme="majorHAnsi" w:hAnsiTheme="majorHAnsi"/>
          <w:lang w:val="bg-BG"/>
        </w:rPr>
        <w:t xml:space="preserve">докаже, че притежава валидна регистрация </w:t>
      </w:r>
      <w:r w:rsidR="00BE1C93" w:rsidRPr="003D08FB">
        <w:rPr>
          <w:rFonts w:asciiTheme="majorHAnsi" w:hAnsiTheme="majorHAnsi"/>
          <w:lang w:val="bg-BG"/>
        </w:rPr>
        <w:t xml:space="preserve">от Комисията за регулиране на съобщенията за осъществяване на обществени електронни съобщения </w:t>
      </w:r>
      <w:r w:rsidR="00DC06F0">
        <w:rPr>
          <w:rFonts w:asciiTheme="majorHAnsi" w:hAnsiTheme="majorHAnsi"/>
          <w:lang w:val="bg-BG"/>
        </w:rPr>
        <w:t xml:space="preserve">(далекосъобщения) </w:t>
      </w:r>
      <w:r w:rsidR="00BE1C93" w:rsidRPr="003D08FB">
        <w:rPr>
          <w:rFonts w:asciiTheme="majorHAnsi" w:hAnsiTheme="majorHAnsi"/>
          <w:lang w:val="bg-BG"/>
        </w:rPr>
        <w:t xml:space="preserve">чрез обществена електронна съобщителна мрежа </w:t>
      </w:r>
      <w:r w:rsidR="00DC06F0">
        <w:rPr>
          <w:rFonts w:asciiTheme="majorHAnsi" w:hAnsiTheme="majorHAnsi"/>
          <w:lang w:val="bg-BG"/>
        </w:rPr>
        <w:t xml:space="preserve">(фиксирана далекосъобщителна мрежа) </w:t>
      </w:r>
      <w:r w:rsidR="00BE1C93" w:rsidRPr="003D08FB">
        <w:rPr>
          <w:rFonts w:asciiTheme="majorHAnsi" w:hAnsiTheme="majorHAnsi"/>
          <w:lang w:val="bg-BG"/>
        </w:rPr>
        <w:t>и предоставяне на фиксирани телефонни услуги</w:t>
      </w:r>
      <w:r w:rsidR="00ED46B2">
        <w:rPr>
          <w:rFonts w:asciiTheme="majorHAnsi" w:hAnsiTheme="majorHAnsi"/>
          <w:lang w:val="bg-BG"/>
        </w:rPr>
        <w:t>, като осигурява качествено осъществяване на национални и международни повиквания</w:t>
      </w:r>
      <w:r w:rsidR="00BE1C93" w:rsidRPr="003D08FB">
        <w:rPr>
          <w:rFonts w:asciiTheme="majorHAnsi" w:hAnsiTheme="majorHAnsi"/>
          <w:lang w:val="bg-BG"/>
        </w:rPr>
        <w:t xml:space="preserve"> чрез обществена фиксирана тел</w:t>
      </w:r>
      <w:r w:rsidR="00ED46B2">
        <w:rPr>
          <w:rFonts w:asciiTheme="majorHAnsi" w:hAnsiTheme="majorHAnsi"/>
          <w:lang w:val="bg-BG"/>
        </w:rPr>
        <w:t>ефонна мрежа</w:t>
      </w:r>
      <w:r w:rsidR="00C42D3E">
        <w:rPr>
          <w:rFonts w:asciiTheme="majorHAnsi" w:hAnsiTheme="majorHAnsi"/>
          <w:lang w:val="bg-BG"/>
        </w:rPr>
        <w:t xml:space="preserve">, както и </w:t>
      </w:r>
      <w:r w:rsidR="005259E7">
        <w:rPr>
          <w:rFonts w:asciiTheme="majorHAnsi" w:hAnsiTheme="majorHAnsi"/>
          <w:lang w:val="bg-BG"/>
        </w:rPr>
        <w:t xml:space="preserve">валидно </w:t>
      </w:r>
      <w:r w:rsidR="00C42D3E">
        <w:rPr>
          <w:rFonts w:asciiTheme="majorHAnsi" w:hAnsiTheme="majorHAnsi"/>
          <w:lang w:val="bg-BG"/>
        </w:rPr>
        <w:t xml:space="preserve">разрешение </w:t>
      </w:r>
      <w:r w:rsidR="00C42D3E" w:rsidRPr="00076F5D">
        <w:rPr>
          <w:rFonts w:asciiTheme="majorHAnsi" w:hAnsiTheme="majorHAnsi"/>
          <w:lang w:val="bg-BG"/>
        </w:rPr>
        <w:t>за ползване на индивидуално опре</w:t>
      </w:r>
      <w:r w:rsidR="00C42D3E">
        <w:rPr>
          <w:rFonts w:asciiTheme="majorHAnsi" w:hAnsiTheme="majorHAnsi"/>
          <w:lang w:val="bg-BG"/>
        </w:rPr>
        <w:t>делен ограничен ресурс - номера</w:t>
      </w:r>
      <w:r w:rsidR="0013516D">
        <w:rPr>
          <w:rFonts w:asciiTheme="majorHAnsi" w:hAnsiTheme="majorHAnsi"/>
          <w:lang w:val="bg-BG"/>
        </w:rPr>
        <w:t>.</w:t>
      </w:r>
      <w:r w:rsidR="00BE1C93">
        <w:rPr>
          <w:rFonts w:asciiTheme="majorHAnsi" w:hAnsiTheme="majorHAnsi"/>
          <w:lang w:val="bg-BG"/>
        </w:rPr>
        <w:t xml:space="preserve"> </w:t>
      </w:r>
      <w:r w:rsidR="00C42D3E">
        <w:rPr>
          <w:rFonts w:asciiTheme="majorHAnsi" w:hAnsiTheme="majorHAnsi"/>
          <w:lang w:val="bg-BG"/>
        </w:rPr>
        <w:t>За целта у</w:t>
      </w:r>
      <w:r w:rsidR="00044C64">
        <w:rPr>
          <w:rFonts w:asciiTheme="majorHAnsi" w:hAnsiTheme="majorHAnsi"/>
          <w:lang w:val="bg-BG"/>
        </w:rPr>
        <w:t xml:space="preserve">частникът </w:t>
      </w:r>
      <w:r w:rsidR="001727D6">
        <w:rPr>
          <w:rFonts w:asciiTheme="majorHAnsi" w:hAnsiTheme="majorHAnsi"/>
          <w:lang w:val="bg-BG"/>
        </w:rPr>
        <w:t>следва да представи</w:t>
      </w:r>
      <w:r w:rsidR="00044C64">
        <w:rPr>
          <w:rFonts w:asciiTheme="majorHAnsi" w:hAnsiTheme="majorHAnsi"/>
          <w:lang w:val="bg-BG"/>
        </w:rPr>
        <w:t xml:space="preserve"> декларация</w:t>
      </w:r>
      <w:r w:rsidR="001727D6">
        <w:rPr>
          <w:rFonts w:asciiTheme="majorHAnsi" w:hAnsiTheme="majorHAnsi"/>
          <w:lang w:val="bg-BG"/>
        </w:rPr>
        <w:t xml:space="preserve"> за наличието на валидна регистрация</w:t>
      </w:r>
      <w:r w:rsidR="00556115">
        <w:rPr>
          <w:rFonts w:asciiTheme="majorHAnsi" w:hAnsiTheme="majorHAnsi"/>
          <w:lang w:val="bg-BG"/>
        </w:rPr>
        <w:t xml:space="preserve"> </w:t>
      </w:r>
      <w:r w:rsidR="008F76EA">
        <w:rPr>
          <w:rFonts w:asciiTheme="majorHAnsi" w:hAnsiTheme="majorHAnsi"/>
          <w:lang w:val="bg-BG"/>
        </w:rPr>
        <w:t xml:space="preserve">по чл. 33, ал. 1, т. 1 </w:t>
      </w:r>
      <w:r w:rsidR="00A22DB5">
        <w:rPr>
          <w:rFonts w:asciiTheme="majorHAnsi" w:hAnsiTheme="majorHAnsi"/>
          <w:lang w:val="bg-BG"/>
        </w:rPr>
        <w:t xml:space="preserve">от ЗЕС с посочен териториален обхват на фиксирана телефонна услуга – Република България, както и по чл. 33, ал. 1, </w:t>
      </w:r>
      <w:r w:rsidR="008F76EA">
        <w:rPr>
          <w:rFonts w:asciiTheme="majorHAnsi" w:hAnsiTheme="majorHAnsi"/>
          <w:lang w:val="bg-BG"/>
        </w:rPr>
        <w:t>т. 2 от ЗЕС и за липса на обстоятелствата по чл. 78, ал. 3 и ал. 4 от ЗЕС.</w:t>
      </w:r>
      <w:r w:rsidR="00044C64">
        <w:rPr>
          <w:rFonts w:asciiTheme="majorHAnsi" w:hAnsiTheme="majorHAnsi"/>
          <w:lang w:val="bg-BG"/>
        </w:rPr>
        <w:t xml:space="preserve"> </w:t>
      </w:r>
      <w:r w:rsidR="008F76EA">
        <w:rPr>
          <w:rFonts w:asciiTheme="majorHAnsi" w:hAnsiTheme="majorHAnsi"/>
          <w:lang w:val="bg-BG"/>
        </w:rPr>
        <w:t xml:space="preserve">Декларацията следва да </w:t>
      </w:r>
      <w:r w:rsidR="00044C64">
        <w:rPr>
          <w:rFonts w:asciiTheme="majorHAnsi" w:hAnsiTheme="majorHAnsi"/>
          <w:lang w:val="bg-BG"/>
        </w:rPr>
        <w:t xml:space="preserve">съдържа </w:t>
      </w:r>
      <w:r w:rsidR="00BF56C9">
        <w:rPr>
          <w:rFonts w:asciiTheme="majorHAnsi" w:hAnsiTheme="majorHAnsi"/>
          <w:lang w:val="bg-BG"/>
        </w:rPr>
        <w:t xml:space="preserve">и </w:t>
      </w:r>
      <w:r w:rsidR="001727D6">
        <w:rPr>
          <w:rFonts w:asciiTheme="majorHAnsi" w:hAnsiTheme="majorHAnsi"/>
          <w:lang w:val="bg-BG"/>
        </w:rPr>
        <w:t xml:space="preserve">информация за точните електронни адреси, на които е публикувана информация за </w:t>
      </w:r>
      <w:r w:rsidR="009742D4">
        <w:rPr>
          <w:rFonts w:asciiTheme="majorHAnsi" w:hAnsiTheme="majorHAnsi"/>
          <w:lang w:val="bg-BG"/>
        </w:rPr>
        <w:t>регистрацията на участника по чл. 33, ал. 1, т. 1</w:t>
      </w:r>
      <w:r w:rsidR="008F76EA">
        <w:rPr>
          <w:rFonts w:asciiTheme="majorHAnsi" w:hAnsiTheme="majorHAnsi"/>
          <w:lang w:val="bg-BG"/>
        </w:rPr>
        <w:t xml:space="preserve"> и т. 2</w:t>
      </w:r>
      <w:r w:rsidR="009742D4">
        <w:rPr>
          <w:rFonts w:asciiTheme="majorHAnsi" w:hAnsiTheme="majorHAnsi"/>
          <w:lang w:val="bg-BG"/>
        </w:rPr>
        <w:t xml:space="preserve"> от ЗЕС</w:t>
      </w:r>
      <w:r w:rsidR="00A75642">
        <w:rPr>
          <w:rFonts w:asciiTheme="majorHAnsi" w:hAnsiTheme="majorHAnsi"/>
          <w:lang w:val="bg-BG"/>
        </w:rPr>
        <w:t xml:space="preserve"> и да е</w:t>
      </w:r>
      <w:r w:rsidR="0055677F">
        <w:rPr>
          <w:rFonts w:asciiTheme="majorHAnsi" w:hAnsiTheme="majorHAnsi"/>
          <w:lang w:val="bg-BG"/>
        </w:rPr>
        <w:t xml:space="preserve"> с приложено</w:t>
      </w:r>
      <w:r w:rsidR="009742D4">
        <w:rPr>
          <w:rFonts w:asciiTheme="majorHAnsi" w:hAnsiTheme="majorHAnsi"/>
          <w:lang w:val="bg-BG"/>
        </w:rPr>
        <w:t xml:space="preserve"> заверено от него копие на валидно </w:t>
      </w:r>
      <w:r w:rsidR="008F76EA">
        <w:rPr>
          <w:rFonts w:asciiTheme="majorHAnsi" w:hAnsiTheme="majorHAnsi"/>
          <w:lang w:val="bg-BG"/>
        </w:rPr>
        <w:t xml:space="preserve">разрешение </w:t>
      </w:r>
      <w:r w:rsidR="00EC124B">
        <w:rPr>
          <w:rFonts w:asciiTheme="majorHAnsi" w:hAnsiTheme="majorHAnsi"/>
          <w:lang w:val="bg-BG"/>
        </w:rPr>
        <w:t xml:space="preserve">(заедно приложенията към него) </w:t>
      </w:r>
      <w:r w:rsidR="008F76EA" w:rsidRPr="00076F5D">
        <w:rPr>
          <w:rFonts w:asciiTheme="majorHAnsi" w:hAnsiTheme="majorHAnsi"/>
          <w:lang w:val="bg-BG"/>
        </w:rPr>
        <w:t>за ползване на индивидуално опре</w:t>
      </w:r>
      <w:r w:rsidR="008F76EA">
        <w:rPr>
          <w:rFonts w:asciiTheme="majorHAnsi" w:hAnsiTheme="majorHAnsi"/>
          <w:lang w:val="bg-BG"/>
        </w:rPr>
        <w:t xml:space="preserve">делен ограничен ресурс </w:t>
      </w:r>
      <w:r w:rsidR="006D2D4D">
        <w:rPr>
          <w:rFonts w:asciiTheme="majorHAnsi" w:hAnsiTheme="majorHAnsi"/>
          <w:lang w:val="bg-BG"/>
        </w:rPr>
        <w:t>–</w:t>
      </w:r>
      <w:r w:rsidR="008F76EA">
        <w:rPr>
          <w:rFonts w:asciiTheme="majorHAnsi" w:hAnsiTheme="majorHAnsi"/>
          <w:lang w:val="bg-BG"/>
        </w:rPr>
        <w:t xml:space="preserve"> номера</w:t>
      </w:r>
      <w:r w:rsidR="00EC124B">
        <w:rPr>
          <w:rFonts w:asciiTheme="majorHAnsi" w:hAnsiTheme="majorHAnsi"/>
          <w:lang w:val="bg-BG"/>
        </w:rPr>
        <w:t>, включително</w:t>
      </w:r>
      <w:r w:rsidR="00A04172">
        <w:rPr>
          <w:rFonts w:asciiTheme="majorHAnsi" w:hAnsiTheme="majorHAnsi"/>
          <w:lang w:val="bg-BG"/>
        </w:rPr>
        <w:t xml:space="preserve"> географски номера на територията на град София</w:t>
      </w:r>
      <w:r w:rsidR="008F76EA">
        <w:rPr>
          <w:rFonts w:asciiTheme="majorHAnsi" w:hAnsiTheme="majorHAnsi"/>
          <w:lang w:val="bg-BG"/>
        </w:rPr>
        <w:t>, издадено от КРС съгласно</w:t>
      </w:r>
      <w:r w:rsidR="00E57037">
        <w:rPr>
          <w:rFonts w:asciiTheme="majorHAnsi" w:hAnsiTheme="majorHAnsi"/>
          <w:lang w:val="bg-BG"/>
        </w:rPr>
        <w:t xml:space="preserve"> Глава пета, Р</w:t>
      </w:r>
      <w:r w:rsidR="008F76EA">
        <w:rPr>
          <w:rFonts w:asciiTheme="majorHAnsi" w:hAnsiTheme="majorHAnsi"/>
          <w:lang w:val="bg-BG"/>
        </w:rPr>
        <w:t xml:space="preserve">аздел </w:t>
      </w:r>
      <w:r w:rsidR="008F76EA">
        <w:rPr>
          <w:rFonts w:asciiTheme="majorHAnsi" w:hAnsiTheme="majorHAnsi"/>
          <w:lang w:val="en-US"/>
        </w:rPr>
        <w:t>III</w:t>
      </w:r>
      <w:r w:rsidR="008F76EA">
        <w:rPr>
          <w:rFonts w:asciiTheme="majorHAnsi" w:hAnsiTheme="majorHAnsi"/>
          <w:lang w:val="bg-BG"/>
        </w:rPr>
        <w:t xml:space="preserve"> от ЗЕС. </w:t>
      </w:r>
    </w:p>
    <w:p w:rsidR="0055677F" w:rsidRDefault="0055677F" w:rsidP="00BE1C93">
      <w:pPr>
        <w:ind w:firstLine="425"/>
        <w:jc w:val="both"/>
        <w:rPr>
          <w:rFonts w:asciiTheme="majorHAnsi" w:hAnsiTheme="majorHAnsi"/>
          <w:lang w:val="bg-BG"/>
        </w:rPr>
      </w:pPr>
    </w:p>
    <w:p w:rsidR="000F7543" w:rsidRPr="00A23FD5" w:rsidRDefault="00EC1C12" w:rsidP="000F7543">
      <w:pPr>
        <w:ind w:firstLine="425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bCs/>
          <w:lang w:val="bg-BG"/>
        </w:rPr>
        <w:t>1</w:t>
      </w:r>
      <w:r w:rsidR="00912540" w:rsidRPr="00AB1E9B">
        <w:rPr>
          <w:rFonts w:asciiTheme="majorHAnsi" w:hAnsiTheme="majorHAnsi"/>
          <w:b/>
          <w:bCs/>
          <w:lang w:val="bg-BG"/>
        </w:rPr>
        <w:t xml:space="preserve">.2.2. </w:t>
      </w:r>
      <w:r w:rsidR="00A23FD5" w:rsidRPr="00A23FD5">
        <w:rPr>
          <w:rFonts w:asciiTheme="majorHAnsi" w:hAnsiTheme="majorHAnsi"/>
          <w:bCs/>
          <w:lang w:val="bg-BG"/>
        </w:rPr>
        <w:t>Уча</w:t>
      </w:r>
      <w:r w:rsidR="00A23FD5">
        <w:rPr>
          <w:rFonts w:asciiTheme="majorHAnsi" w:hAnsiTheme="majorHAnsi"/>
          <w:bCs/>
          <w:lang w:val="bg-BG"/>
        </w:rPr>
        <w:t xml:space="preserve">стникът следва да приложи заверено от него копие на валиден сертификат, издаден от акредитирани лица за сертификация на системи за управление на качеството по стандарта </w:t>
      </w:r>
      <w:r w:rsidR="00A23FD5">
        <w:rPr>
          <w:rFonts w:asciiTheme="majorHAnsi" w:hAnsiTheme="majorHAnsi"/>
          <w:bCs/>
          <w:lang w:val="en-US"/>
        </w:rPr>
        <w:t>ISO 9001:2008</w:t>
      </w:r>
      <w:r w:rsidR="00A23FD5">
        <w:rPr>
          <w:rFonts w:asciiTheme="majorHAnsi" w:hAnsiTheme="majorHAnsi"/>
          <w:bCs/>
          <w:lang w:val="bg-BG"/>
        </w:rPr>
        <w:t>, или еквивалентни документи, удостоверяващи внедрени еквивалентни мерки за осигуряване на качеството.</w:t>
      </w:r>
    </w:p>
    <w:p w:rsidR="0013516D" w:rsidRPr="00AB1E9B" w:rsidRDefault="0013516D" w:rsidP="00BE1C93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lang w:val="bg-BG"/>
        </w:rPr>
      </w:pPr>
    </w:p>
    <w:p w:rsidR="00987D89" w:rsidRPr="00E22014" w:rsidRDefault="00EC1C12" w:rsidP="00987D89">
      <w:pPr>
        <w:ind w:firstLine="426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1</w:t>
      </w:r>
      <w:r w:rsidR="0074742B" w:rsidRPr="00AB1E9B">
        <w:rPr>
          <w:rFonts w:asciiTheme="majorHAnsi" w:hAnsiTheme="majorHAnsi"/>
          <w:b/>
          <w:lang w:val="bg-BG"/>
        </w:rPr>
        <w:t>.2.3.</w:t>
      </w:r>
      <w:r w:rsidR="00E32F52" w:rsidRPr="00AB1E9B">
        <w:rPr>
          <w:rFonts w:asciiTheme="majorHAnsi" w:hAnsiTheme="majorHAnsi"/>
          <w:lang w:val="bg-BG"/>
        </w:rPr>
        <w:t xml:space="preserve"> </w:t>
      </w:r>
      <w:r w:rsidR="00987D89" w:rsidRPr="00E22014">
        <w:rPr>
          <w:rFonts w:asciiTheme="majorHAnsi" w:hAnsiTheme="majorHAnsi"/>
          <w:lang w:val="bg-BG"/>
        </w:rPr>
        <w:t xml:space="preserve">Участникът трябва да </w:t>
      </w:r>
      <w:r w:rsidR="00987D89">
        <w:rPr>
          <w:rFonts w:asciiTheme="majorHAnsi" w:hAnsiTheme="majorHAnsi"/>
          <w:lang w:val="bg-BG"/>
        </w:rPr>
        <w:t>представи списък на услугите</w:t>
      </w:r>
      <w:r w:rsidR="00592D96">
        <w:rPr>
          <w:rFonts w:asciiTheme="majorHAnsi" w:hAnsiTheme="majorHAnsi"/>
          <w:lang w:val="bg-BG"/>
        </w:rPr>
        <w:t xml:space="preserve"> съгласно Образец № </w:t>
      </w:r>
      <w:r w:rsidR="00A71661">
        <w:rPr>
          <w:rFonts w:asciiTheme="majorHAnsi" w:hAnsiTheme="majorHAnsi"/>
          <w:lang w:val="bg-BG"/>
        </w:rPr>
        <w:t>6</w:t>
      </w:r>
      <w:r w:rsidR="00592D96">
        <w:rPr>
          <w:rFonts w:asciiTheme="majorHAnsi" w:hAnsiTheme="majorHAnsi"/>
          <w:lang w:val="bg-BG"/>
        </w:rPr>
        <w:t xml:space="preserve"> към документацията за участие</w:t>
      </w:r>
      <w:r w:rsidR="00987D89">
        <w:rPr>
          <w:rFonts w:asciiTheme="majorHAnsi" w:hAnsiTheme="majorHAnsi"/>
          <w:lang w:val="bg-BG"/>
        </w:rPr>
        <w:t>, които са еднакви или сходни с предмета на обществената поръчка, изпълнени през последните три години, считано от датата на подаване на офертата</w:t>
      </w:r>
      <w:r w:rsidR="005B6503">
        <w:rPr>
          <w:rFonts w:asciiTheme="majorHAnsi" w:hAnsiTheme="majorHAnsi"/>
          <w:lang w:val="bg-BG"/>
        </w:rPr>
        <w:t>, с посочване на стойностите, датите и получателите</w:t>
      </w:r>
      <w:r w:rsidR="00987D89">
        <w:rPr>
          <w:rFonts w:asciiTheme="majorHAnsi" w:hAnsiTheme="majorHAnsi"/>
          <w:lang w:val="bg-BG"/>
        </w:rPr>
        <w:t xml:space="preserve">, както и удостоверение, издадено от получателя или от компетентен орган, или чрез посочване на публичен регистър (поддържан </w:t>
      </w:r>
      <w:r w:rsidR="005B6503">
        <w:rPr>
          <w:rFonts w:asciiTheme="majorHAnsi" w:hAnsiTheme="majorHAnsi"/>
          <w:lang w:val="bg-BG"/>
        </w:rPr>
        <w:t>на официален сайт на</w:t>
      </w:r>
      <w:r w:rsidR="00987D89">
        <w:rPr>
          <w:rFonts w:asciiTheme="majorHAnsi" w:hAnsiTheme="majorHAnsi"/>
          <w:lang w:val="bg-BG"/>
        </w:rPr>
        <w:t xml:space="preserve"> </w:t>
      </w:r>
      <w:r w:rsidR="00987D89">
        <w:rPr>
          <w:rFonts w:asciiTheme="majorHAnsi" w:hAnsiTheme="majorHAnsi"/>
          <w:lang w:val="bg-BG"/>
        </w:rPr>
        <w:lastRenderedPageBreak/>
        <w:t>компетентен орган</w:t>
      </w:r>
      <w:r w:rsidR="005B6503">
        <w:rPr>
          <w:rFonts w:asciiTheme="majorHAnsi" w:hAnsiTheme="majorHAnsi"/>
          <w:lang w:val="bg-BG"/>
        </w:rPr>
        <w:t xml:space="preserve"> или получател</w:t>
      </w:r>
      <w:r w:rsidR="00987D89">
        <w:rPr>
          <w:rFonts w:asciiTheme="majorHAnsi" w:hAnsiTheme="majorHAnsi"/>
          <w:lang w:val="bg-BG"/>
        </w:rPr>
        <w:t>), в който е публикувана информация за услугата, за това, че е</w:t>
      </w:r>
      <w:r w:rsidR="00987D89" w:rsidRPr="00E22014">
        <w:rPr>
          <w:rFonts w:asciiTheme="majorHAnsi" w:hAnsiTheme="majorHAnsi"/>
          <w:lang w:val="bg-BG"/>
        </w:rPr>
        <w:t xml:space="preserve"> изпълнил поне 1 (една) </w:t>
      </w:r>
      <w:r w:rsidR="005B6503">
        <w:rPr>
          <w:rFonts w:asciiTheme="majorHAnsi" w:hAnsiTheme="majorHAnsi"/>
          <w:lang w:val="bg-BG"/>
        </w:rPr>
        <w:t xml:space="preserve">посочена в списъка </w:t>
      </w:r>
      <w:r w:rsidR="00987D89" w:rsidRPr="00E22014">
        <w:rPr>
          <w:rFonts w:asciiTheme="majorHAnsi" w:hAnsiTheme="majorHAnsi"/>
          <w:lang w:val="bg-BG"/>
        </w:rPr>
        <w:t>услуга, която е еднаква или сходна с предмета на обществената поръчка, през последните 3 (три) години, считано от</w:t>
      </w:r>
      <w:r w:rsidR="005B6503">
        <w:rPr>
          <w:rFonts w:asciiTheme="majorHAnsi" w:hAnsiTheme="majorHAnsi"/>
          <w:lang w:val="bg-BG"/>
        </w:rPr>
        <w:t xml:space="preserve"> датата на подаване на офертата, с посочване на стойнос</w:t>
      </w:r>
      <w:r w:rsidR="00EF030A">
        <w:rPr>
          <w:rFonts w:asciiTheme="majorHAnsi" w:hAnsiTheme="majorHAnsi"/>
          <w:lang w:val="bg-BG"/>
        </w:rPr>
        <w:t xml:space="preserve">тта на услугата, периодът на изпълнение на услугата, което трябва да е приключило, наименование на получателя; подпис, име, длъжност/качество на представляващия получателя и дата на издаване на удостоверението или дата на публикуване на информацията в публичния регистър. </w:t>
      </w:r>
      <w:r w:rsidR="005B6503">
        <w:rPr>
          <w:rFonts w:asciiTheme="majorHAnsi" w:hAnsiTheme="majorHAnsi"/>
          <w:lang w:val="bg-BG"/>
        </w:rPr>
        <w:t xml:space="preserve"> </w:t>
      </w:r>
    </w:p>
    <w:p w:rsidR="00987D89" w:rsidRDefault="00987D89" w:rsidP="00987D89">
      <w:pPr>
        <w:spacing w:before="120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b/>
          <w:i/>
          <w:lang w:val="bg-BG"/>
        </w:rPr>
        <w:t xml:space="preserve">         </w:t>
      </w:r>
      <w:r w:rsidRPr="00E22014">
        <w:rPr>
          <w:rFonts w:asciiTheme="majorHAnsi" w:hAnsiTheme="majorHAnsi"/>
          <w:b/>
          <w:i/>
          <w:lang w:val="bg-BG"/>
        </w:rPr>
        <w:t xml:space="preserve">Под </w:t>
      </w:r>
      <w:r>
        <w:rPr>
          <w:rFonts w:asciiTheme="majorHAnsi" w:hAnsiTheme="majorHAnsi"/>
          <w:b/>
          <w:i/>
          <w:lang w:val="bg-BG"/>
        </w:rPr>
        <w:t xml:space="preserve">услуга с </w:t>
      </w:r>
      <w:r w:rsidRPr="00E22014">
        <w:rPr>
          <w:rFonts w:asciiTheme="majorHAnsi" w:hAnsiTheme="majorHAnsi"/>
          <w:b/>
          <w:i/>
          <w:lang w:val="bg-BG"/>
        </w:rPr>
        <w:t>еднакъв или сходен предмет следва да се разбира</w:t>
      </w:r>
      <w:r w:rsidRPr="00E22014">
        <w:rPr>
          <w:rFonts w:asciiTheme="majorHAnsi" w:hAnsiTheme="majorHAnsi"/>
          <w:b/>
          <w:i/>
          <w:lang w:val="en-US"/>
        </w:rPr>
        <w:t>:</w:t>
      </w:r>
      <w:r w:rsidRPr="00E22014">
        <w:rPr>
          <w:rFonts w:asciiTheme="majorHAnsi" w:hAnsiTheme="majorHAnsi"/>
          <w:b/>
          <w:i/>
          <w:lang w:val="bg-BG"/>
        </w:rPr>
        <w:t xml:space="preserve"> </w:t>
      </w:r>
      <w:r w:rsidRPr="00E22014">
        <w:rPr>
          <w:rFonts w:asciiTheme="majorHAnsi" w:hAnsiTheme="majorHAnsi"/>
          <w:i/>
          <w:lang w:val="bg-BG"/>
        </w:rPr>
        <w:t xml:space="preserve">предоставяне на фиксирана гласова телефонна услуга </w:t>
      </w:r>
      <w:r>
        <w:rPr>
          <w:rFonts w:asciiTheme="majorHAnsi" w:hAnsiTheme="majorHAnsi"/>
          <w:i/>
          <w:lang w:val="bg-BG"/>
        </w:rPr>
        <w:t>з</w:t>
      </w:r>
      <w:r w:rsidRPr="00E22014">
        <w:rPr>
          <w:rFonts w:asciiTheme="majorHAnsi" w:hAnsiTheme="majorHAnsi"/>
          <w:i/>
          <w:lang w:val="bg-BG"/>
        </w:rPr>
        <w:t xml:space="preserve">а </w:t>
      </w:r>
      <w:r>
        <w:rPr>
          <w:rFonts w:asciiTheme="majorHAnsi" w:hAnsiTheme="majorHAnsi"/>
          <w:i/>
          <w:lang w:val="bg-BG"/>
        </w:rPr>
        <w:t xml:space="preserve">нуждите на </w:t>
      </w:r>
      <w:r w:rsidR="006714AF">
        <w:rPr>
          <w:rFonts w:asciiTheme="majorHAnsi" w:hAnsiTheme="majorHAnsi"/>
          <w:i/>
          <w:lang w:val="bg-BG"/>
        </w:rPr>
        <w:t>администрация</w:t>
      </w:r>
      <w:r w:rsidR="00A70271">
        <w:rPr>
          <w:rFonts w:asciiTheme="majorHAnsi" w:hAnsiTheme="majorHAnsi"/>
          <w:i/>
          <w:lang w:val="bg-BG"/>
        </w:rPr>
        <w:t>/организация/корпоративен клиент</w:t>
      </w:r>
      <w:r w:rsidRPr="00E22014">
        <w:rPr>
          <w:rFonts w:asciiTheme="majorHAnsi" w:hAnsiTheme="majorHAnsi"/>
          <w:i/>
          <w:lang w:val="bg-BG"/>
        </w:rPr>
        <w:t>.</w:t>
      </w:r>
    </w:p>
    <w:p w:rsidR="00443B08" w:rsidRPr="00AB1E9B" w:rsidRDefault="00443B08" w:rsidP="00F31A1F">
      <w:pPr>
        <w:pStyle w:val="ListParagraph"/>
        <w:tabs>
          <w:tab w:val="left" w:pos="0"/>
        </w:tabs>
        <w:ind w:left="0" w:firstLine="425"/>
        <w:jc w:val="both"/>
        <w:rPr>
          <w:rFonts w:asciiTheme="majorHAnsi" w:hAnsiTheme="majorHAnsi"/>
          <w:lang w:val="bg-BG"/>
        </w:rPr>
      </w:pPr>
    </w:p>
    <w:p w:rsidR="00E23BC7" w:rsidRDefault="009A0E60" w:rsidP="00A45627">
      <w:pPr>
        <w:pStyle w:val="ListParagraph"/>
        <w:tabs>
          <w:tab w:val="left" w:pos="0"/>
        </w:tabs>
        <w:ind w:left="0" w:firstLine="425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>1.2.4.</w:t>
      </w:r>
      <w:r w:rsidR="00FE1A52" w:rsidRPr="00AB1E9B">
        <w:rPr>
          <w:rFonts w:asciiTheme="majorHAnsi" w:hAnsiTheme="majorHAnsi"/>
          <w:b/>
          <w:lang w:val="bg-BG"/>
        </w:rPr>
        <w:t xml:space="preserve"> </w:t>
      </w:r>
      <w:r w:rsidR="00E32F52" w:rsidRPr="00AB1E9B">
        <w:rPr>
          <w:rFonts w:asciiTheme="majorHAnsi" w:hAnsiTheme="majorHAnsi"/>
          <w:lang w:val="bg-BG"/>
        </w:rPr>
        <w:t xml:space="preserve">Декларация - списък на </w:t>
      </w:r>
      <w:r w:rsidR="00590DF5">
        <w:rPr>
          <w:rFonts w:asciiTheme="majorHAnsi" w:hAnsiTheme="majorHAnsi"/>
          <w:lang w:val="bg-BG"/>
        </w:rPr>
        <w:t xml:space="preserve">екипа от </w:t>
      </w:r>
      <w:r w:rsidR="00E32F52" w:rsidRPr="00AB1E9B">
        <w:rPr>
          <w:rFonts w:asciiTheme="majorHAnsi" w:hAnsiTheme="majorHAnsi"/>
          <w:lang w:val="bg-BG"/>
        </w:rPr>
        <w:t>експерти</w:t>
      </w:r>
      <w:r w:rsidR="00C3090A">
        <w:rPr>
          <w:rFonts w:asciiTheme="majorHAnsi" w:hAnsiTheme="majorHAnsi"/>
          <w:lang w:val="bg-BG"/>
        </w:rPr>
        <w:t xml:space="preserve"> и описание на </w:t>
      </w:r>
      <w:r w:rsidR="00C9651C">
        <w:rPr>
          <w:rFonts w:asciiTheme="majorHAnsi" w:hAnsiTheme="majorHAnsi"/>
          <w:lang w:val="bg-BG"/>
        </w:rPr>
        <w:t>организацията на изпълнение на обществената поръчка</w:t>
      </w:r>
      <w:r w:rsidR="00CE1616">
        <w:rPr>
          <w:rFonts w:asciiTheme="majorHAnsi" w:hAnsiTheme="majorHAnsi"/>
          <w:lang w:val="bg-BG"/>
        </w:rPr>
        <w:t xml:space="preserve"> </w:t>
      </w:r>
      <w:r w:rsidR="00590DF5">
        <w:rPr>
          <w:rFonts w:asciiTheme="majorHAnsi" w:hAnsiTheme="majorHAnsi"/>
          <w:lang w:val="bg-BG"/>
        </w:rPr>
        <w:t xml:space="preserve">съгласно Образец № </w:t>
      </w:r>
      <w:r w:rsidR="00A71661">
        <w:rPr>
          <w:rFonts w:asciiTheme="majorHAnsi" w:hAnsiTheme="majorHAnsi"/>
          <w:lang w:val="bg-BG"/>
        </w:rPr>
        <w:t>7</w:t>
      </w:r>
      <w:r w:rsidR="00590DF5">
        <w:rPr>
          <w:rFonts w:asciiTheme="majorHAnsi" w:hAnsiTheme="majorHAnsi"/>
          <w:lang w:val="bg-BG"/>
        </w:rPr>
        <w:t xml:space="preserve"> към документацията за участие</w:t>
      </w:r>
      <w:r w:rsidR="00E32F52" w:rsidRPr="002A7A6B">
        <w:rPr>
          <w:rFonts w:asciiTheme="majorHAnsi" w:hAnsiTheme="majorHAnsi"/>
          <w:lang w:val="bg-BG"/>
        </w:rPr>
        <w:t>, съдържащ</w:t>
      </w:r>
      <w:r w:rsidR="00E32F52" w:rsidRPr="00AB1E9B">
        <w:rPr>
          <w:rFonts w:asciiTheme="majorHAnsi" w:hAnsiTheme="majorHAnsi"/>
          <w:lang w:val="bg-BG"/>
        </w:rPr>
        <w:t xml:space="preserve"> информация за професионалната квалификация и професионалния опит,</w:t>
      </w:r>
      <w:r w:rsidR="00CE1616">
        <w:rPr>
          <w:rFonts w:asciiTheme="majorHAnsi" w:hAnsiTheme="majorHAnsi"/>
          <w:lang w:val="bg-BG"/>
        </w:rPr>
        <w:t xml:space="preserve"> както и за организацията на изпълнение (позиции, дейности, отговорности, контрол) </w:t>
      </w:r>
      <w:r w:rsidR="00E32F52" w:rsidRPr="00AB1E9B">
        <w:rPr>
          <w:rFonts w:asciiTheme="majorHAnsi" w:hAnsiTheme="majorHAnsi"/>
          <w:lang w:val="bg-BG"/>
        </w:rPr>
        <w:t xml:space="preserve"> </w:t>
      </w:r>
      <w:r w:rsidR="00CE1616">
        <w:rPr>
          <w:rFonts w:asciiTheme="majorHAnsi" w:hAnsiTheme="majorHAnsi"/>
          <w:lang w:val="bg-BG"/>
        </w:rPr>
        <w:t>в съответствие с разпоредби</w:t>
      </w:r>
      <w:r w:rsidR="00E32F52" w:rsidRPr="00AB1E9B">
        <w:rPr>
          <w:rFonts w:asciiTheme="majorHAnsi" w:hAnsiTheme="majorHAnsi"/>
          <w:lang w:val="bg-BG"/>
        </w:rPr>
        <w:t>т</w:t>
      </w:r>
      <w:r w:rsidR="00CE1616">
        <w:rPr>
          <w:rFonts w:asciiTheme="majorHAnsi" w:hAnsiTheme="majorHAnsi"/>
          <w:lang w:val="bg-BG"/>
        </w:rPr>
        <w:t>е</w:t>
      </w:r>
      <w:r w:rsidR="00E32F52" w:rsidRPr="00AB1E9B">
        <w:rPr>
          <w:rFonts w:asciiTheme="majorHAnsi" w:hAnsiTheme="majorHAnsi"/>
          <w:lang w:val="bg-BG"/>
        </w:rPr>
        <w:t xml:space="preserve"> на чл. 51, ал. 1, </w:t>
      </w:r>
      <w:r w:rsidR="00CE1616">
        <w:rPr>
          <w:rFonts w:asciiTheme="majorHAnsi" w:hAnsiTheme="majorHAnsi"/>
          <w:lang w:val="bg-BG"/>
        </w:rPr>
        <w:t>т. 3, 4 и</w:t>
      </w:r>
      <w:r w:rsidR="006F5A9D">
        <w:rPr>
          <w:rFonts w:asciiTheme="majorHAnsi" w:hAnsiTheme="majorHAnsi"/>
          <w:lang w:val="bg-BG"/>
        </w:rPr>
        <w:t xml:space="preserve"> </w:t>
      </w:r>
      <w:r w:rsidR="00E32F52" w:rsidRPr="00AB1E9B">
        <w:rPr>
          <w:rFonts w:asciiTheme="majorHAnsi" w:hAnsiTheme="majorHAnsi"/>
          <w:lang w:val="bg-BG"/>
        </w:rPr>
        <w:t xml:space="preserve">7 от ЗОП и </w:t>
      </w:r>
      <w:r w:rsidR="00A45627">
        <w:rPr>
          <w:rFonts w:asciiTheme="majorHAnsi" w:hAnsiTheme="majorHAnsi"/>
          <w:lang w:val="bg-BG"/>
        </w:rPr>
        <w:t>с</w:t>
      </w:r>
      <w:r w:rsidR="00E32F52" w:rsidRPr="00AB1E9B">
        <w:rPr>
          <w:rFonts w:asciiTheme="majorHAnsi" w:hAnsiTheme="majorHAnsi"/>
          <w:lang w:val="bg-BG"/>
        </w:rPr>
        <w:t xml:space="preserve"> посочен</w:t>
      </w:r>
      <w:r w:rsidR="00A45627">
        <w:rPr>
          <w:rFonts w:asciiTheme="majorHAnsi" w:hAnsiTheme="majorHAnsi"/>
          <w:lang w:val="bg-BG"/>
        </w:rPr>
        <w:t>ото</w:t>
      </w:r>
      <w:r w:rsidR="00E32F52" w:rsidRPr="00AB1E9B">
        <w:rPr>
          <w:rFonts w:asciiTheme="majorHAnsi" w:hAnsiTheme="majorHAnsi"/>
          <w:lang w:val="bg-BG"/>
        </w:rPr>
        <w:t xml:space="preserve"> </w:t>
      </w:r>
      <w:r w:rsidR="00A45627">
        <w:rPr>
          <w:rFonts w:asciiTheme="majorHAnsi" w:hAnsiTheme="majorHAnsi"/>
          <w:lang w:val="bg-BG"/>
        </w:rPr>
        <w:t xml:space="preserve">по-горе </w:t>
      </w:r>
      <w:r w:rsidR="00E32F52" w:rsidRPr="00AB1E9B">
        <w:rPr>
          <w:rFonts w:asciiTheme="majorHAnsi" w:hAnsiTheme="majorHAnsi"/>
          <w:lang w:val="bg-BG"/>
        </w:rPr>
        <w:t>в т. 1.1.</w:t>
      </w:r>
      <w:r w:rsidR="009F7DFD">
        <w:rPr>
          <w:rFonts w:asciiTheme="majorHAnsi" w:hAnsiTheme="majorHAnsi"/>
          <w:lang w:val="bg-BG"/>
        </w:rPr>
        <w:t>4</w:t>
      </w:r>
      <w:r w:rsidR="00A45627">
        <w:rPr>
          <w:rFonts w:asciiTheme="majorHAnsi" w:hAnsiTheme="majorHAnsi"/>
          <w:lang w:val="bg-BG"/>
        </w:rPr>
        <w:t xml:space="preserve">. </w:t>
      </w:r>
      <w:r w:rsidR="0056482E">
        <w:rPr>
          <w:rFonts w:asciiTheme="majorHAnsi" w:hAnsiTheme="majorHAnsi"/>
          <w:lang w:val="bg-BG"/>
        </w:rPr>
        <w:t xml:space="preserve">на т. 1.1. </w:t>
      </w:r>
      <w:r w:rsidR="00A45627">
        <w:rPr>
          <w:rFonts w:asciiTheme="majorHAnsi" w:hAnsiTheme="majorHAnsi"/>
          <w:lang w:val="bg-BG"/>
        </w:rPr>
        <w:t>„Минимални</w:t>
      </w:r>
      <w:r w:rsidR="00E32F52" w:rsidRPr="00AB1E9B">
        <w:rPr>
          <w:rFonts w:asciiTheme="majorHAnsi" w:hAnsiTheme="majorHAnsi"/>
          <w:lang w:val="bg-BG"/>
        </w:rPr>
        <w:t xml:space="preserve"> изисквания</w:t>
      </w:r>
      <w:r w:rsidR="00A45627">
        <w:rPr>
          <w:rFonts w:asciiTheme="majorHAnsi" w:hAnsiTheme="majorHAnsi"/>
          <w:lang w:val="bg-BG"/>
        </w:rPr>
        <w:t>”</w:t>
      </w:r>
      <w:r w:rsidR="00E32F52" w:rsidRPr="00AB1E9B">
        <w:rPr>
          <w:rFonts w:asciiTheme="majorHAnsi" w:hAnsiTheme="majorHAnsi"/>
          <w:lang w:val="bg-BG"/>
        </w:rPr>
        <w:t xml:space="preserve"> </w:t>
      </w:r>
      <w:r w:rsidR="0056482E">
        <w:rPr>
          <w:rFonts w:asciiTheme="majorHAnsi" w:hAnsiTheme="majorHAnsi"/>
          <w:lang w:val="bg-BG"/>
        </w:rPr>
        <w:t>към буква Б/ „</w:t>
      </w:r>
      <w:r w:rsidR="00BA72BF">
        <w:rPr>
          <w:rFonts w:asciiTheme="majorHAnsi" w:hAnsiTheme="majorHAnsi"/>
          <w:lang w:val="bg-BG"/>
        </w:rPr>
        <w:t>Критерии за подбор</w:t>
      </w:r>
      <w:r w:rsidR="0056482E">
        <w:rPr>
          <w:rFonts w:asciiTheme="majorHAnsi" w:hAnsiTheme="majorHAnsi"/>
          <w:lang w:val="bg-BG"/>
        </w:rPr>
        <w:t xml:space="preserve">” </w:t>
      </w:r>
      <w:r w:rsidR="00E32F52" w:rsidRPr="00AB1E9B">
        <w:rPr>
          <w:rFonts w:asciiTheme="majorHAnsi" w:hAnsiTheme="majorHAnsi"/>
          <w:lang w:val="bg-BG"/>
        </w:rPr>
        <w:t xml:space="preserve">от </w:t>
      </w:r>
      <w:r w:rsidR="00A4196C">
        <w:rPr>
          <w:rFonts w:asciiTheme="majorHAnsi" w:hAnsiTheme="majorHAnsi"/>
          <w:lang w:val="bg-BG"/>
        </w:rPr>
        <w:t xml:space="preserve">Раздел </w:t>
      </w:r>
      <w:r w:rsidR="00A4196C">
        <w:rPr>
          <w:rFonts w:asciiTheme="majorHAnsi" w:hAnsiTheme="majorHAnsi"/>
          <w:lang w:val="en-US"/>
        </w:rPr>
        <w:t xml:space="preserve">III </w:t>
      </w:r>
      <w:r w:rsidR="00A4196C">
        <w:rPr>
          <w:rFonts w:asciiTheme="majorHAnsi" w:hAnsiTheme="majorHAnsi"/>
          <w:lang w:val="bg-BG"/>
        </w:rPr>
        <w:t xml:space="preserve">„Указания за участие” от </w:t>
      </w:r>
      <w:r w:rsidR="00E32F52" w:rsidRPr="00AB1E9B">
        <w:rPr>
          <w:rFonts w:asciiTheme="majorHAnsi" w:hAnsiTheme="majorHAnsi"/>
          <w:lang w:val="bg-BG"/>
        </w:rPr>
        <w:t>настоящата докуме</w:t>
      </w:r>
      <w:r w:rsidR="000E02EB">
        <w:rPr>
          <w:rFonts w:asciiTheme="majorHAnsi" w:hAnsiTheme="majorHAnsi"/>
          <w:lang w:val="bg-BG"/>
        </w:rPr>
        <w:t>нтация, както и попълнени и подписани декларации по чл. 51а от ЗОП за ангажираност на експертите</w:t>
      </w:r>
      <w:r w:rsidR="00B44AD4">
        <w:rPr>
          <w:rFonts w:asciiTheme="majorHAnsi" w:hAnsiTheme="majorHAnsi"/>
          <w:lang w:val="bg-BG"/>
        </w:rPr>
        <w:t xml:space="preserve"> (от</w:t>
      </w:r>
      <w:r w:rsidR="00EC731B">
        <w:rPr>
          <w:rFonts w:asciiTheme="majorHAnsi" w:hAnsiTheme="majorHAnsi"/>
          <w:lang w:val="bg-BG"/>
        </w:rPr>
        <w:t xml:space="preserve"> всяко лице, посочено в списъка като ръководен служител, отговарящ за контрола на качеството, и като ключов експерт) </w:t>
      </w:r>
      <w:r w:rsidR="000E02EB">
        <w:rPr>
          <w:rFonts w:asciiTheme="majorHAnsi" w:hAnsiTheme="majorHAnsi"/>
          <w:lang w:val="bg-BG"/>
        </w:rPr>
        <w:t>съгласно приложения към наст</w:t>
      </w:r>
      <w:r w:rsidR="00590DF5">
        <w:rPr>
          <w:rFonts w:asciiTheme="majorHAnsi" w:hAnsiTheme="majorHAnsi"/>
          <w:lang w:val="bg-BG"/>
        </w:rPr>
        <w:t xml:space="preserve">оящата документация Образец № </w:t>
      </w:r>
      <w:r w:rsidR="00A71661">
        <w:rPr>
          <w:rFonts w:asciiTheme="majorHAnsi" w:hAnsiTheme="majorHAnsi"/>
          <w:lang w:val="bg-BG"/>
        </w:rPr>
        <w:t>8</w:t>
      </w:r>
      <w:r w:rsidR="00590DF5">
        <w:rPr>
          <w:rFonts w:asciiTheme="majorHAnsi" w:hAnsiTheme="majorHAnsi"/>
          <w:lang w:val="bg-BG"/>
        </w:rPr>
        <w:t>.</w:t>
      </w:r>
      <w:r w:rsidR="000E02EB">
        <w:rPr>
          <w:rFonts w:asciiTheme="majorHAnsi" w:hAnsiTheme="majorHAnsi"/>
          <w:lang w:val="bg-BG"/>
        </w:rPr>
        <w:t xml:space="preserve"> </w:t>
      </w:r>
    </w:p>
    <w:p w:rsidR="00912540" w:rsidRDefault="003C161A" w:rsidP="00E23BC7">
      <w:pPr>
        <w:pStyle w:val="ListParagraph"/>
        <w:tabs>
          <w:tab w:val="left" w:pos="0"/>
        </w:tabs>
        <w:spacing w:before="120"/>
        <w:ind w:left="0" w:firstLine="425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В декларацията участникът трябва да представи </w:t>
      </w:r>
      <w:r w:rsidR="00B1371D">
        <w:rPr>
          <w:rFonts w:asciiTheme="majorHAnsi" w:hAnsiTheme="majorHAnsi"/>
          <w:lang w:val="bg-BG"/>
        </w:rPr>
        <w:t xml:space="preserve">общо </w:t>
      </w:r>
      <w:r>
        <w:rPr>
          <w:rFonts w:asciiTheme="majorHAnsi" w:hAnsiTheme="majorHAnsi"/>
          <w:lang w:val="bg-BG"/>
        </w:rPr>
        <w:t>описание</w:t>
      </w:r>
      <w:r w:rsidR="00C3090A">
        <w:rPr>
          <w:rFonts w:asciiTheme="majorHAnsi" w:hAnsiTheme="majorHAnsi"/>
          <w:lang w:val="bg-BG"/>
        </w:rPr>
        <w:t xml:space="preserve"> на техническо</w:t>
      </w:r>
      <w:r w:rsidR="00B1371D">
        <w:rPr>
          <w:rFonts w:asciiTheme="majorHAnsi" w:hAnsiTheme="majorHAnsi"/>
          <w:lang w:val="bg-BG"/>
        </w:rPr>
        <w:t>то</w:t>
      </w:r>
      <w:r w:rsidR="00C3090A">
        <w:rPr>
          <w:rFonts w:asciiTheme="majorHAnsi" w:hAnsiTheme="majorHAnsi"/>
          <w:lang w:val="bg-BG"/>
        </w:rPr>
        <w:t xml:space="preserve"> оборудване</w:t>
      </w:r>
      <w:r w:rsidR="00B1371D">
        <w:rPr>
          <w:rFonts w:asciiTheme="majorHAnsi" w:hAnsiTheme="majorHAnsi"/>
          <w:lang w:val="bg-BG"/>
        </w:rPr>
        <w:t xml:space="preserve"> и съоръжения</w:t>
      </w:r>
      <w:r w:rsidR="00C3090A">
        <w:rPr>
          <w:rFonts w:asciiTheme="majorHAnsi" w:hAnsiTheme="majorHAnsi"/>
          <w:lang w:val="bg-BG"/>
        </w:rPr>
        <w:t>, които ще използва,</w:t>
      </w:r>
      <w:r w:rsidR="008E7017">
        <w:rPr>
          <w:rFonts w:asciiTheme="majorHAnsi" w:hAnsiTheme="majorHAnsi"/>
          <w:lang w:val="bg-BG"/>
        </w:rPr>
        <w:t xml:space="preserve"> мерките за осигуряване на качеството</w:t>
      </w:r>
      <w:r>
        <w:rPr>
          <w:rFonts w:asciiTheme="majorHAnsi" w:hAnsiTheme="majorHAnsi"/>
          <w:lang w:val="bg-BG"/>
        </w:rPr>
        <w:t xml:space="preserve"> </w:t>
      </w:r>
      <w:r w:rsidR="00E23BC7">
        <w:rPr>
          <w:rFonts w:asciiTheme="majorHAnsi" w:hAnsiTheme="majorHAnsi"/>
          <w:lang w:val="bg-BG"/>
        </w:rPr>
        <w:t>и да потвърди</w:t>
      </w:r>
      <w:r>
        <w:rPr>
          <w:rFonts w:asciiTheme="majorHAnsi" w:hAnsiTheme="majorHAnsi"/>
          <w:lang w:val="bg-BG"/>
        </w:rPr>
        <w:t>, че за срока на изпълнение на договора ще разполага с обществена фиксирана телефонна мрежа с национален обхват и с необходимото техническо оборудване за осигуряване качествено осъществяване на национални и международни повиквания, като в случай че се прилага чл. 51а от ЗОП, участникът трябва да приложи доказателства, че при изпълнението на поръчката ще има на разположение ресурсите на третите лица</w:t>
      </w:r>
      <w:r w:rsidR="002229DD">
        <w:rPr>
          <w:rFonts w:asciiTheme="majorHAnsi" w:hAnsiTheme="majorHAnsi"/>
          <w:lang w:val="bg-BG"/>
        </w:rPr>
        <w:t xml:space="preserve"> (представени съгласно изискванията, посочени в забележката по-долу)</w:t>
      </w:r>
      <w:r>
        <w:rPr>
          <w:rFonts w:asciiTheme="majorHAnsi" w:hAnsiTheme="majorHAnsi"/>
          <w:lang w:val="bg-BG"/>
        </w:rPr>
        <w:t>.</w:t>
      </w:r>
    </w:p>
    <w:p w:rsidR="007B17D5" w:rsidRDefault="007B17D5" w:rsidP="00A45627">
      <w:pPr>
        <w:pStyle w:val="ListParagraph"/>
        <w:tabs>
          <w:tab w:val="left" w:pos="0"/>
        </w:tabs>
        <w:ind w:left="0" w:firstLine="425"/>
        <w:jc w:val="both"/>
        <w:rPr>
          <w:rFonts w:asciiTheme="majorHAnsi" w:hAnsiTheme="majorHAnsi"/>
          <w:lang w:val="bg-BG"/>
        </w:rPr>
      </w:pPr>
    </w:p>
    <w:p w:rsidR="007B17D5" w:rsidRPr="007B17D5" w:rsidRDefault="007B17D5" w:rsidP="007B17D5">
      <w:pPr>
        <w:numPr>
          <w:ilvl w:val="0"/>
          <w:numId w:val="4"/>
        </w:numPr>
        <w:ind w:left="0" w:firstLine="425"/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За доказване на квалификация в списъка с експерти се посочват наименование/предмет,</w:t>
      </w:r>
      <w:r w:rsidRPr="00AB1E9B">
        <w:rPr>
          <w:rFonts w:asciiTheme="majorHAnsi" w:eastAsia="Calibri" w:hAnsiTheme="majorHAnsi"/>
          <w:b/>
          <w:bCs/>
          <w:lang w:val="bg-BG"/>
        </w:rPr>
        <w:t xml:space="preserve"> дата и номер на издадените </w:t>
      </w:r>
      <w:r>
        <w:rPr>
          <w:rFonts w:asciiTheme="majorHAnsi" w:eastAsia="Calibri" w:hAnsiTheme="majorHAnsi"/>
          <w:b/>
          <w:bCs/>
          <w:lang w:val="bg-BG"/>
        </w:rPr>
        <w:t>дипломи/</w:t>
      </w:r>
      <w:r w:rsidRPr="00AB1E9B">
        <w:rPr>
          <w:rFonts w:asciiTheme="majorHAnsi" w:eastAsia="Calibri" w:hAnsiTheme="majorHAnsi"/>
          <w:b/>
          <w:bCs/>
          <w:lang w:val="bg-BG"/>
        </w:rPr>
        <w:t>сертификати/</w:t>
      </w:r>
      <w:r w:rsidRPr="00AB1E9B">
        <w:rPr>
          <w:rFonts w:asciiTheme="majorHAnsi" w:hAnsiTheme="majorHAnsi"/>
          <w:b/>
          <w:lang w:val="bg-BG"/>
        </w:rPr>
        <w:t>удостоверения за преминато обучение</w:t>
      </w:r>
      <w:r w:rsidRPr="00AB1E9B">
        <w:rPr>
          <w:rFonts w:asciiTheme="majorHAnsi" w:eastAsia="Calibri" w:hAnsiTheme="majorHAnsi"/>
          <w:b/>
          <w:bCs/>
          <w:lang w:val="bg-BG"/>
        </w:rPr>
        <w:t>, срок на валидност, данни за сертифициращ</w:t>
      </w:r>
      <w:r>
        <w:rPr>
          <w:rFonts w:asciiTheme="majorHAnsi" w:eastAsia="Calibri" w:hAnsiTheme="majorHAnsi"/>
          <w:b/>
          <w:bCs/>
          <w:lang w:val="bg-BG"/>
        </w:rPr>
        <w:t>ия</w:t>
      </w:r>
      <w:r w:rsidRPr="00AB1E9B">
        <w:rPr>
          <w:rFonts w:asciiTheme="majorHAnsi" w:eastAsia="Calibri" w:hAnsiTheme="majorHAnsi"/>
          <w:b/>
          <w:bCs/>
          <w:lang w:val="bg-BG"/>
        </w:rPr>
        <w:t xml:space="preserve"> орган и при възможност интернет адрес за проверка на издадените сертификати, в случай че сертифициращият орган публикува тази информация</w:t>
      </w:r>
      <w:r w:rsidRPr="00AB1E9B">
        <w:rPr>
          <w:rFonts w:asciiTheme="majorHAnsi" w:hAnsiTheme="majorHAnsi"/>
          <w:b/>
          <w:lang w:val="bg-BG"/>
        </w:rPr>
        <w:t>.</w:t>
      </w:r>
    </w:p>
    <w:p w:rsidR="00C82F41" w:rsidRPr="00AB1E9B" w:rsidRDefault="00C82F41" w:rsidP="00912540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lang w:val="bg-BG"/>
        </w:rPr>
      </w:pPr>
    </w:p>
    <w:p w:rsidR="00EF4F08" w:rsidRPr="007B17D5" w:rsidRDefault="00D504E1" w:rsidP="007B17D5">
      <w:pPr>
        <w:numPr>
          <w:ilvl w:val="0"/>
          <w:numId w:val="4"/>
        </w:numPr>
        <w:ind w:left="0" w:firstLine="425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За доказване на опит</w:t>
      </w:r>
      <w:r w:rsidR="00912540" w:rsidRPr="00AB1E9B">
        <w:rPr>
          <w:rFonts w:asciiTheme="majorHAnsi" w:hAnsiTheme="majorHAnsi"/>
          <w:b/>
          <w:lang w:val="bg-BG"/>
        </w:rPr>
        <w:t xml:space="preserve"> в списък</w:t>
      </w:r>
      <w:r w:rsidR="006C317C">
        <w:rPr>
          <w:rFonts w:asciiTheme="majorHAnsi" w:hAnsiTheme="majorHAnsi"/>
          <w:b/>
          <w:lang w:val="bg-BG"/>
        </w:rPr>
        <w:t xml:space="preserve">а с експерти се посочват длъжностите и </w:t>
      </w:r>
      <w:r w:rsidR="006C317C" w:rsidRPr="00AB1E9B">
        <w:rPr>
          <w:rFonts w:asciiTheme="majorHAnsi" w:hAnsiTheme="majorHAnsi"/>
          <w:b/>
          <w:lang w:val="bg-BG"/>
        </w:rPr>
        <w:t>заемани</w:t>
      </w:r>
      <w:r w:rsidR="006C317C">
        <w:rPr>
          <w:rFonts w:asciiTheme="majorHAnsi" w:hAnsiTheme="majorHAnsi"/>
          <w:b/>
          <w:lang w:val="bg-BG"/>
        </w:rPr>
        <w:t>те</w:t>
      </w:r>
      <w:r w:rsidR="006C317C" w:rsidRPr="00AB1E9B">
        <w:rPr>
          <w:rFonts w:asciiTheme="majorHAnsi" w:hAnsiTheme="majorHAnsi"/>
          <w:b/>
          <w:lang w:val="bg-BG"/>
        </w:rPr>
        <w:t xml:space="preserve"> позиции при изпълнение на задължения</w:t>
      </w:r>
      <w:r w:rsidR="006C317C">
        <w:rPr>
          <w:rFonts w:asciiTheme="majorHAnsi" w:hAnsiTheme="majorHAnsi"/>
          <w:b/>
          <w:lang w:val="bg-BG"/>
        </w:rPr>
        <w:t>та, периодът</w:t>
      </w:r>
      <w:r w:rsidR="00912540" w:rsidRPr="00AB1E9B">
        <w:rPr>
          <w:rFonts w:asciiTheme="majorHAnsi" w:hAnsiTheme="majorHAnsi"/>
          <w:b/>
          <w:lang w:val="bg-BG"/>
        </w:rPr>
        <w:t xml:space="preserve"> на изпълнение на граждански</w:t>
      </w:r>
      <w:r w:rsidR="00D91621">
        <w:rPr>
          <w:rFonts w:asciiTheme="majorHAnsi" w:hAnsiTheme="majorHAnsi"/>
          <w:b/>
          <w:lang w:val="bg-BG"/>
        </w:rPr>
        <w:t>, служебни</w:t>
      </w:r>
      <w:r w:rsidR="00912540" w:rsidRPr="00AB1E9B">
        <w:rPr>
          <w:rFonts w:asciiTheme="majorHAnsi" w:hAnsiTheme="majorHAnsi"/>
          <w:b/>
          <w:lang w:val="bg-BG"/>
        </w:rPr>
        <w:t xml:space="preserve"> и/или трудови дог</w:t>
      </w:r>
      <w:r w:rsidR="006C317C">
        <w:rPr>
          <w:rFonts w:asciiTheme="majorHAnsi" w:hAnsiTheme="majorHAnsi"/>
          <w:b/>
          <w:lang w:val="bg-BG"/>
        </w:rPr>
        <w:t xml:space="preserve">овори и/или </w:t>
      </w:r>
      <w:r w:rsidR="00393C90">
        <w:rPr>
          <w:rFonts w:asciiTheme="majorHAnsi" w:hAnsiTheme="majorHAnsi"/>
          <w:b/>
          <w:lang w:val="bg-BG"/>
        </w:rPr>
        <w:t xml:space="preserve">на </w:t>
      </w:r>
      <w:r w:rsidR="006C317C">
        <w:rPr>
          <w:rFonts w:asciiTheme="majorHAnsi" w:hAnsiTheme="majorHAnsi"/>
          <w:b/>
          <w:lang w:val="bg-BG"/>
        </w:rPr>
        <w:t>изпълнени услуги,</w:t>
      </w:r>
      <w:r w:rsidR="00912540" w:rsidRPr="00AB1E9B">
        <w:rPr>
          <w:rFonts w:asciiTheme="majorHAnsi" w:hAnsiTheme="majorHAnsi"/>
          <w:b/>
          <w:lang w:val="bg-BG"/>
        </w:rPr>
        <w:t xml:space="preserve"> с посочване на начални и крайни дати на изпълн</w:t>
      </w:r>
      <w:r w:rsidR="006C317C">
        <w:rPr>
          <w:rFonts w:asciiTheme="majorHAnsi" w:hAnsiTheme="majorHAnsi"/>
          <w:b/>
          <w:lang w:val="bg-BG"/>
        </w:rPr>
        <w:t>ение, контрагенти</w:t>
      </w:r>
      <w:r w:rsidR="0038627B">
        <w:rPr>
          <w:rFonts w:asciiTheme="majorHAnsi" w:hAnsiTheme="majorHAnsi"/>
          <w:b/>
          <w:lang w:val="bg-BG"/>
        </w:rPr>
        <w:t>, извършени</w:t>
      </w:r>
      <w:r w:rsidR="00912540" w:rsidRPr="00AB1E9B">
        <w:rPr>
          <w:rFonts w:asciiTheme="majorHAnsi" w:hAnsiTheme="majorHAnsi"/>
          <w:b/>
          <w:lang w:val="bg-BG"/>
        </w:rPr>
        <w:t xml:space="preserve"> дейност</w:t>
      </w:r>
      <w:r w:rsidR="006C317C">
        <w:rPr>
          <w:rFonts w:asciiTheme="majorHAnsi" w:hAnsiTheme="majorHAnsi"/>
          <w:b/>
          <w:lang w:val="bg-BG"/>
        </w:rPr>
        <w:t>и</w:t>
      </w:r>
      <w:r w:rsidR="00912540" w:rsidRPr="00AB1E9B">
        <w:rPr>
          <w:rFonts w:asciiTheme="majorHAnsi" w:hAnsiTheme="majorHAnsi"/>
          <w:b/>
          <w:lang w:val="bg-BG"/>
        </w:rPr>
        <w:t xml:space="preserve"> съгласно длъжностни характеристики или при изпълнение на проекти</w:t>
      </w:r>
      <w:r w:rsidR="00881443">
        <w:rPr>
          <w:rFonts w:asciiTheme="majorHAnsi" w:hAnsiTheme="majorHAnsi"/>
          <w:b/>
          <w:lang w:val="bg-BG"/>
        </w:rPr>
        <w:t>/</w:t>
      </w:r>
      <w:r w:rsidR="006C317C">
        <w:rPr>
          <w:rFonts w:asciiTheme="majorHAnsi" w:hAnsiTheme="majorHAnsi"/>
          <w:b/>
          <w:lang w:val="bg-BG"/>
        </w:rPr>
        <w:t>договори</w:t>
      </w:r>
      <w:r w:rsidR="00881443">
        <w:rPr>
          <w:rFonts w:asciiTheme="majorHAnsi" w:hAnsiTheme="majorHAnsi"/>
          <w:b/>
          <w:lang w:val="bg-BG"/>
        </w:rPr>
        <w:t>/услуги</w:t>
      </w:r>
      <w:r w:rsidR="006C317C">
        <w:rPr>
          <w:rFonts w:asciiTheme="majorHAnsi" w:hAnsiTheme="majorHAnsi"/>
          <w:b/>
          <w:lang w:val="bg-BG"/>
        </w:rPr>
        <w:t>;</w:t>
      </w:r>
      <w:r w:rsidR="00DF5F40" w:rsidRPr="00AB1E9B">
        <w:rPr>
          <w:rFonts w:asciiTheme="majorHAnsi" w:hAnsiTheme="majorHAnsi"/>
        </w:rPr>
        <w:t xml:space="preserve"> </w:t>
      </w:r>
      <w:r w:rsidR="00DF5F40" w:rsidRPr="00AB1E9B">
        <w:rPr>
          <w:rFonts w:asciiTheme="majorHAnsi" w:hAnsiTheme="majorHAnsi"/>
          <w:b/>
          <w:lang w:val="bg-BG"/>
        </w:rPr>
        <w:t>информация</w:t>
      </w:r>
      <w:r w:rsidR="006C317C">
        <w:rPr>
          <w:rFonts w:asciiTheme="majorHAnsi" w:hAnsiTheme="majorHAnsi"/>
          <w:b/>
          <w:lang w:val="bg-BG"/>
        </w:rPr>
        <w:t>,</w:t>
      </w:r>
      <w:r w:rsidR="00DF5F40" w:rsidRPr="00AB1E9B">
        <w:rPr>
          <w:rFonts w:asciiTheme="majorHAnsi" w:hAnsiTheme="majorHAnsi"/>
          <w:b/>
          <w:lang w:val="bg-BG"/>
        </w:rPr>
        <w:t xml:space="preserve"> удостоверяваща, че предложените от участника лица, които ще отговарят за </w:t>
      </w:r>
      <w:r w:rsidR="007C5E64">
        <w:rPr>
          <w:rFonts w:asciiTheme="majorHAnsi" w:hAnsiTheme="majorHAnsi"/>
          <w:b/>
          <w:lang w:val="bg-BG"/>
        </w:rPr>
        <w:lastRenderedPageBreak/>
        <w:t>изпълнението на настоящата обществена поръчка</w:t>
      </w:r>
      <w:r w:rsidR="00DF5F40" w:rsidRPr="00AB1E9B">
        <w:rPr>
          <w:rFonts w:asciiTheme="majorHAnsi" w:hAnsiTheme="majorHAnsi"/>
          <w:b/>
          <w:lang w:val="bg-BG"/>
        </w:rPr>
        <w:t xml:space="preserve">, </w:t>
      </w:r>
      <w:r w:rsidR="007C5E64">
        <w:rPr>
          <w:rFonts w:asciiTheme="majorHAnsi" w:hAnsiTheme="majorHAnsi"/>
          <w:b/>
          <w:lang w:val="bg-BG"/>
        </w:rPr>
        <w:t xml:space="preserve">притежават необходимата </w:t>
      </w:r>
      <w:r w:rsidR="00DF5F40" w:rsidRPr="00AB1E9B">
        <w:rPr>
          <w:rFonts w:asciiTheme="majorHAnsi" w:hAnsiTheme="majorHAnsi"/>
          <w:b/>
          <w:lang w:val="bg-BG"/>
        </w:rPr>
        <w:t>професионалн</w:t>
      </w:r>
      <w:r w:rsidR="007C5E64">
        <w:rPr>
          <w:rFonts w:asciiTheme="majorHAnsi" w:hAnsiTheme="majorHAnsi"/>
          <w:b/>
          <w:lang w:val="bg-BG"/>
        </w:rPr>
        <w:t>а</w:t>
      </w:r>
      <w:r w:rsidR="00DF5F40" w:rsidRPr="00AB1E9B">
        <w:rPr>
          <w:rFonts w:asciiTheme="majorHAnsi" w:hAnsiTheme="majorHAnsi"/>
          <w:b/>
          <w:lang w:val="bg-BG"/>
        </w:rPr>
        <w:t xml:space="preserve"> </w:t>
      </w:r>
      <w:r w:rsidR="007C5E64">
        <w:rPr>
          <w:rFonts w:asciiTheme="majorHAnsi" w:hAnsiTheme="majorHAnsi"/>
          <w:b/>
          <w:lang w:val="bg-BG"/>
        </w:rPr>
        <w:t>компетентност (квалификация и/или опит)</w:t>
      </w:r>
      <w:r w:rsidR="00CE46CE" w:rsidRPr="00AB1E9B">
        <w:rPr>
          <w:rFonts w:asciiTheme="majorHAnsi" w:hAnsiTheme="majorHAnsi"/>
          <w:b/>
          <w:lang w:val="bg-BG"/>
        </w:rPr>
        <w:t>.</w:t>
      </w:r>
    </w:p>
    <w:p w:rsidR="00912540" w:rsidRPr="00AB1E9B" w:rsidRDefault="00912540" w:rsidP="00912540">
      <w:pPr>
        <w:pStyle w:val="ListParagraph"/>
        <w:ind w:left="0" w:firstLine="360"/>
        <w:jc w:val="both"/>
        <w:rPr>
          <w:rFonts w:asciiTheme="majorHAnsi" w:hAnsiTheme="majorHAnsi"/>
          <w:b/>
          <w:bCs/>
          <w:i/>
          <w:iCs/>
          <w:lang w:val="bg-BG"/>
        </w:rPr>
      </w:pPr>
    </w:p>
    <w:p w:rsidR="00912540" w:rsidRPr="00AB1E9B" w:rsidRDefault="00912540" w:rsidP="00912540">
      <w:pPr>
        <w:pStyle w:val="ListParagraph"/>
        <w:ind w:left="0" w:firstLine="360"/>
        <w:jc w:val="both"/>
        <w:rPr>
          <w:rStyle w:val="ala"/>
          <w:rFonts w:asciiTheme="majorHAnsi" w:hAnsiTheme="majorHAnsi"/>
          <w:i/>
          <w:iCs/>
          <w:lang w:val="bg-BG"/>
        </w:rPr>
      </w:pPr>
      <w:r w:rsidRPr="00AB1E9B">
        <w:rPr>
          <w:rFonts w:asciiTheme="majorHAnsi" w:hAnsiTheme="majorHAnsi"/>
          <w:b/>
          <w:bCs/>
          <w:i/>
          <w:iCs/>
          <w:lang w:val="bg-BG"/>
        </w:rPr>
        <w:t xml:space="preserve">Забележка: </w:t>
      </w:r>
      <w:r w:rsidRPr="00AB1E9B">
        <w:rPr>
          <w:rStyle w:val="ala"/>
          <w:rFonts w:asciiTheme="majorHAnsi" w:hAnsiTheme="majorHAnsi"/>
          <w:i/>
          <w:iCs/>
          <w:lang w:val="bg-BG"/>
        </w:rPr>
        <w:t>Всеки участник може да докаже съответствието си с изискванията за технически възможности и/или квалификация с възможностите на едно или п</w:t>
      </w:r>
      <w:r w:rsidR="000E02EB">
        <w:rPr>
          <w:rStyle w:val="ala"/>
          <w:rFonts w:asciiTheme="majorHAnsi" w:hAnsiTheme="majorHAnsi"/>
          <w:i/>
          <w:iCs/>
          <w:lang w:val="bg-BG"/>
        </w:rPr>
        <w:t>овече трети лица. В тези случаи</w:t>
      </w:r>
      <w:r w:rsidRPr="00AB1E9B">
        <w:rPr>
          <w:rStyle w:val="ala"/>
          <w:rFonts w:asciiTheme="majorHAnsi" w:hAnsiTheme="majorHAnsi"/>
          <w:i/>
          <w:iCs/>
          <w:lang w:val="bg-BG"/>
        </w:rPr>
        <w:t xml:space="preserve"> освен документите, определени от възложителя за доказване на съответните възможности, участникът представя доказателства (</w:t>
      </w:r>
      <w:r w:rsidR="003C161A">
        <w:rPr>
          <w:rStyle w:val="ala"/>
          <w:rFonts w:asciiTheme="majorHAnsi" w:hAnsiTheme="majorHAnsi"/>
          <w:i/>
          <w:iCs/>
          <w:lang w:val="bg-BG"/>
        </w:rPr>
        <w:t xml:space="preserve">договор, </w:t>
      </w:r>
      <w:r w:rsidR="00125D78">
        <w:rPr>
          <w:rStyle w:val="ala"/>
          <w:rFonts w:asciiTheme="majorHAnsi" w:hAnsiTheme="majorHAnsi"/>
          <w:i/>
          <w:iCs/>
          <w:lang w:val="bg-BG"/>
        </w:rPr>
        <w:t>д</w:t>
      </w:r>
      <w:r w:rsidRPr="00AB1E9B">
        <w:rPr>
          <w:rStyle w:val="ala"/>
          <w:rFonts w:asciiTheme="majorHAnsi" w:hAnsiTheme="majorHAnsi"/>
          <w:i/>
          <w:iCs/>
          <w:lang w:val="bg-BG"/>
        </w:rPr>
        <w:t>екларация</w:t>
      </w:r>
      <w:r w:rsidR="003C161A">
        <w:rPr>
          <w:rStyle w:val="ala"/>
          <w:rFonts w:asciiTheme="majorHAnsi" w:hAnsiTheme="majorHAnsi"/>
          <w:i/>
          <w:iCs/>
          <w:lang w:val="bg-BG"/>
        </w:rPr>
        <w:t xml:space="preserve"> или друг документ, подписан от третото лице, за което са посочени наименования, имена, ЕИК/БУЛСТАТ или друг идентификационен номер, адрес, телефон, факс, електронна поща</w:t>
      </w:r>
      <w:r w:rsidR="00074886">
        <w:rPr>
          <w:rStyle w:val="ala"/>
          <w:rFonts w:asciiTheme="majorHAnsi" w:hAnsiTheme="majorHAnsi"/>
          <w:i/>
          <w:iCs/>
          <w:lang w:val="bg-BG"/>
        </w:rPr>
        <w:t>, като д</w:t>
      </w:r>
      <w:r w:rsidR="003C161A">
        <w:rPr>
          <w:rStyle w:val="ala"/>
          <w:rFonts w:asciiTheme="majorHAnsi" w:hAnsiTheme="majorHAnsi"/>
          <w:i/>
          <w:iCs/>
          <w:lang w:val="bg-BG"/>
        </w:rPr>
        <w:t>оказателствата трябва да</w:t>
      </w:r>
      <w:r w:rsidR="000E02EB">
        <w:rPr>
          <w:rStyle w:val="ala"/>
          <w:rFonts w:asciiTheme="majorHAnsi" w:hAnsiTheme="majorHAnsi"/>
          <w:i/>
          <w:iCs/>
          <w:lang w:val="bg-BG"/>
        </w:rPr>
        <w:t xml:space="preserve"> удостоверява</w:t>
      </w:r>
      <w:r w:rsidR="003C161A">
        <w:rPr>
          <w:rStyle w:val="ala"/>
          <w:rFonts w:asciiTheme="majorHAnsi" w:hAnsiTheme="majorHAnsi"/>
          <w:i/>
          <w:iCs/>
          <w:lang w:val="bg-BG"/>
        </w:rPr>
        <w:t>т</w:t>
      </w:r>
      <w:r w:rsidR="0093160F">
        <w:rPr>
          <w:rStyle w:val="ala"/>
          <w:rFonts w:asciiTheme="majorHAnsi" w:hAnsiTheme="majorHAnsi"/>
          <w:i/>
          <w:iCs/>
          <w:lang w:val="bg-BG"/>
        </w:rPr>
        <w:t xml:space="preserve"> обстоятелствата</w:t>
      </w:r>
      <w:r w:rsidR="000E02EB">
        <w:rPr>
          <w:rStyle w:val="ala"/>
          <w:rFonts w:asciiTheme="majorHAnsi" w:hAnsiTheme="majorHAnsi"/>
          <w:i/>
          <w:iCs/>
          <w:lang w:val="bg-BG"/>
        </w:rPr>
        <w:t xml:space="preserve">, </w:t>
      </w:r>
      <w:r w:rsidR="0093160F">
        <w:rPr>
          <w:rStyle w:val="ala"/>
          <w:rFonts w:asciiTheme="majorHAnsi" w:hAnsiTheme="majorHAnsi"/>
          <w:i/>
          <w:iCs/>
          <w:lang w:val="bg-BG"/>
        </w:rPr>
        <w:t xml:space="preserve">посочени в </w:t>
      </w:r>
      <w:r w:rsidR="0093160F" w:rsidRPr="002A7A6B">
        <w:rPr>
          <w:rStyle w:val="ala"/>
          <w:rFonts w:asciiTheme="majorHAnsi" w:hAnsiTheme="majorHAnsi"/>
          <w:i/>
          <w:iCs/>
          <w:lang w:val="bg-BG"/>
        </w:rPr>
        <w:t xml:space="preserve">Образец № </w:t>
      </w:r>
      <w:r w:rsidR="001E11A2">
        <w:rPr>
          <w:rStyle w:val="ala"/>
          <w:rFonts w:asciiTheme="majorHAnsi" w:hAnsiTheme="majorHAnsi"/>
          <w:i/>
          <w:iCs/>
          <w:lang w:val="bg-BG"/>
        </w:rPr>
        <w:t>8</w:t>
      </w:r>
      <w:r w:rsidR="0093160F">
        <w:rPr>
          <w:rStyle w:val="ala"/>
          <w:rFonts w:asciiTheme="majorHAnsi" w:hAnsiTheme="majorHAnsi"/>
          <w:i/>
          <w:iCs/>
          <w:lang w:val="bg-BG"/>
        </w:rPr>
        <w:t xml:space="preserve"> на декларация за ангажираност на експерт</w:t>
      </w:r>
      <w:r w:rsidRPr="00AB1E9B">
        <w:rPr>
          <w:rStyle w:val="ala"/>
          <w:rFonts w:asciiTheme="majorHAnsi" w:hAnsiTheme="majorHAnsi"/>
          <w:i/>
          <w:iCs/>
          <w:lang w:val="bg-BG"/>
        </w:rPr>
        <w:t xml:space="preserve">), че при изпълнението на поръчката ще има на разположение ресурсите </w:t>
      </w:r>
      <w:r w:rsidR="00556B54">
        <w:rPr>
          <w:rStyle w:val="ala"/>
          <w:rFonts w:asciiTheme="majorHAnsi" w:hAnsiTheme="majorHAnsi"/>
          <w:i/>
          <w:iCs/>
          <w:lang w:val="bg-BG"/>
        </w:rPr>
        <w:t>на третите лица. Трети лица могат</w:t>
      </w:r>
      <w:r w:rsidRPr="00AB1E9B">
        <w:rPr>
          <w:rStyle w:val="ala"/>
          <w:rFonts w:asciiTheme="majorHAnsi" w:hAnsiTheme="majorHAnsi"/>
          <w:i/>
          <w:iCs/>
          <w:lang w:val="bg-BG"/>
        </w:rPr>
        <w:t xml:space="preserve"> да бъдат посочените подизпълнители, свързани предприятия и други лица, независимо от правната връзка на участника с тях.</w:t>
      </w:r>
    </w:p>
    <w:p w:rsidR="00912540" w:rsidRPr="00AB1E9B" w:rsidRDefault="00912540" w:rsidP="0056432C">
      <w:pPr>
        <w:pStyle w:val="ListParagraph"/>
        <w:spacing w:before="120"/>
        <w:ind w:left="0" w:firstLine="357"/>
        <w:jc w:val="both"/>
        <w:rPr>
          <w:rStyle w:val="ala"/>
          <w:rFonts w:asciiTheme="majorHAnsi" w:hAnsiTheme="majorHAnsi"/>
          <w:i/>
          <w:iCs/>
          <w:lang w:val="bg-BG"/>
        </w:rPr>
      </w:pPr>
      <w:r w:rsidRPr="00AB1E9B">
        <w:rPr>
          <w:rStyle w:val="ala"/>
          <w:rFonts w:asciiTheme="majorHAnsi" w:hAnsiTheme="majorHAnsi"/>
          <w:i/>
          <w:iCs/>
          <w:lang w:val="bg-BG"/>
        </w:rPr>
        <w:t>При участие на обединения, които не са юридически лица, съответствието с критериите за подбор се доказва от един или повече от участниците в обединението.</w:t>
      </w:r>
      <w:r w:rsidR="0056432C">
        <w:rPr>
          <w:rStyle w:val="ala"/>
          <w:rFonts w:asciiTheme="majorHAnsi" w:hAnsiTheme="majorHAnsi"/>
          <w:i/>
          <w:iCs/>
          <w:lang w:val="bg-BG"/>
        </w:rPr>
        <w:t xml:space="preserve"> </w:t>
      </w:r>
      <w:r w:rsidRPr="00AB1E9B">
        <w:rPr>
          <w:rStyle w:val="ala"/>
          <w:rFonts w:asciiTheme="majorHAnsi" w:hAnsiTheme="majorHAnsi"/>
          <w:i/>
          <w:iCs/>
          <w:lang w:val="bg-BG"/>
        </w:rPr>
        <w:t xml:space="preserve">Съгласно чл. 56, ал. 3, т. 2 от ЗОП, при участници обединения, които не са юридически лица, доказателства за </w:t>
      </w:r>
      <w:r w:rsidR="00495BBE">
        <w:rPr>
          <w:rStyle w:val="ala"/>
          <w:rFonts w:asciiTheme="majorHAnsi" w:hAnsiTheme="majorHAnsi"/>
          <w:i/>
          <w:iCs/>
          <w:lang w:val="bg-BG"/>
        </w:rPr>
        <w:t xml:space="preserve">упражняване на професионална дейност и за </w:t>
      </w:r>
      <w:r w:rsidRPr="00AB1E9B">
        <w:rPr>
          <w:rStyle w:val="ala"/>
          <w:rFonts w:asciiTheme="majorHAnsi" w:hAnsiTheme="majorHAnsi"/>
          <w:i/>
          <w:iCs/>
          <w:lang w:val="bg-BG"/>
        </w:rPr>
        <w:t>технически възможности</w:t>
      </w:r>
      <w:r w:rsidR="00495BBE">
        <w:rPr>
          <w:rStyle w:val="ala"/>
          <w:rFonts w:asciiTheme="majorHAnsi" w:hAnsiTheme="majorHAnsi"/>
          <w:i/>
          <w:iCs/>
          <w:lang w:val="bg-BG"/>
        </w:rPr>
        <w:t xml:space="preserve"> и квалификация</w:t>
      </w:r>
      <w:r w:rsidRPr="00AB1E9B">
        <w:rPr>
          <w:rStyle w:val="ala"/>
          <w:rFonts w:asciiTheme="majorHAnsi" w:hAnsiTheme="majorHAnsi"/>
          <w:i/>
          <w:iCs/>
          <w:lang w:val="bg-BG"/>
        </w:rPr>
        <w:t xml:space="preserve"> се представят само за участниците, чрез които обединението доказва съответствието си със заложените от Възложителя изисквания.</w:t>
      </w:r>
    </w:p>
    <w:p w:rsidR="00AB6A5D" w:rsidRPr="00AB1E9B" w:rsidRDefault="00E36FF7" w:rsidP="00F666F6">
      <w:pPr>
        <w:spacing w:before="1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i/>
          <w:snapToGrid w:val="0"/>
          <w:color w:val="FF0000"/>
          <w:lang w:val="bg-BG"/>
        </w:rPr>
        <w:tab/>
      </w:r>
    </w:p>
    <w:p w:rsidR="006559D6" w:rsidRDefault="00A73F61" w:rsidP="003A4878">
      <w:pPr>
        <w:spacing w:after="1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В</w:t>
      </w:r>
      <w:r w:rsidR="006559D6" w:rsidRPr="00AB1E9B">
        <w:rPr>
          <w:rFonts w:asciiTheme="majorHAnsi" w:hAnsiTheme="majorHAnsi"/>
          <w:b/>
          <w:color w:val="000000"/>
          <w:lang w:val="bg-BG"/>
        </w:rPr>
        <w:t>/</w:t>
      </w:r>
      <w:r w:rsidR="006559D6" w:rsidRPr="00AB1E9B">
        <w:rPr>
          <w:rFonts w:asciiTheme="majorHAnsi" w:hAnsiTheme="majorHAnsi"/>
          <w:b/>
          <w:color w:val="000000"/>
          <w:lang w:val="bg-BG"/>
        </w:rPr>
        <w:tab/>
        <w:t>Подготовка на документите за участие в процедурата</w:t>
      </w:r>
    </w:p>
    <w:p w:rsidR="00264B6C" w:rsidRPr="00AB1E9B" w:rsidRDefault="00264B6C" w:rsidP="003A4878">
      <w:pPr>
        <w:spacing w:after="120"/>
        <w:jc w:val="both"/>
        <w:rPr>
          <w:rFonts w:asciiTheme="majorHAnsi" w:hAnsiTheme="majorHAnsi"/>
          <w:b/>
          <w:color w:val="000000"/>
          <w:lang w:val="bg-BG"/>
        </w:rPr>
      </w:pPr>
    </w:p>
    <w:p w:rsidR="006559D6" w:rsidRPr="00AB1E9B" w:rsidRDefault="006559D6" w:rsidP="005F11C1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b/>
          <w:bCs/>
          <w:color w:val="000000"/>
          <w:lang w:val="bg-BG"/>
        </w:rPr>
        <w:t>Общи положения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</w:p>
    <w:p w:rsidR="006559D6" w:rsidRPr="00AB1E9B" w:rsidRDefault="006559D6" w:rsidP="00264B6C">
      <w:pPr>
        <w:spacing w:before="120" w:after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Cs/>
          <w:color w:val="000000"/>
          <w:lang w:val="bg-BG"/>
        </w:rPr>
        <w:t>1.1</w:t>
      </w:r>
      <w:r w:rsidRPr="00AB1E9B">
        <w:rPr>
          <w:rFonts w:asciiTheme="majorHAnsi" w:hAnsiTheme="majorHAnsi"/>
          <w:bCs/>
          <w:color w:val="000000"/>
          <w:lang w:val="bg-BG"/>
        </w:rPr>
        <w:tab/>
      </w:r>
      <w:r w:rsidR="00935622">
        <w:rPr>
          <w:rFonts w:asciiTheme="majorHAnsi" w:hAnsiTheme="majorHAnsi"/>
          <w:color w:val="000000"/>
          <w:lang w:val="bg-BG"/>
        </w:rPr>
        <w:t>При подаване на офертата</w:t>
      </w:r>
      <w:r w:rsidRPr="00AB1E9B">
        <w:rPr>
          <w:rFonts w:asciiTheme="majorHAnsi" w:hAnsiTheme="majorHAnsi"/>
          <w:color w:val="000000"/>
          <w:lang w:val="bg-BG"/>
        </w:rPr>
        <w:t xml:space="preserve"> всеки </w:t>
      </w:r>
      <w:r w:rsidR="00764000" w:rsidRPr="00AB1E9B">
        <w:rPr>
          <w:rFonts w:asciiTheme="majorHAnsi" w:hAnsiTheme="majorHAnsi"/>
          <w:color w:val="000000"/>
          <w:lang w:val="bg-BG"/>
        </w:rPr>
        <w:t xml:space="preserve">участник </w:t>
      </w:r>
      <w:r w:rsidRPr="00AB1E9B">
        <w:rPr>
          <w:rFonts w:asciiTheme="majorHAnsi" w:hAnsiTheme="majorHAnsi"/>
          <w:color w:val="000000"/>
          <w:lang w:val="bg-BG"/>
        </w:rPr>
        <w:t>трябва да се п</w:t>
      </w:r>
      <w:r w:rsidR="006C4BF0" w:rsidRPr="00AB1E9B">
        <w:rPr>
          <w:rFonts w:asciiTheme="majorHAnsi" w:hAnsiTheme="majorHAnsi"/>
          <w:color w:val="000000"/>
          <w:lang w:val="bg-BG"/>
        </w:rPr>
        <w:t>ридържа точно към обявените от в</w:t>
      </w:r>
      <w:r w:rsidRPr="00AB1E9B">
        <w:rPr>
          <w:rFonts w:asciiTheme="majorHAnsi" w:hAnsiTheme="majorHAnsi"/>
          <w:color w:val="000000"/>
          <w:lang w:val="bg-BG"/>
        </w:rPr>
        <w:t>ъзложителя условия.</w:t>
      </w:r>
    </w:p>
    <w:p w:rsidR="00264B6C" w:rsidRDefault="006559D6" w:rsidP="003A4878">
      <w:pPr>
        <w:spacing w:after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1.2</w:t>
      </w:r>
      <w:r w:rsidRPr="00AB1E9B">
        <w:rPr>
          <w:rFonts w:asciiTheme="majorHAnsi" w:hAnsiTheme="majorHAnsi"/>
          <w:color w:val="000000"/>
          <w:lang w:val="bg-BG"/>
        </w:rPr>
        <w:tab/>
        <w:t xml:space="preserve">Всеки </w:t>
      </w:r>
      <w:r w:rsidR="00764000" w:rsidRPr="00AB1E9B">
        <w:rPr>
          <w:rFonts w:asciiTheme="majorHAnsi" w:hAnsiTheme="majorHAnsi"/>
          <w:color w:val="000000"/>
          <w:lang w:val="bg-BG"/>
        </w:rPr>
        <w:t>участник</w:t>
      </w:r>
      <w:r w:rsidRPr="00AB1E9B">
        <w:rPr>
          <w:rFonts w:asciiTheme="majorHAnsi" w:hAnsiTheme="majorHAnsi"/>
          <w:color w:val="000000"/>
          <w:lang w:val="bg-BG"/>
        </w:rPr>
        <w:t xml:space="preserve"> има право да представи само един вариант на оферта. </w:t>
      </w:r>
    </w:p>
    <w:p w:rsidR="006559D6" w:rsidRPr="00AB1E9B" w:rsidRDefault="00264B6C" w:rsidP="003A4878">
      <w:pPr>
        <w:spacing w:after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1.3.   </w:t>
      </w:r>
      <w:r w:rsidR="00764000" w:rsidRPr="00AB1E9B">
        <w:rPr>
          <w:rFonts w:asciiTheme="majorHAnsi" w:hAnsiTheme="majorHAnsi"/>
          <w:color w:val="000000"/>
          <w:lang w:val="bg-BG"/>
        </w:rPr>
        <w:t>Участник</w:t>
      </w:r>
      <w:r w:rsidR="006559D6" w:rsidRPr="00AB1E9B">
        <w:rPr>
          <w:rFonts w:asciiTheme="majorHAnsi" w:hAnsiTheme="majorHAnsi"/>
          <w:color w:val="000000"/>
          <w:lang w:val="bg-BG"/>
        </w:rPr>
        <w:t xml:space="preserve">, който е дал съгласие и/или фигурира като подизпълнител в оферта на друг </w:t>
      </w:r>
      <w:r w:rsidR="00764000" w:rsidRPr="00AB1E9B">
        <w:rPr>
          <w:rFonts w:asciiTheme="majorHAnsi" w:hAnsiTheme="majorHAnsi"/>
          <w:color w:val="000000"/>
          <w:lang w:val="bg-BG"/>
        </w:rPr>
        <w:t>участник</w:t>
      </w:r>
      <w:r w:rsidR="006559D6" w:rsidRPr="00AB1E9B">
        <w:rPr>
          <w:rFonts w:asciiTheme="majorHAnsi" w:hAnsiTheme="majorHAnsi"/>
          <w:color w:val="000000"/>
          <w:lang w:val="bg-BG"/>
        </w:rPr>
        <w:t>, не може да представи самостоятелна оферта.</w:t>
      </w:r>
    </w:p>
    <w:p w:rsidR="00C65B8F" w:rsidRDefault="00264B6C" w:rsidP="003A4878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1.4.</w:t>
      </w:r>
      <w:r w:rsidR="003A30CD" w:rsidRPr="00AB1E9B">
        <w:rPr>
          <w:rFonts w:asciiTheme="majorHAnsi" w:hAnsiTheme="majorHAnsi"/>
          <w:color w:val="000000"/>
          <w:lang w:val="bg-BG"/>
        </w:rPr>
        <w:t xml:space="preserve">     </w:t>
      </w:r>
      <w:r>
        <w:rPr>
          <w:rFonts w:asciiTheme="majorHAnsi" w:hAnsiTheme="majorHAnsi"/>
          <w:color w:val="000000"/>
          <w:lang w:val="bg-BG"/>
        </w:rPr>
        <w:t xml:space="preserve">   </w:t>
      </w:r>
      <w:r w:rsidR="00C65B8F" w:rsidRPr="00AB1E9B">
        <w:rPr>
          <w:rFonts w:asciiTheme="majorHAnsi" w:hAnsiTheme="majorHAnsi"/>
          <w:color w:val="000000"/>
          <w:lang w:val="bg-BG"/>
        </w:rPr>
        <w:t>Участниците следва да посочат дали ще използват подизпълнители.</w:t>
      </w:r>
    </w:p>
    <w:p w:rsidR="00264B6C" w:rsidRPr="00AB1E9B" w:rsidRDefault="00264B6C" w:rsidP="003A4878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</w:p>
    <w:p w:rsidR="00C6625F" w:rsidRPr="00AB1E9B" w:rsidRDefault="00C6625F" w:rsidP="00520117">
      <w:pPr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2.</w:t>
      </w:r>
      <w:r w:rsidRPr="00AB1E9B">
        <w:rPr>
          <w:rFonts w:asciiTheme="majorHAnsi" w:hAnsiTheme="majorHAnsi"/>
          <w:b/>
          <w:color w:val="000000"/>
          <w:lang w:val="bg-BG"/>
        </w:rPr>
        <w:tab/>
        <w:t>Необходими документи за участие в обществената поръчка</w:t>
      </w:r>
    </w:p>
    <w:p w:rsidR="00AE418F" w:rsidRDefault="00EA7145" w:rsidP="00264B6C">
      <w:pPr>
        <w:spacing w:before="120" w:after="120"/>
        <w:ind w:left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Участниците </w:t>
      </w:r>
      <w:r w:rsidR="00935622">
        <w:rPr>
          <w:rFonts w:asciiTheme="majorHAnsi" w:hAnsiTheme="majorHAnsi"/>
          <w:lang w:val="bg-BG"/>
        </w:rPr>
        <w:t>подават офертата си в запечатан</w:t>
      </w:r>
      <w:r w:rsidRPr="00AB1E9B">
        <w:rPr>
          <w:rFonts w:asciiTheme="majorHAnsi" w:hAnsiTheme="majorHAnsi"/>
          <w:lang w:val="bg-BG"/>
        </w:rPr>
        <w:t xml:space="preserve"> непрозрачен плик с ненарушена цялост, който</w:t>
      </w:r>
      <w:r w:rsidR="00935622">
        <w:rPr>
          <w:rFonts w:asciiTheme="majorHAnsi" w:hAnsiTheme="majorHAnsi"/>
          <w:lang w:val="bg-BG"/>
        </w:rPr>
        <w:t xml:space="preserve"> съдържа три отделни запечатани</w:t>
      </w:r>
      <w:r w:rsidRPr="00AB1E9B">
        <w:rPr>
          <w:rFonts w:asciiTheme="majorHAnsi" w:hAnsiTheme="majorHAnsi"/>
          <w:lang w:val="bg-BG"/>
        </w:rPr>
        <w:t xml:space="preserve"> непрозрачни и надписани плика със следното съдържание: </w:t>
      </w:r>
      <w:r w:rsidR="006D5E59" w:rsidRPr="00AB1E9B">
        <w:rPr>
          <w:rFonts w:asciiTheme="majorHAnsi" w:hAnsiTheme="majorHAnsi"/>
          <w:lang w:val="bg-BG"/>
        </w:rPr>
        <w:t xml:space="preserve"> </w:t>
      </w:r>
    </w:p>
    <w:p w:rsidR="00854A88" w:rsidRPr="00AB1E9B" w:rsidRDefault="00854A88" w:rsidP="003A4878">
      <w:pPr>
        <w:spacing w:after="120"/>
        <w:ind w:left="720"/>
        <w:jc w:val="both"/>
        <w:rPr>
          <w:rFonts w:asciiTheme="majorHAnsi" w:hAnsiTheme="majorHAnsi"/>
          <w:lang w:val="bg-BG"/>
        </w:rPr>
      </w:pPr>
    </w:p>
    <w:p w:rsidR="000007CA" w:rsidRPr="00A50022" w:rsidRDefault="0055718F" w:rsidP="00A50022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lang w:val="bg-BG"/>
        </w:rPr>
      </w:pPr>
      <w:r w:rsidRPr="00A50022">
        <w:rPr>
          <w:rFonts w:asciiTheme="majorHAnsi" w:hAnsiTheme="majorHAnsi"/>
          <w:b/>
          <w:lang w:val="bg-BG"/>
        </w:rPr>
        <w:t>Плик №</w:t>
      </w:r>
      <w:r w:rsidR="00E63842">
        <w:rPr>
          <w:rFonts w:asciiTheme="majorHAnsi" w:hAnsiTheme="majorHAnsi"/>
          <w:b/>
          <w:lang w:val="bg-BG"/>
        </w:rPr>
        <w:t xml:space="preserve"> </w:t>
      </w:r>
      <w:r w:rsidR="00050E01" w:rsidRPr="00A50022">
        <w:rPr>
          <w:rFonts w:asciiTheme="majorHAnsi" w:hAnsiTheme="majorHAnsi"/>
          <w:b/>
          <w:lang w:val="bg-BG"/>
        </w:rPr>
        <w:t>1</w:t>
      </w:r>
      <w:r w:rsidR="00050E01" w:rsidRPr="00A50022">
        <w:rPr>
          <w:rFonts w:asciiTheme="majorHAnsi" w:hAnsiTheme="majorHAnsi"/>
          <w:lang w:val="bg-BG"/>
        </w:rPr>
        <w:t xml:space="preserve"> с надпис </w:t>
      </w:r>
      <w:r w:rsidR="00D533A3" w:rsidRPr="00A50022">
        <w:rPr>
          <w:rFonts w:asciiTheme="majorHAnsi" w:hAnsiTheme="majorHAnsi"/>
          <w:b/>
          <w:bCs/>
          <w:lang w:val="bg-BG"/>
        </w:rPr>
        <w:t>„</w:t>
      </w:r>
      <w:r w:rsidR="00050E01" w:rsidRPr="00A50022">
        <w:rPr>
          <w:rFonts w:asciiTheme="majorHAnsi" w:hAnsiTheme="majorHAnsi"/>
          <w:b/>
          <w:bCs/>
          <w:lang w:val="bg-BG"/>
        </w:rPr>
        <w:t>ДОКУМЕНТИ ЗА ПОДБОР”</w:t>
      </w:r>
      <w:r w:rsidR="00050E01" w:rsidRPr="00A50022">
        <w:rPr>
          <w:rFonts w:asciiTheme="majorHAnsi" w:hAnsiTheme="majorHAnsi"/>
          <w:bCs/>
          <w:lang w:val="bg-BG"/>
        </w:rPr>
        <w:t>,</w:t>
      </w:r>
      <w:r w:rsidR="00050E01" w:rsidRPr="00A50022">
        <w:rPr>
          <w:rFonts w:asciiTheme="majorHAnsi" w:hAnsiTheme="majorHAnsi"/>
          <w:lang w:val="bg-BG"/>
        </w:rPr>
        <w:t xml:space="preserve"> съдържащ: </w:t>
      </w:r>
    </w:p>
    <w:p w:rsidR="00050E01" w:rsidRPr="00AB1E9B" w:rsidRDefault="004D399A" w:rsidP="004D399A">
      <w:pPr>
        <w:spacing w:before="240" w:after="2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      </w:t>
      </w:r>
      <w:r w:rsidR="00050E01" w:rsidRPr="00AB1E9B">
        <w:rPr>
          <w:rFonts w:asciiTheme="majorHAnsi" w:hAnsiTheme="majorHAnsi"/>
          <w:b/>
          <w:lang w:val="bg-BG"/>
        </w:rPr>
        <w:t>1.</w:t>
      </w:r>
      <w:r w:rsidR="00050E01" w:rsidRPr="00AB1E9B">
        <w:rPr>
          <w:rFonts w:asciiTheme="majorHAnsi" w:hAnsiTheme="majorHAnsi"/>
          <w:lang w:val="bg-BG"/>
        </w:rPr>
        <w:t xml:space="preserve"> </w:t>
      </w:r>
      <w:r w:rsidR="0063138E" w:rsidRPr="00AB1E9B">
        <w:rPr>
          <w:rFonts w:asciiTheme="majorHAnsi" w:hAnsiTheme="majorHAnsi"/>
          <w:lang w:val="bg-BG"/>
        </w:rPr>
        <w:t>Списък на документите и информацията, съдържащи се в офертата, подписан от участника</w:t>
      </w:r>
      <w:r w:rsidR="00243C92" w:rsidRPr="00AB1E9B">
        <w:rPr>
          <w:rFonts w:asciiTheme="majorHAnsi" w:hAnsiTheme="majorHAnsi"/>
          <w:lang w:val="bg-BG"/>
        </w:rPr>
        <w:t>.</w:t>
      </w:r>
    </w:p>
    <w:p w:rsidR="00F703DB" w:rsidRPr="00AB1E9B" w:rsidRDefault="00050E01" w:rsidP="004D399A">
      <w:pPr>
        <w:spacing w:after="1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Cs/>
          <w:lang w:val="bg-BG"/>
        </w:rPr>
        <w:tab/>
      </w:r>
      <w:r w:rsidR="00F703DB" w:rsidRPr="00AB1E9B">
        <w:rPr>
          <w:rFonts w:asciiTheme="majorHAnsi" w:hAnsiTheme="majorHAnsi"/>
          <w:b/>
          <w:lang w:val="bg-BG"/>
        </w:rPr>
        <w:t>2.</w:t>
      </w:r>
      <w:r w:rsidR="00F35C0F">
        <w:rPr>
          <w:rFonts w:asciiTheme="majorHAnsi" w:hAnsiTheme="majorHAnsi"/>
          <w:lang w:val="bg-BG"/>
        </w:rPr>
        <w:t xml:space="preserve"> Представяне на участника (</w:t>
      </w:r>
      <w:r w:rsidR="00F703DB" w:rsidRPr="00AB1E9B">
        <w:rPr>
          <w:rFonts w:asciiTheme="majorHAnsi" w:hAnsiTheme="majorHAnsi"/>
          <w:lang w:val="bg-BG"/>
        </w:rPr>
        <w:t>Образец №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1</w:t>
      </w:r>
      <w:r w:rsidR="00F35C0F">
        <w:rPr>
          <w:rFonts w:asciiTheme="majorHAnsi" w:hAnsiTheme="majorHAnsi"/>
          <w:lang w:val="bg-BG"/>
        </w:rPr>
        <w:t>)</w:t>
      </w:r>
      <w:r w:rsidR="009E1077">
        <w:rPr>
          <w:rFonts w:asciiTheme="majorHAnsi" w:hAnsiTheme="majorHAnsi"/>
          <w:lang w:val="bg-BG"/>
        </w:rPr>
        <w:t xml:space="preserve"> с приложени към него</w:t>
      </w:r>
      <w:r w:rsidR="00927322">
        <w:rPr>
          <w:rFonts w:asciiTheme="majorHAnsi" w:hAnsiTheme="majorHAnsi"/>
          <w:lang w:val="bg-BG"/>
        </w:rPr>
        <w:t xml:space="preserve"> </w:t>
      </w:r>
      <w:r w:rsidR="00F75535">
        <w:rPr>
          <w:rFonts w:asciiTheme="majorHAnsi" w:hAnsiTheme="majorHAnsi"/>
          <w:lang w:val="bg-BG"/>
        </w:rPr>
        <w:t xml:space="preserve">декларация по чл. 6, ал. 2 от Закона за мерките срещу изпиране на пари (ЗМИП), </w:t>
      </w:r>
      <w:r w:rsidR="00F75535">
        <w:rPr>
          <w:rFonts w:asciiTheme="majorHAnsi" w:hAnsiTheme="majorHAnsi"/>
          <w:lang w:val="bg-BG"/>
        </w:rPr>
        <w:lastRenderedPageBreak/>
        <w:t xml:space="preserve">изготвена съгласно Образец № 2 от документацията за участие, заедно с други  </w:t>
      </w:r>
      <w:r w:rsidR="00927322">
        <w:rPr>
          <w:rFonts w:asciiTheme="majorHAnsi" w:hAnsiTheme="majorHAnsi"/>
          <w:lang w:val="bg-BG"/>
        </w:rPr>
        <w:t>документи по чл. 56, ал. 1, т. 1, б. „а” от ЗОП, ако са приложими (включително документи за регистрация</w:t>
      </w:r>
      <w:r w:rsidR="009522C1">
        <w:rPr>
          <w:rFonts w:asciiTheme="majorHAnsi" w:hAnsiTheme="majorHAnsi"/>
          <w:lang w:val="bg-BG"/>
        </w:rPr>
        <w:t xml:space="preserve"> или други официални документи, необходими за идентифициране на физическите лица, действителни собственици на участника</w:t>
      </w:r>
      <w:r w:rsidR="00927322">
        <w:rPr>
          <w:rFonts w:asciiTheme="majorHAnsi" w:hAnsiTheme="majorHAnsi"/>
          <w:lang w:val="bg-BG"/>
        </w:rPr>
        <w:t>,</w:t>
      </w:r>
      <w:r w:rsidR="009522C1">
        <w:rPr>
          <w:rFonts w:asciiTheme="majorHAnsi" w:hAnsiTheme="majorHAnsi"/>
          <w:lang w:val="bg-BG"/>
        </w:rPr>
        <w:t xml:space="preserve"> и</w:t>
      </w:r>
      <w:r w:rsidR="00927322">
        <w:rPr>
          <w:rFonts w:asciiTheme="majorHAnsi" w:hAnsiTheme="majorHAnsi"/>
          <w:lang w:val="bg-BG"/>
        </w:rPr>
        <w:t xml:space="preserve"> изискуеми </w:t>
      </w:r>
      <w:r w:rsidR="0046357A">
        <w:rPr>
          <w:rFonts w:asciiTheme="majorHAnsi" w:hAnsiTheme="majorHAnsi"/>
          <w:lang w:val="bg-BG"/>
        </w:rPr>
        <w:t>съобразно посоченото в декларацията по чл. 6, ал. 2 от ЗМИП</w:t>
      </w:r>
      <w:r w:rsidR="00F75535">
        <w:rPr>
          <w:rFonts w:asciiTheme="majorHAnsi" w:hAnsiTheme="majorHAnsi"/>
          <w:lang w:val="bg-BG"/>
        </w:rPr>
        <w:t xml:space="preserve"> </w:t>
      </w:r>
      <w:r w:rsidR="0046357A">
        <w:rPr>
          <w:rFonts w:asciiTheme="majorHAnsi" w:hAnsiTheme="majorHAnsi"/>
          <w:lang w:val="bg-BG"/>
        </w:rPr>
        <w:t xml:space="preserve">и </w:t>
      </w:r>
      <w:r w:rsidR="00927322">
        <w:rPr>
          <w:rFonts w:asciiTheme="majorHAnsi" w:hAnsiTheme="majorHAnsi"/>
          <w:lang w:val="bg-BG"/>
        </w:rPr>
        <w:t xml:space="preserve">съгласно </w:t>
      </w:r>
      <w:r w:rsidR="009522C1">
        <w:rPr>
          <w:rFonts w:asciiTheme="majorHAnsi" w:hAnsiTheme="majorHAnsi"/>
          <w:lang w:val="bg-BG"/>
        </w:rPr>
        <w:t xml:space="preserve">чл. 6, ал. 1 и 2 от </w:t>
      </w:r>
      <w:r w:rsidR="0046357A">
        <w:rPr>
          <w:rFonts w:asciiTheme="majorHAnsi" w:hAnsiTheme="majorHAnsi"/>
          <w:lang w:val="bg-BG"/>
        </w:rPr>
        <w:t>ЗМИП</w:t>
      </w:r>
      <w:r w:rsidR="009522C1">
        <w:rPr>
          <w:rFonts w:asciiTheme="majorHAnsi" w:hAnsiTheme="majorHAnsi"/>
          <w:lang w:val="bg-BG"/>
        </w:rPr>
        <w:t xml:space="preserve"> и чл. 3 от Правилника за прилагане на ЗМИП)</w:t>
      </w:r>
      <w:r w:rsidR="00927322">
        <w:rPr>
          <w:rFonts w:asciiTheme="majorHAnsi" w:hAnsiTheme="majorHAnsi"/>
          <w:lang w:val="bg-BG"/>
        </w:rPr>
        <w:t>,</w:t>
      </w:r>
      <w:r w:rsidR="00F75535">
        <w:rPr>
          <w:rFonts w:asciiTheme="majorHAnsi" w:hAnsiTheme="majorHAnsi"/>
          <w:lang w:val="bg-BG"/>
        </w:rPr>
        <w:t xml:space="preserve"> както и</w:t>
      </w:r>
      <w:r w:rsidR="00F703DB" w:rsidRPr="00AB1E9B">
        <w:rPr>
          <w:rFonts w:asciiTheme="majorHAnsi" w:hAnsiTheme="majorHAnsi"/>
          <w:lang w:val="en-US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декларация по чл.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47, ал. 9 от ЗОП за отсъствие на обстоятелствата по чл.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47, ал.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1, т.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1, б. „а” –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„д”, т.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2 – 4, ал.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2, т.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1 и ал.</w:t>
      </w:r>
      <w:r w:rsidR="00F35C0F">
        <w:rPr>
          <w:rFonts w:asciiTheme="majorHAnsi" w:hAnsiTheme="majorHAnsi"/>
          <w:lang w:val="bg-BG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>5</w:t>
      </w:r>
      <w:r w:rsidR="00F703DB" w:rsidRPr="00AB1E9B">
        <w:rPr>
          <w:rFonts w:asciiTheme="majorHAnsi" w:hAnsiTheme="majorHAnsi"/>
          <w:lang w:val="en-US"/>
        </w:rPr>
        <w:t xml:space="preserve"> </w:t>
      </w:r>
      <w:r w:rsidR="00F703DB" w:rsidRPr="00AB1E9B">
        <w:rPr>
          <w:rFonts w:asciiTheme="majorHAnsi" w:hAnsiTheme="majorHAnsi"/>
          <w:lang w:val="bg-BG"/>
        </w:rPr>
        <w:t xml:space="preserve">от ЗОП </w:t>
      </w:r>
      <w:r w:rsidR="00F35C0F">
        <w:rPr>
          <w:rFonts w:asciiTheme="majorHAnsi" w:hAnsiTheme="majorHAnsi"/>
          <w:lang w:val="bg-BG"/>
        </w:rPr>
        <w:t>(</w:t>
      </w:r>
      <w:r w:rsidR="00F703DB" w:rsidRPr="00AB1E9B">
        <w:rPr>
          <w:rFonts w:asciiTheme="majorHAnsi" w:hAnsiTheme="majorHAnsi"/>
          <w:lang w:val="bg-BG"/>
        </w:rPr>
        <w:t>Образец №</w:t>
      </w:r>
      <w:r w:rsidR="00F35C0F">
        <w:rPr>
          <w:rFonts w:asciiTheme="majorHAnsi" w:hAnsiTheme="majorHAnsi"/>
          <w:lang w:val="bg-BG"/>
        </w:rPr>
        <w:t xml:space="preserve"> </w:t>
      </w:r>
      <w:r w:rsidR="00F75535">
        <w:rPr>
          <w:rFonts w:asciiTheme="majorHAnsi" w:hAnsiTheme="majorHAnsi"/>
          <w:lang w:val="bg-BG"/>
        </w:rPr>
        <w:t>3</w:t>
      </w:r>
      <w:r w:rsidR="00F35C0F">
        <w:rPr>
          <w:rFonts w:asciiTheme="majorHAnsi" w:hAnsiTheme="majorHAnsi"/>
          <w:lang w:val="bg-BG"/>
        </w:rPr>
        <w:t>)</w:t>
      </w:r>
      <w:r w:rsidR="00834548">
        <w:rPr>
          <w:rFonts w:asciiTheme="majorHAnsi" w:hAnsiTheme="majorHAnsi"/>
          <w:lang w:val="bg-BG"/>
        </w:rPr>
        <w:t xml:space="preserve">, </w:t>
      </w:r>
      <w:r w:rsidR="009E1077">
        <w:rPr>
          <w:rFonts w:asciiTheme="majorHAnsi" w:hAnsiTheme="majorHAnsi"/>
          <w:lang w:val="bg-BG"/>
        </w:rPr>
        <w:t>изискваните доказателства за упражняване на професионална дейност по чл. 49, ал. 1 и 2 от ЗОП</w:t>
      </w:r>
      <w:r w:rsidR="00BA72BF">
        <w:rPr>
          <w:rFonts w:asciiTheme="majorHAnsi" w:hAnsiTheme="majorHAnsi"/>
          <w:lang w:val="bg-BG"/>
        </w:rPr>
        <w:t xml:space="preserve">, посочени в </w:t>
      </w:r>
      <w:r w:rsidR="00F05308">
        <w:rPr>
          <w:rFonts w:asciiTheme="majorHAnsi" w:hAnsiTheme="majorHAnsi"/>
          <w:lang w:val="bg-BG"/>
        </w:rPr>
        <w:t xml:space="preserve">т. 1.2. </w:t>
      </w:r>
      <w:r w:rsidR="00F05308" w:rsidRPr="00F05308">
        <w:rPr>
          <w:rFonts w:asciiTheme="majorHAnsi" w:hAnsiTheme="majorHAnsi"/>
          <w:lang w:val="bg-BG"/>
        </w:rPr>
        <w:t xml:space="preserve">„Документи, с които се удостоверява съответствието с минималните изисквания” към буква Б/ „Критерии за подбор” от </w:t>
      </w:r>
      <w:r w:rsidR="00A4196C">
        <w:rPr>
          <w:rFonts w:asciiTheme="majorHAnsi" w:hAnsiTheme="majorHAnsi"/>
          <w:lang w:val="bg-BG"/>
        </w:rPr>
        <w:t xml:space="preserve">Раздел </w:t>
      </w:r>
      <w:r w:rsidR="00A4196C">
        <w:rPr>
          <w:rFonts w:asciiTheme="majorHAnsi" w:hAnsiTheme="majorHAnsi"/>
          <w:lang w:val="en-US"/>
        </w:rPr>
        <w:t xml:space="preserve">III </w:t>
      </w:r>
      <w:r w:rsidR="00A4196C">
        <w:rPr>
          <w:rFonts w:asciiTheme="majorHAnsi" w:hAnsiTheme="majorHAnsi"/>
          <w:lang w:val="bg-BG"/>
        </w:rPr>
        <w:t xml:space="preserve">„Указания за участие” от </w:t>
      </w:r>
      <w:r w:rsidR="00F05308" w:rsidRPr="00F05308">
        <w:rPr>
          <w:rFonts w:asciiTheme="majorHAnsi" w:hAnsiTheme="majorHAnsi"/>
          <w:lang w:val="bg-BG"/>
        </w:rPr>
        <w:t>настоящата документация</w:t>
      </w:r>
      <w:r w:rsidR="00834548">
        <w:rPr>
          <w:rFonts w:asciiTheme="majorHAnsi" w:hAnsiTheme="majorHAnsi"/>
          <w:lang w:val="bg-BG"/>
        </w:rPr>
        <w:t xml:space="preserve"> и, ако е приложимо – изискваните документи по чл. 56, ал. 1, т. 2 от ЗОП.</w:t>
      </w:r>
    </w:p>
    <w:p w:rsidR="00761EF4" w:rsidRPr="00AB1E9B" w:rsidRDefault="001367D9" w:rsidP="004D399A">
      <w:pPr>
        <w:spacing w:after="120"/>
        <w:jc w:val="both"/>
        <w:rPr>
          <w:rFonts w:asciiTheme="majorHAnsi" w:hAnsiTheme="majorHAnsi"/>
          <w:lang w:val="en-US"/>
        </w:rPr>
      </w:pPr>
      <w:r w:rsidRPr="00AB1E9B">
        <w:rPr>
          <w:rFonts w:asciiTheme="majorHAnsi" w:hAnsiTheme="majorHAnsi"/>
          <w:lang w:val="bg-BG"/>
        </w:rPr>
        <w:tab/>
      </w:r>
      <w:r w:rsidR="008B6522" w:rsidRPr="00AB1E9B">
        <w:rPr>
          <w:rFonts w:asciiTheme="majorHAnsi" w:hAnsiTheme="majorHAnsi"/>
          <w:b/>
          <w:lang w:val="bg-BG"/>
        </w:rPr>
        <w:t>Забележка:</w:t>
      </w:r>
      <w:r w:rsidR="000D35D2" w:rsidRPr="00AB1E9B">
        <w:rPr>
          <w:rFonts w:asciiTheme="majorHAnsi" w:hAnsiTheme="majorHAnsi"/>
          <w:lang w:val="bg-BG"/>
        </w:rPr>
        <w:t xml:space="preserve"> </w:t>
      </w:r>
      <w:r w:rsidR="002F4AD7" w:rsidRPr="00AB1E9B">
        <w:rPr>
          <w:rFonts w:asciiTheme="majorHAnsi" w:hAnsiTheme="majorHAnsi"/>
          <w:lang w:val="bg-BG"/>
        </w:rPr>
        <w:t xml:space="preserve">При участници обединения </w:t>
      </w:r>
      <w:r w:rsidR="001A7152" w:rsidRPr="00AB1E9B">
        <w:rPr>
          <w:rFonts w:asciiTheme="majorHAnsi" w:hAnsiTheme="majorHAnsi"/>
          <w:lang w:val="bg-BG"/>
        </w:rPr>
        <w:t>се представя</w:t>
      </w:r>
      <w:r w:rsidR="002F4AD7" w:rsidRPr="00AB1E9B">
        <w:rPr>
          <w:rFonts w:asciiTheme="majorHAnsi" w:hAnsiTheme="majorHAnsi"/>
          <w:lang w:val="bg-BG"/>
        </w:rPr>
        <w:t xml:space="preserve"> копие на договора за обединение, а когато в договора не е посочено лицето, което представл</w:t>
      </w:r>
      <w:r w:rsidR="00704F2F" w:rsidRPr="00AB1E9B">
        <w:rPr>
          <w:rFonts w:asciiTheme="majorHAnsi" w:hAnsiTheme="majorHAnsi"/>
          <w:lang w:val="bg-BG"/>
        </w:rPr>
        <w:t>ява участниците в обединението</w:t>
      </w:r>
      <w:r w:rsidR="009E1077">
        <w:rPr>
          <w:rFonts w:asciiTheme="majorHAnsi" w:hAnsiTheme="majorHAnsi"/>
          <w:lang w:val="bg-BG"/>
        </w:rPr>
        <w:t>,</w:t>
      </w:r>
      <w:r w:rsidR="002F4AD7" w:rsidRPr="00AB1E9B">
        <w:rPr>
          <w:rFonts w:asciiTheme="majorHAnsi" w:hAnsiTheme="majorHAnsi"/>
          <w:lang w:val="bg-BG"/>
        </w:rPr>
        <w:t xml:space="preserve"> и документ, подписан от </w:t>
      </w:r>
      <w:r w:rsidR="009E1077">
        <w:rPr>
          <w:rFonts w:asciiTheme="majorHAnsi" w:hAnsiTheme="majorHAnsi"/>
          <w:lang w:val="bg-BG"/>
        </w:rPr>
        <w:t xml:space="preserve">лицата в обединението, в който </w:t>
      </w:r>
      <w:r w:rsidR="002F4AD7" w:rsidRPr="00AB1E9B">
        <w:rPr>
          <w:rFonts w:asciiTheme="majorHAnsi" w:hAnsiTheme="majorHAnsi"/>
          <w:lang w:val="bg-BG"/>
        </w:rPr>
        <w:t>е посоч</w:t>
      </w:r>
      <w:r w:rsidR="009E1077">
        <w:rPr>
          <w:rFonts w:asciiTheme="majorHAnsi" w:hAnsiTheme="majorHAnsi"/>
          <w:lang w:val="bg-BG"/>
        </w:rPr>
        <w:t>ен</w:t>
      </w:r>
      <w:r w:rsidR="002F4AD7" w:rsidRPr="00AB1E9B">
        <w:rPr>
          <w:rFonts w:asciiTheme="majorHAnsi" w:hAnsiTheme="majorHAnsi"/>
          <w:lang w:val="bg-BG"/>
        </w:rPr>
        <w:t xml:space="preserve"> представляващият</w:t>
      </w:r>
      <w:r w:rsidR="00761EF4" w:rsidRPr="00AB1E9B">
        <w:rPr>
          <w:rFonts w:asciiTheme="majorHAnsi" w:hAnsiTheme="majorHAnsi"/>
          <w:lang w:val="bg-BG"/>
        </w:rPr>
        <w:t>.</w:t>
      </w:r>
    </w:p>
    <w:p w:rsidR="00021619" w:rsidRPr="00AB1E9B" w:rsidRDefault="00021619" w:rsidP="004D399A">
      <w:pPr>
        <w:spacing w:after="1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en-US"/>
        </w:rPr>
        <w:tab/>
      </w:r>
      <w:r w:rsidRPr="00AB1E9B">
        <w:rPr>
          <w:rFonts w:asciiTheme="majorHAnsi" w:hAnsiTheme="majorHAnsi"/>
          <w:lang w:val="bg-BG"/>
        </w:rPr>
        <w:t>Когато в държавата, в която кандидатът или участникът е установен, не се издават документи за посочените обстоятелства или когато документите не включват всички обстоятелства, участникът представя декларация, ако такава декларация има правно значение според закона на държавата, в която е установен.</w:t>
      </w:r>
    </w:p>
    <w:p w:rsidR="00021619" w:rsidRDefault="00021619" w:rsidP="004D399A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en-US"/>
        </w:rPr>
        <w:tab/>
      </w:r>
      <w:r w:rsidRPr="00AB1E9B">
        <w:rPr>
          <w:rFonts w:asciiTheme="majorHAnsi" w:hAnsiTheme="majorHAnsi"/>
          <w:lang w:val="bg-BG"/>
        </w:rPr>
        <w:t>Когато клетвената декларация няма правно значение според съответния национален закон, участникът представя официално заявление, направено пред съдебен или административен орган, нотариус или компетентен професионален или търговски орган в държавата, в която той е установен.</w:t>
      </w:r>
    </w:p>
    <w:p w:rsidR="00F75535" w:rsidRDefault="00F75535" w:rsidP="004D399A">
      <w:pPr>
        <w:spacing w:after="24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/>
          <w:bCs/>
          <w:lang w:val="bg-BG"/>
        </w:rPr>
        <w:t xml:space="preserve">              2.1</w:t>
      </w:r>
      <w:r w:rsidRPr="00AB1E9B">
        <w:rPr>
          <w:rFonts w:asciiTheme="majorHAnsi" w:hAnsiTheme="majorHAnsi"/>
          <w:b/>
          <w:bCs/>
          <w:lang w:val="bg-BG"/>
        </w:rPr>
        <w:t xml:space="preserve">. </w:t>
      </w:r>
      <w:r w:rsidRPr="00AB1E9B">
        <w:rPr>
          <w:rFonts w:asciiTheme="majorHAnsi" w:hAnsiTheme="majorHAnsi"/>
          <w:bCs/>
          <w:lang w:val="bg-BG"/>
        </w:rPr>
        <w:t>Декларация по чл. 6, ал. 2 от Закона за мерките срещу изпирането на пари</w:t>
      </w:r>
      <w:r>
        <w:rPr>
          <w:rFonts w:asciiTheme="majorHAnsi" w:hAnsiTheme="majorHAnsi"/>
          <w:bCs/>
          <w:lang w:val="bg-BG"/>
        </w:rPr>
        <w:t xml:space="preserve"> (</w:t>
      </w:r>
      <w:r w:rsidRPr="00AB1E9B">
        <w:rPr>
          <w:rFonts w:asciiTheme="majorHAnsi" w:hAnsiTheme="majorHAnsi"/>
          <w:bCs/>
          <w:lang w:val="bg-BG"/>
        </w:rPr>
        <w:t>Образец №</w:t>
      </w:r>
      <w:r>
        <w:rPr>
          <w:rFonts w:asciiTheme="majorHAnsi" w:hAnsiTheme="majorHAnsi"/>
          <w:bCs/>
          <w:lang w:val="bg-BG"/>
        </w:rPr>
        <w:t xml:space="preserve"> 2), която задължително трябва да бъде представена.</w:t>
      </w:r>
    </w:p>
    <w:p w:rsidR="00F75535" w:rsidRDefault="00F75535" w:rsidP="004D399A">
      <w:pPr>
        <w:spacing w:after="24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 xml:space="preserve">              </w:t>
      </w:r>
      <w:r w:rsidRPr="00F75535">
        <w:rPr>
          <w:rFonts w:asciiTheme="majorHAnsi" w:hAnsiTheme="majorHAnsi"/>
          <w:b/>
          <w:bCs/>
          <w:lang w:val="bg-BG"/>
        </w:rPr>
        <w:t xml:space="preserve">2.2. </w:t>
      </w:r>
      <w:r w:rsidRPr="00F75535">
        <w:rPr>
          <w:rFonts w:asciiTheme="majorHAnsi" w:hAnsiTheme="majorHAnsi"/>
          <w:bCs/>
          <w:lang w:val="bg-BG"/>
        </w:rPr>
        <w:t>(Ако е приложимо)</w:t>
      </w:r>
      <w:r>
        <w:rPr>
          <w:rFonts w:asciiTheme="majorHAnsi" w:hAnsiTheme="majorHAnsi"/>
          <w:bCs/>
          <w:lang w:val="bg-BG"/>
        </w:rPr>
        <w:t xml:space="preserve"> Други документи съобразно посоченото в т. 6 от представянето на участника и в декларацията по чл. 6, ал. 2 от ЗМИП.</w:t>
      </w:r>
    </w:p>
    <w:p w:rsidR="00F75535" w:rsidRPr="00F75535" w:rsidRDefault="00F75535" w:rsidP="004D399A">
      <w:pPr>
        <w:spacing w:after="24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 xml:space="preserve">              </w:t>
      </w:r>
      <w:r w:rsidRPr="00F75535">
        <w:rPr>
          <w:rFonts w:asciiTheme="majorHAnsi" w:hAnsiTheme="majorHAnsi"/>
          <w:b/>
          <w:bCs/>
          <w:lang w:val="bg-BG"/>
        </w:rPr>
        <w:t>2.3.</w:t>
      </w:r>
      <w:r>
        <w:rPr>
          <w:rFonts w:asciiTheme="majorHAnsi" w:hAnsiTheme="majorHAnsi"/>
          <w:b/>
          <w:bCs/>
          <w:lang w:val="bg-BG"/>
        </w:rPr>
        <w:t xml:space="preserve"> </w:t>
      </w:r>
      <w:r>
        <w:rPr>
          <w:rFonts w:asciiTheme="majorHAnsi" w:hAnsiTheme="majorHAnsi"/>
          <w:bCs/>
          <w:lang w:val="bg-BG"/>
        </w:rPr>
        <w:t>Декларация по чл. 47</w:t>
      </w:r>
      <w:r w:rsidRPr="00AB1E9B">
        <w:rPr>
          <w:rFonts w:asciiTheme="majorHAnsi" w:hAnsiTheme="majorHAnsi"/>
          <w:bCs/>
          <w:lang w:val="bg-BG"/>
        </w:rPr>
        <w:t xml:space="preserve">, ал. </w:t>
      </w:r>
      <w:r>
        <w:rPr>
          <w:rFonts w:asciiTheme="majorHAnsi" w:hAnsiTheme="majorHAnsi"/>
          <w:bCs/>
          <w:lang w:val="bg-BG"/>
        </w:rPr>
        <w:t>9</w:t>
      </w:r>
      <w:r w:rsidRPr="00AB1E9B">
        <w:rPr>
          <w:rFonts w:asciiTheme="majorHAnsi" w:hAnsiTheme="majorHAnsi"/>
          <w:bCs/>
          <w:lang w:val="bg-BG"/>
        </w:rPr>
        <w:t xml:space="preserve"> от З</w:t>
      </w:r>
      <w:r>
        <w:rPr>
          <w:rFonts w:asciiTheme="majorHAnsi" w:hAnsiTheme="majorHAnsi"/>
          <w:bCs/>
          <w:lang w:val="bg-BG"/>
        </w:rPr>
        <w:t>ОП (</w:t>
      </w:r>
      <w:r w:rsidRPr="00AB1E9B">
        <w:rPr>
          <w:rFonts w:asciiTheme="majorHAnsi" w:hAnsiTheme="majorHAnsi"/>
          <w:bCs/>
          <w:lang w:val="bg-BG"/>
        </w:rPr>
        <w:t>Образец №</w:t>
      </w:r>
      <w:r>
        <w:rPr>
          <w:rFonts w:asciiTheme="majorHAnsi" w:hAnsiTheme="majorHAnsi"/>
          <w:bCs/>
          <w:lang w:val="bg-BG"/>
        </w:rPr>
        <w:t xml:space="preserve"> 3), която задължително трябва да бъде представена.</w:t>
      </w:r>
    </w:p>
    <w:p w:rsidR="00BA630D" w:rsidRDefault="00BA630D" w:rsidP="00BA630D">
      <w:pPr>
        <w:spacing w:after="24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/>
          <w:bCs/>
          <w:lang w:val="bg-BG"/>
        </w:rPr>
        <w:t xml:space="preserve">              </w:t>
      </w:r>
      <w:r w:rsidR="00322A89">
        <w:rPr>
          <w:rFonts w:asciiTheme="majorHAnsi" w:hAnsiTheme="majorHAnsi"/>
          <w:b/>
          <w:bCs/>
          <w:lang w:val="bg-BG"/>
        </w:rPr>
        <w:t>3</w:t>
      </w:r>
      <w:r w:rsidRPr="00AB1E9B">
        <w:rPr>
          <w:rFonts w:asciiTheme="majorHAnsi" w:hAnsiTheme="majorHAnsi"/>
          <w:b/>
          <w:bCs/>
          <w:lang w:val="bg-BG"/>
        </w:rPr>
        <w:t>.</w:t>
      </w:r>
      <w:r w:rsidRPr="00AB1E9B">
        <w:rPr>
          <w:rFonts w:asciiTheme="majorHAnsi" w:hAnsiTheme="majorHAnsi"/>
          <w:bCs/>
          <w:lang w:val="bg-BG"/>
        </w:rPr>
        <w:t xml:space="preserve"> Нотариално заверено пълномощно на лицата, подписали офертата</w:t>
      </w:r>
      <w:r>
        <w:rPr>
          <w:rFonts w:asciiTheme="majorHAnsi" w:hAnsiTheme="majorHAnsi"/>
          <w:bCs/>
          <w:lang w:val="bg-BG"/>
        </w:rPr>
        <w:t>,</w:t>
      </w:r>
      <w:r w:rsidRPr="00AB1E9B">
        <w:rPr>
          <w:rFonts w:asciiTheme="majorHAnsi" w:hAnsiTheme="majorHAnsi"/>
          <w:bCs/>
          <w:lang w:val="bg-BG"/>
        </w:rPr>
        <w:t xml:space="preserve"> в случай че н</w:t>
      </w:r>
      <w:r>
        <w:rPr>
          <w:rFonts w:asciiTheme="majorHAnsi" w:hAnsiTheme="majorHAnsi"/>
          <w:bCs/>
          <w:lang w:val="bg-BG"/>
        </w:rPr>
        <w:t>е представляват участника по регистрация. Представя се в оригинал или копие, чиято автентичност е удостоверена с оригинална нотариална заверка</w:t>
      </w:r>
      <w:r w:rsidRPr="00AB1E9B">
        <w:rPr>
          <w:rFonts w:asciiTheme="majorHAnsi" w:hAnsiTheme="majorHAnsi"/>
          <w:bCs/>
          <w:lang w:val="bg-BG"/>
        </w:rPr>
        <w:t>.</w:t>
      </w:r>
    </w:p>
    <w:p w:rsidR="00B848EC" w:rsidRPr="00AB1E9B" w:rsidRDefault="00601ECB" w:rsidP="00F75535">
      <w:pPr>
        <w:spacing w:after="2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bCs/>
          <w:lang w:val="bg-BG"/>
        </w:rPr>
        <w:t xml:space="preserve">              </w:t>
      </w:r>
      <w:r w:rsidR="00F75535">
        <w:rPr>
          <w:rFonts w:asciiTheme="majorHAnsi" w:hAnsiTheme="majorHAnsi"/>
          <w:b/>
          <w:lang w:val="bg-BG"/>
        </w:rPr>
        <w:t>4</w:t>
      </w:r>
      <w:r w:rsidR="00314954" w:rsidRPr="00AB1E9B">
        <w:rPr>
          <w:rFonts w:asciiTheme="majorHAnsi" w:hAnsiTheme="majorHAnsi"/>
          <w:b/>
          <w:lang w:val="bg-BG"/>
        </w:rPr>
        <w:t>.</w:t>
      </w:r>
      <w:r w:rsidR="005372CF">
        <w:rPr>
          <w:rFonts w:asciiTheme="majorHAnsi" w:hAnsiTheme="majorHAnsi"/>
          <w:lang w:val="bg-BG"/>
        </w:rPr>
        <w:t xml:space="preserve"> Д</w:t>
      </w:r>
      <w:r w:rsidR="00B848EC" w:rsidRPr="00AB1E9B">
        <w:rPr>
          <w:rFonts w:asciiTheme="majorHAnsi" w:hAnsiTheme="majorHAnsi"/>
          <w:lang w:val="bg-BG"/>
        </w:rPr>
        <w:t>екларация по чл.</w:t>
      </w:r>
      <w:r w:rsidR="009E1077">
        <w:rPr>
          <w:rFonts w:asciiTheme="majorHAnsi" w:hAnsiTheme="majorHAnsi"/>
          <w:lang w:val="bg-BG"/>
        </w:rPr>
        <w:t xml:space="preserve"> </w:t>
      </w:r>
      <w:r w:rsidR="00B848EC" w:rsidRPr="00AB1E9B">
        <w:rPr>
          <w:rFonts w:asciiTheme="majorHAnsi" w:hAnsiTheme="majorHAnsi"/>
          <w:lang w:val="bg-BG"/>
        </w:rPr>
        <w:t>56, ал.</w:t>
      </w:r>
      <w:r w:rsidR="009E1077">
        <w:rPr>
          <w:rFonts w:asciiTheme="majorHAnsi" w:hAnsiTheme="majorHAnsi"/>
          <w:lang w:val="bg-BG"/>
        </w:rPr>
        <w:t xml:space="preserve"> </w:t>
      </w:r>
      <w:r w:rsidR="00B848EC" w:rsidRPr="00AB1E9B">
        <w:rPr>
          <w:rFonts w:asciiTheme="majorHAnsi" w:hAnsiTheme="majorHAnsi"/>
          <w:lang w:val="bg-BG"/>
        </w:rPr>
        <w:t>1, т.</w:t>
      </w:r>
      <w:r w:rsidR="009E1077">
        <w:rPr>
          <w:rFonts w:asciiTheme="majorHAnsi" w:hAnsiTheme="majorHAnsi"/>
          <w:lang w:val="bg-BG"/>
        </w:rPr>
        <w:t xml:space="preserve"> </w:t>
      </w:r>
      <w:r w:rsidR="00B848EC" w:rsidRPr="00AB1E9B">
        <w:rPr>
          <w:rFonts w:asciiTheme="majorHAnsi" w:hAnsiTheme="majorHAnsi"/>
          <w:lang w:val="bg-BG"/>
        </w:rPr>
        <w:t>6, във връзка с чл.</w:t>
      </w:r>
      <w:r w:rsidR="009E1077">
        <w:rPr>
          <w:rFonts w:asciiTheme="majorHAnsi" w:hAnsiTheme="majorHAnsi"/>
          <w:lang w:val="bg-BG"/>
        </w:rPr>
        <w:t xml:space="preserve"> </w:t>
      </w:r>
      <w:r w:rsidR="00B848EC" w:rsidRPr="00AB1E9B">
        <w:rPr>
          <w:rFonts w:asciiTheme="majorHAnsi" w:hAnsiTheme="majorHAnsi"/>
          <w:lang w:val="bg-BG"/>
        </w:rPr>
        <w:t>55, ал.</w:t>
      </w:r>
      <w:r w:rsidR="009E1077">
        <w:rPr>
          <w:rFonts w:asciiTheme="majorHAnsi" w:hAnsiTheme="majorHAnsi"/>
          <w:lang w:val="bg-BG"/>
        </w:rPr>
        <w:t xml:space="preserve"> </w:t>
      </w:r>
      <w:r w:rsidR="00B848EC" w:rsidRPr="00AB1E9B">
        <w:rPr>
          <w:rFonts w:asciiTheme="majorHAnsi" w:hAnsiTheme="majorHAnsi"/>
          <w:lang w:val="bg-BG"/>
        </w:rPr>
        <w:t>7 и чл.</w:t>
      </w:r>
      <w:r w:rsidR="009E1077">
        <w:rPr>
          <w:rFonts w:asciiTheme="majorHAnsi" w:hAnsiTheme="majorHAnsi"/>
          <w:lang w:val="bg-BG"/>
        </w:rPr>
        <w:t xml:space="preserve"> </w:t>
      </w:r>
      <w:r w:rsidR="00B848EC" w:rsidRPr="00AB1E9B">
        <w:rPr>
          <w:rFonts w:asciiTheme="majorHAnsi" w:hAnsiTheme="majorHAnsi"/>
          <w:lang w:val="bg-BG"/>
        </w:rPr>
        <w:t>8, ал.</w:t>
      </w:r>
      <w:r w:rsidR="009E1077">
        <w:rPr>
          <w:rFonts w:asciiTheme="majorHAnsi" w:hAnsiTheme="majorHAnsi"/>
          <w:lang w:val="bg-BG"/>
        </w:rPr>
        <w:t xml:space="preserve"> </w:t>
      </w:r>
      <w:r w:rsidR="00B848EC" w:rsidRPr="00AB1E9B">
        <w:rPr>
          <w:rFonts w:asciiTheme="majorHAnsi" w:hAnsiTheme="majorHAnsi"/>
          <w:lang w:val="bg-BG"/>
        </w:rPr>
        <w:t>8, т.</w:t>
      </w:r>
      <w:r w:rsidR="009E1077">
        <w:rPr>
          <w:rFonts w:asciiTheme="majorHAnsi" w:hAnsiTheme="majorHAnsi"/>
          <w:lang w:val="bg-BG"/>
        </w:rPr>
        <w:t xml:space="preserve"> </w:t>
      </w:r>
      <w:r w:rsidR="00B848EC" w:rsidRPr="00AB1E9B">
        <w:rPr>
          <w:rFonts w:asciiTheme="majorHAnsi" w:hAnsiTheme="majorHAnsi"/>
          <w:lang w:val="bg-BG"/>
        </w:rPr>
        <w:t xml:space="preserve">2 от ЗОП </w:t>
      </w:r>
      <w:r w:rsidR="00F35C0F">
        <w:rPr>
          <w:rFonts w:asciiTheme="majorHAnsi" w:hAnsiTheme="majorHAnsi"/>
          <w:bCs/>
          <w:lang w:val="bg-BG"/>
        </w:rPr>
        <w:t>(</w:t>
      </w:r>
      <w:r w:rsidR="00B848EC" w:rsidRPr="00AB1E9B">
        <w:rPr>
          <w:rFonts w:asciiTheme="majorHAnsi" w:hAnsiTheme="majorHAnsi"/>
          <w:bCs/>
          <w:lang w:val="bg-BG"/>
        </w:rPr>
        <w:t>Образец №</w:t>
      </w:r>
      <w:r w:rsidR="00F35C0F">
        <w:rPr>
          <w:rFonts w:asciiTheme="majorHAnsi" w:hAnsiTheme="majorHAnsi"/>
          <w:bCs/>
          <w:lang w:val="bg-BG"/>
        </w:rPr>
        <w:t xml:space="preserve"> </w:t>
      </w:r>
      <w:r>
        <w:rPr>
          <w:rFonts w:asciiTheme="majorHAnsi" w:hAnsiTheme="majorHAnsi"/>
          <w:bCs/>
          <w:lang w:val="bg-BG"/>
        </w:rPr>
        <w:t>4</w:t>
      </w:r>
      <w:r w:rsidR="00F35C0F">
        <w:rPr>
          <w:rFonts w:asciiTheme="majorHAnsi" w:hAnsiTheme="majorHAnsi"/>
          <w:bCs/>
          <w:lang w:val="bg-BG"/>
        </w:rPr>
        <w:t>)</w:t>
      </w:r>
      <w:r w:rsidR="00B848EC" w:rsidRPr="00AB1E9B">
        <w:rPr>
          <w:rFonts w:asciiTheme="majorHAnsi" w:hAnsiTheme="majorHAnsi"/>
          <w:lang w:val="bg-BG"/>
        </w:rPr>
        <w:t>.</w:t>
      </w:r>
    </w:p>
    <w:p w:rsidR="00232E5D" w:rsidRDefault="004D399A" w:rsidP="004D399A">
      <w:pPr>
        <w:spacing w:after="2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      </w:t>
      </w:r>
      <w:r w:rsidR="00F75535">
        <w:rPr>
          <w:rFonts w:asciiTheme="majorHAnsi" w:hAnsiTheme="majorHAnsi"/>
          <w:b/>
          <w:lang w:val="bg-BG"/>
        </w:rPr>
        <w:t>5</w:t>
      </w:r>
      <w:r w:rsidR="002A69D2" w:rsidRPr="00AB1E9B">
        <w:rPr>
          <w:rFonts w:asciiTheme="majorHAnsi" w:hAnsiTheme="majorHAnsi"/>
          <w:b/>
          <w:lang w:val="bg-BG"/>
        </w:rPr>
        <w:t>.</w:t>
      </w:r>
      <w:r w:rsidR="002A69D2" w:rsidRPr="00AB1E9B">
        <w:rPr>
          <w:rFonts w:asciiTheme="majorHAnsi" w:hAnsiTheme="majorHAnsi"/>
          <w:lang w:val="bg-BG"/>
        </w:rPr>
        <w:t xml:space="preserve"> </w:t>
      </w:r>
      <w:r w:rsidR="005A5DE2" w:rsidRPr="00AB1E9B">
        <w:rPr>
          <w:rFonts w:asciiTheme="majorHAnsi" w:hAnsiTheme="majorHAnsi"/>
          <w:lang w:val="bg-BG"/>
        </w:rPr>
        <w:t>Декларация по чл.</w:t>
      </w:r>
      <w:r w:rsidR="009E1077">
        <w:rPr>
          <w:rFonts w:asciiTheme="majorHAnsi" w:hAnsiTheme="majorHAnsi"/>
          <w:lang w:val="bg-BG"/>
        </w:rPr>
        <w:t xml:space="preserve"> </w:t>
      </w:r>
      <w:r w:rsidR="005A5DE2" w:rsidRPr="00AB1E9B">
        <w:rPr>
          <w:rFonts w:asciiTheme="majorHAnsi" w:hAnsiTheme="majorHAnsi"/>
          <w:lang w:val="bg-BG"/>
        </w:rPr>
        <w:t>56, ал.</w:t>
      </w:r>
      <w:r w:rsidR="009E1077">
        <w:rPr>
          <w:rFonts w:asciiTheme="majorHAnsi" w:hAnsiTheme="majorHAnsi"/>
          <w:lang w:val="bg-BG"/>
        </w:rPr>
        <w:t xml:space="preserve"> </w:t>
      </w:r>
      <w:r w:rsidR="005A5DE2" w:rsidRPr="00AB1E9B">
        <w:rPr>
          <w:rFonts w:asciiTheme="majorHAnsi" w:hAnsiTheme="majorHAnsi"/>
          <w:lang w:val="bg-BG"/>
        </w:rPr>
        <w:t>1</w:t>
      </w:r>
      <w:r w:rsidR="00EB5B2D" w:rsidRPr="00AB1E9B">
        <w:rPr>
          <w:rFonts w:asciiTheme="majorHAnsi" w:hAnsiTheme="majorHAnsi"/>
          <w:lang w:val="bg-BG"/>
        </w:rPr>
        <w:t>, т.</w:t>
      </w:r>
      <w:r w:rsidR="009E1077">
        <w:rPr>
          <w:rFonts w:asciiTheme="majorHAnsi" w:hAnsiTheme="majorHAnsi"/>
          <w:lang w:val="bg-BG"/>
        </w:rPr>
        <w:t xml:space="preserve"> 8 от ЗОП (</w:t>
      </w:r>
      <w:r w:rsidR="00EB5B2D" w:rsidRPr="00AB1E9B">
        <w:rPr>
          <w:rFonts w:asciiTheme="majorHAnsi" w:hAnsiTheme="majorHAnsi"/>
          <w:lang w:val="bg-BG"/>
        </w:rPr>
        <w:t>Образец №</w:t>
      </w:r>
      <w:r w:rsidR="00601ECB">
        <w:rPr>
          <w:rFonts w:asciiTheme="majorHAnsi" w:hAnsiTheme="majorHAnsi"/>
          <w:lang w:val="bg-BG"/>
        </w:rPr>
        <w:t xml:space="preserve"> 5</w:t>
      </w:r>
      <w:r w:rsidR="009E1077">
        <w:rPr>
          <w:rFonts w:asciiTheme="majorHAnsi" w:hAnsiTheme="majorHAnsi"/>
          <w:lang w:val="bg-BG"/>
        </w:rPr>
        <w:t>)</w:t>
      </w:r>
      <w:r w:rsidR="0046357A">
        <w:rPr>
          <w:rFonts w:asciiTheme="majorHAnsi" w:hAnsiTheme="majorHAnsi"/>
          <w:lang w:val="bg-BG"/>
        </w:rPr>
        <w:t xml:space="preserve">. </w:t>
      </w:r>
      <w:r w:rsidR="009E1077">
        <w:rPr>
          <w:rFonts w:asciiTheme="majorHAnsi" w:hAnsiTheme="majorHAnsi"/>
          <w:lang w:val="bg-BG"/>
        </w:rPr>
        <w:t>Прилага се само</w:t>
      </w:r>
      <w:r w:rsidR="005A5DE2" w:rsidRPr="00AB1E9B">
        <w:rPr>
          <w:rFonts w:asciiTheme="majorHAnsi" w:hAnsiTheme="majorHAnsi"/>
          <w:lang w:val="bg-BG"/>
        </w:rPr>
        <w:t xml:space="preserve"> когат</w:t>
      </w:r>
      <w:r w:rsidR="009E1077">
        <w:rPr>
          <w:rFonts w:asciiTheme="majorHAnsi" w:hAnsiTheme="majorHAnsi"/>
          <w:lang w:val="bg-BG"/>
        </w:rPr>
        <w:t>о в представянето на участника (Образец №</w:t>
      </w:r>
      <w:r w:rsidR="00601ECB">
        <w:rPr>
          <w:rFonts w:asciiTheme="majorHAnsi" w:hAnsiTheme="majorHAnsi"/>
          <w:lang w:val="bg-BG"/>
        </w:rPr>
        <w:t xml:space="preserve"> </w:t>
      </w:r>
      <w:r w:rsidR="009E1077">
        <w:rPr>
          <w:rFonts w:asciiTheme="majorHAnsi" w:hAnsiTheme="majorHAnsi"/>
          <w:lang w:val="bg-BG"/>
        </w:rPr>
        <w:t>1)</w:t>
      </w:r>
      <w:r w:rsidR="005A5DE2" w:rsidRPr="00AB1E9B">
        <w:rPr>
          <w:rFonts w:asciiTheme="majorHAnsi" w:hAnsiTheme="majorHAnsi"/>
          <w:lang w:val="bg-BG"/>
        </w:rPr>
        <w:t xml:space="preserve"> е декларирано, че ще се ползва/т подизпълнител/и</w:t>
      </w:r>
      <w:r w:rsidR="009E1077">
        <w:rPr>
          <w:rFonts w:asciiTheme="majorHAnsi" w:hAnsiTheme="majorHAnsi"/>
          <w:lang w:val="bg-BG"/>
        </w:rPr>
        <w:t>.</w:t>
      </w:r>
    </w:p>
    <w:p w:rsidR="00C30F22" w:rsidRDefault="00BA630D" w:rsidP="004D399A">
      <w:pPr>
        <w:spacing w:after="24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      </w:t>
      </w:r>
      <w:r w:rsidR="00F75535">
        <w:rPr>
          <w:rFonts w:asciiTheme="majorHAnsi" w:hAnsiTheme="majorHAnsi"/>
          <w:b/>
          <w:lang w:val="bg-BG"/>
        </w:rPr>
        <w:t>6</w:t>
      </w:r>
      <w:r w:rsidRPr="00AB1E9B">
        <w:rPr>
          <w:rFonts w:asciiTheme="majorHAnsi" w:hAnsiTheme="majorHAnsi"/>
          <w:b/>
          <w:lang w:val="bg-BG"/>
        </w:rPr>
        <w:t>.</w:t>
      </w:r>
      <w:r w:rsidR="004D399A">
        <w:rPr>
          <w:rFonts w:asciiTheme="majorHAnsi" w:hAnsiTheme="majorHAnsi"/>
          <w:b/>
          <w:bCs/>
          <w:lang w:val="bg-BG"/>
        </w:rPr>
        <w:t xml:space="preserve"> </w:t>
      </w:r>
      <w:r w:rsidR="00C30F22" w:rsidRPr="00AB1E9B">
        <w:rPr>
          <w:rFonts w:asciiTheme="majorHAnsi" w:hAnsiTheme="majorHAnsi"/>
          <w:b/>
          <w:lang w:val="bg-BG"/>
        </w:rPr>
        <w:t>Доказателства з</w:t>
      </w:r>
      <w:r w:rsidR="0090372B">
        <w:rPr>
          <w:rFonts w:asciiTheme="majorHAnsi" w:hAnsiTheme="majorHAnsi"/>
          <w:b/>
          <w:lang w:val="bg-BG"/>
        </w:rPr>
        <w:t>а техническите възможности и</w:t>
      </w:r>
      <w:r w:rsidR="00C30F22" w:rsidRPr="00AB1E9B">
        <w:rPr>
          <w:rFonts w:asciiTheme="majorHAnsi" w:hAnsiTheme="majorHAnsi"/>
          <w:b/>
          <w:lang w:val="bg-BG"/>
        </w:rPr>
        <w:t xml:space="preserve"> квалификация на участника по чл. 51 от ЗОП</w:t>
      </w:r>
      <w:r w:rsidR="00BA72BF">
        <w:rPr>
          <w:rFonts w:asciiTheme="majorHAnsi" w:hAnsiTheme="majorHAnsi"/>
          <w:b/>
          <w:lang w:val="bg-BG"/>
        </w:rPr>
        <w:t>, посочени в т. 1.2</w:t>
      </w:r>
      <w:r w:rsidR="00BA72BF" w:rsidRPr="00BA72BF">
        <w:rPr>
          <w:rFonts w:asciiTheme="majorHAnsi" w:hAnsiTheme="majorHAnsi"/>
          <w:b/>
          <w:lang w:val="bg-BG"/>
        </w:rPr>
        <w:t>. „</w:t>
      </w:r>
      <w:r w:rsidR="00BA72BF" w:rsidRPr="00BA72BF">
        <w:rPr>
          <w:rFonts w:asciiTheme="majorHAnsi" w:hAnsiTheme="majorHAnsi"/>
          <w:b/>
          <w:bCs/>
          <w:lang w:val="bg-BG"/>
        </w:rPr>
        <w:t>Документи, с които се удостоверява съответствието с минималните изисквания</w:t>
      </w:r>
      <w:r w:rsidR="00BA72BF" w:rsidRPr="00BA72BF">
        <w:rPr>
          <w:rFonts w:asciiTheme="majorHAnsi" w:hAnsiTheme="majorHAnsi"/>
          <w:b/>
          <w:lang w:val="bg-BG"/>
        </w:rPr>
        <w:t>” към</w:t>
      </w:r>
      <w:r w:rsidR="00BA72BF">
        <w:rPr>
          <w:rFonts w:asciiTheme="majorHAnsi" w:hAnsiTheme="majorHAnsi"/>
          <w:b/>
          <w:lang w:val="bg-BG"/>
        </w:rPr>
        <w:t xml:space="preserve"> буква Б/ </w:t>
      </w:r>
      <w:r w:rsidR="00BA72BF">
        <w:rPr>
          <w:rFonts w:asciiTheme="majorHAnsi" w:hAnsiTheme="majorHAnsi"/>
          <w:b/>
          <w:lang w:val="bg-BG"/>
        </w:rPr>
        <w:lastRenderedPageBreak/>
        <w:t>„Критерии за подбор</w:t>
      </w:r>
      <w:r w:rsidR="00BA72BF" w:rsidRPr="00BA72BF">
        <w:rPr>
          <w:rFonts w:asciiTheme="majorHAnsi" w:hAnsiTheme="majorHAnsi"/>
          <w:b/>
          <w:lang w:val="bg-BG"/>
        </w:rPr>
        <w:t xml:space="preserve">” от </w:t>
      </w:r>
      <w:r w:rsidR="00CE34E8">
        <w:rPr>
          <w:rFonts w:asciiTheme="majorHAnsi" w:hAnsiTheme="majorHAnsi"/>
          <w:b/>
          <w:lang w:val="bg-BG"/>
        </w:rPr>
        <w:t xml:space="preserve">Раздел </w:t>
      </w:r>
      <w:r w:rsidR="00CE34E8">
        <w:rPr>
          <w:rFonts w:asciiTheme="majorHAnsi" w:hAnsiTheme="majorHAnsi"/>
          <w:b/>
          <w:lang w:val="en-US"/>
        </w:rPr>
        <w:t xml:space="preserve">III </w:t>
      </w:r>
      <w:r w:rsidR="00CE34E8">
        <w:rPr>
          <w:rFonts w:asciiTheme="majorHAnsi" w:hAnsiTheme="majorHAnsi"/>
          <w:b/>
          <w:lang w:val="bg-BG"/>
        </w:rPr>
        <w:t xml:space="preserve">„Указания за участие” от </w:t>
      </w:r>
      <w:r w:rsidR="00BA72BF" w:rsidRPr="00BA72BF">
        <w:rPr>
          <w:rFonts w:asciiTheme="majorHAnsi" w:hAnsiTheme="majorHAnsi"/>
          <w:b/>
          <w:lang w:val="bg-BG"/>
        </w:rPr>
        <w:t>настоящата документация</w:t>
      </w:r>
      <w:r w:rsidR="00944B60">
        <w:rPr>
          <w:rFonts w:asciiTheme="majorHAnsi" w:hAnsiTheme="majorHAnsi"/>
          <w:b/>
          <w:lang w:val="bg-BG"/>
        </w:rPr>
        <w:t>.</w:t>
      </w:r>
    </w:p>
    <w:p w:rsidR="001D344C" w:rsidRPr="00AB1E9B" w:rsidRDefault="001D344C" w:rsidP="001D344C">
      <w:pPr>
        <w:spacing w:after="120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 xml:space="preserve">              7</w:t>
      </w:r>
      <w:r w:rsidRPr="00AB1E9B">
        <w:rPr>
          <w:rFonts w:asciiTheme="majorHAnsi" w:hAnsiTheme="majorHAnsi"/>
          <w:b/>
          <w:color w:val="000000"/>
          <w:lang w:val="bg-BG"/>
        </w:rPr>
        <w:t>.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b/>
          <w:bCs/>
          <w:i/>
          <w:lang w:val="bg-BG"/>
        </w:rPr>
        <w:t>(ако</w:t>
      </w:r>
      <w:r w:rsidRPr="00AB1E9B">
        <w:rPr>
          <w:rFonts w:asciiTheme="majorHAnsi" w:hAnsiTheme="majorHAnsi"/>
          <w:b/>
          <w:bCs/>
          <w:i/>
          <w:lang w:val="bg-BG"/>
        </w:rPr>
        <w:t xml:space="preserve"> е приложимо)</w:t>
      </w:r>
      <w:r>
        <w:rPr>
          <w:rFonts w:asciiTheme="majorHAnsi" w:hAnsiTheme="majorHAnsi"/>
          <w:b/>
          <w:bCs/>
          <w:i/>
          <w:lang w:val="bg-BG"/>
        </w:rPr>
        <w:t xml:space="preserve"> </w:t>
      </w:r>
      <w:r w:rsidRPr="00AB1E9B">
        <w:rPr>
          <w:rFonts w:asciiTheme="majorHAnsi" w:hAnsiTheme="majorHAnsi"/>
          <w:bCs/>
          <w:lang w:val="bg-BG"/>
        </w:rPr>
        <w:t>Декларация по чл.</w:t>
      </w:r>
      <w:r>
        <w:rPr>
          <w:rFonts w:asciiTheme="majorHAnsi" w:hAnsiTheme="majorHAnsi"/>
          <w:bCs/>
          <w:lang w:val="bg-BG"/>
        </w:rPr>
        <w:t xml:space="preserve"> </w:t>
      </w:r>
      <w:r w:rsidRPr="00AB1E9B">
        <w:rPr>
          <w:rFonts w:asciiTheme="majorHAnsi" w:hAnsiTheme="majorHAnsi"/>
          <w:bCs/>
          <w:lang w:val="bg-BG"/>
        </w:rPr>
        <w:t>33, ал.</w:t>
      </w:r>
      <w:r>
        <w:rPr>
          <w:rFonts w:asciiTheme="majorHAnsi" w:hAnsiTheme="majorHAnsi"/>
          <w:bCs/>
          <w:lang w:val="bg-BG"/>
        </w:rPr>
        <w:t xml:space="preserve"> </w:t>
      </w:r>
      <w:r w:rsidRPr="00AB1E9B">
        <w:rPr>
          <w:rFonts w:asciiTheme="majorHAnsi" w:hAnsiTheme="majorHAnsi"/>
          <w:bCs/>
          <w:lang w:val="bg-BG"/>
        </w:rPr>
        <w:t>4 от ЗОП</w:t>
      </w:r>
      <w:r>
        <w:rPr>
          <w:rFonts w:asciiTheme="majorHAnsi" w:hAnsiTheme="majorHAnsi"/>
          <w:bCs/>
          <w:lang w:val="bg-BG"/>
        </w:rPr>
        <w:t xml:space="preserve">. При представяне на декларация по чл. 33, ал. 4 от ЗОП в офертата, тя трябва да бъде изготвена съгласно </w:t>
      </w:r>
      <w:r w:rsidRPr="00AB1E9B">
        <w:rPr>
          <w:rFonts w:asciiTheme="majorHAnsi" w:hAnsiTheme="majorHAnsi"/>
          <w:bCs/>
          <w:lang w:val="bg-BG"/>
        </w:rPr>
        <w:t>Образец №</w:t>
      </w:r>
      <w:r>
        <w:rPr>
          <w:rFonts w:asciiTheme="majorHAnsi" w:hAnsiTheme="majorHAnsi"/>
          <w:bCs/>
          <w:lang w:val="bg-BG"/>
        </w:rPr>
        <w:t xml:space="preserve"> </w:t>
      </w:r>
      <w:r w:rsidR="00754ACB">
        <w:rPr>
          <w:rFonts w:asciiTheme="majorHAnsi" w:hAnsiTheme="majorHAnsi"/>
          <w:bCs/>
          <w:lang w:val="bg-BG"/>
        </w:rPr>
        <w:t>9</w:t>
      </w:r>
      <w:r>
        <w:rPr>
          <w:rFonts w:asciiTheme="majorHAnsi" w:hAnsiTheme="majorHAnsi"/>
          <w:bCs/>
          <w:lang w:val="bg-BG"/>
        </w:rPr>
        <w:t xml:space="preserve"> към документацията за участие</w:t>
      </w:r>
      <w:r w:rsidRPr="00AB1E9B">
        <w:rPr>
          <w:rFonts w:asciiTheme="majorHAnsi" w:hAnsiTheme="majorHAnsi"/>
          <w:bCs/>
          <w:lang w:val="bg-BG"/>
        </w:rPr>
        <w:t>.</w:t>
      </w:r>
      <w:r w:rsidRPr="00AB1E9B">
        <w:rPr>
          <w:rFonts w:asciiTheme="majorHAnsi" w:hAnsiTheme="majorHAnsi"/>
          <w:b/>
          <w:color w:val="000000"/>
          <w:lang w:val="bg-BG"/>
        </w:rPr>
        <w:tab/>
      </w:r>
    </w:p>
    <w:p w:rsidR="00E63842" w:rsidRPr="00E63842" w:rsidRDefault="004D399A" w:rsidP="00BA630D">
      <w:pPr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/>
          <w:bCs/>
          <w:lang w:val="bg-BG"/>
        </w:rPr>
        <w:t xml:space="preserve">              </w:t>
      </w:r>
      <w:r w:rsidR="001D344C">
        <w:rPr>
          <w:rFonts w:asciiTheme="majorHAnsi" w:hAnsiTheme="majorHAnsi"/>
          <w:b/>
          <w:bCs/>
          <w:lang w:val="bg-BG"/>
        </w:rPr>
        <w:t>8</w:t>
      </w:r>
      <w:r w:rsidR="00E63842">
        <w:rPr>
          <w:rFonts w:asciiTheme="majorHAnsi" w:hAnsiTheme="majorHAnsi"/>
          <w:b/>
          <w:bCs/>
          <w:lang w:val="bg-BG"/>
        </w:rPr>
        <w:t xml:space="preserve">. </w:t>
      </w:r>
      <w:r w:rsidR="00E63842" w:rsidRPr="00E63842">
        <w:rPr>
          <w:rFonts w:asciiTheme="majorHAnsi" w:hAnsiTheme="majorHAnsi"/>
          <w:bCs/>
          <w:lang w:val="bg-BG"/>
        </w:rPr>
        <w:t>Оригинал на банкова гаранция за участие или копие от документа за</w:t>
      </w:r>
    </w:p>
    <w:p w:rsidR="00E63842" w:rsidRPr="00E63842" w:rsidRDefault="00E63842" w:rsidP="005B23B0">
      <w:pPr>
        <w:jc w:val="both"/>
        <w:rPr>
          <w:rFonts w:asciiTheme="majorHAnsi" w:hAnsiTheme="majorHAnsi"/>
          <w:bCs/>
          <w:lang w:val="bg-BG"/>
        </w:rPr>
      </w:pPr>
      <w:r w:rsidRPr="00E63842">
        <w:rPr>
          <w:rFonts w:asciiTheme="majorHAnsi" w:hAnsiTheme="majorHAnsi"/>
          <w:bCs/>
          <w:lang w:val="bg-BG"/>
        </w:rPr>
        <w:t>внесена гаранция под формата на парична сума</w:t>
      </w:r>
      <w:r w:rsidR="009E3DAA">
        <w:rPr>
          <w:rFonts w:asciiTheme="majorHAnsi" w:hAnsiTheme="majorHAnsi"/>
          <w:bCs/>
          <w:lang w:val="bg-BG"/>
        </w:rPr>
        <w:t>, представена</w:t>
      </w:r>
      <w:r w:rsidR="00B41F92">
        <w:rPr>
          <w:rFonts w:asciiTheme="majorHAnsi" w:hAnsiTheme="majorHAnsi"/>
          <w:bCs/>
          <w:lang w:val="bg-BG"/>
        </w:rPr>
        <w:t xml:space="preserve"> съгласно</w:t>
      </w:r>
      <w:r w:rsidR="004D399A">
        <w:rPr>
          <w:rFonts w:asciiTheme="majorHAnsi" w:hAnsiTheme="majorHAnsi"/>
          <w:bCs/>
          <w:lang w:val="bg-BG"/>
        </w:rPr>
        <w:t xml:space="preserve"> </w:t>
      </w:r>
      <w:r w:rsidR="009E3DAA">
        <w:rPr>
          <w:rFonts w:asciiTheme="majorHAnsi" w:hAnsiTheme="majorHAnsi"/>
          <w:bCs/>
          <w:lang w:val="bg-BG"/>
        </w:rPr>
        <w:t xml:space="preserve">      </w:t>
      </w:r>
      <w:r w:rsidR="00B41F92">
        <w:rPr>
          <w:rFonts w:asciiTheme="majorHAnsi" w:hAnsiTheme="majorHAnsi"/>
          <w:bCs/>
          <w:lang w:val="bg-BG"/>
        </w:rPr>
        <w:t xml:space="preserve"> </w:t>
      </w:r>
      <w:r w:rsidR="009E3DAA">
        <w:rPr>
          <w:rFonts w:asciiTheme="majorHAnsi" w:hAnsiTheme="majorHAnsi"/>
          <w:bCs/>
          <w:lang w:val="bg-BG"/>
        </w:rPr>
        <w:t xml:space="preserve"> </w:t>
      </w:r>
      <w:r w:rsidR="00B41F92">
        <w:rPr>
          <w:rFonts w:asciiTheme="majorHAnsi" w:hAnsiTheme="majorHAnsi"/>
          <w:bCs/>
          <w:lang w:val="bg-BG"/>
        </w:rPr>
        <w:t>изискванията,</w:t>
      </w:r>
      <w:r w:rsidR="009E3DAA">
        <w:rPr>
          <w:rFonts w:asciiTheme="majorHAnsi" w:hAnsiTheme="majorHAnsi"/>
          <w:bCs/>
          <w:lang w:val="bg-BG"/>
        </w:rPr>
        <w:t xml:space="preserve"> </w:t>
      </w:r>
      <w:r w:rsidR="00B41F92">
        <w:rPr>
          <w:rFonts w:asciiTheme="majorHAnsi" w:hAnsiTheme="majorHAnsi"/>
          <w:bCs/>
          <w:lang w:val="bg-BG"/>
        </w:rPr>
        <w:t xml:space="preserve">посочени в </w:t>
      </w:r>
      <w:r w:rsidR="005B23B0">
        <w:rPr>
          <w:rFonts w:asciiTheme="majorHAnsi" w:hAnsiTheme="majorHAnsi"/>
          <w:bCs/>
          <w:lang w:val="bg-BG"/>
        </w:rPr>
        <w:t xml:space="preserve">буква </w:t>
      </w:r>
      <w:r w:rsidR="005B23B0" w:rsidRPr="005B23B0">
        <w:rPr>
          <w:rFonts w:asciiTheme="majorHAnsi" w:hAnsiTheme="majorHAnsi"/>
          <w:bCs/>
          <w:lang w:val="bg-BG"/>
        </w:rPr>
        <w:t>Ж</w:t>
      </w:r>
      <w:r w:rsidR="00131C8C">
        <w:rPr>
          <w:rFonts w:asciiTheme="majorHAnsi" w:hAnsiTheme="majorHAnsi"/>
          <w:bCs/>
          <w:lang w:val="bg-BG"/>
        </w:rPr>
        <w:t>/</w:t>
      </w:r>
      <w:r w:rsidR="005B23B0">
        <w:rPr>
          <w:rFonts w:asciiTheme="majorHAnsi" w:hAnsiTheme="majorHAnsi"/>
          <w:bCs/>
          <w:lang w:val="bg-BG"/>
        </w:rPr>
        <w:t xml:space="preserve"> „</w:t>
      </w:r>
      <w:r w:rsidR="005B23B0" w:rsidRPr="005B23B0">
        <w:rPr>
          <w:rFonts w:asciiTheme="majorHAnsi" w:hAnsiTheme="majorHAnsi"/>
          <w:bCs/>
          <w:lang w:val="bg-BG"/>
        </w:rPr>
        <w:t>Условия и размери на гаранцията за</w:t>
      </w:r>
      <w:r w:rsidR="004D399A">
        <w:rPr>
          <w:rFonts w:asciiTheme="majorHAnsi" w:hAnsiTheme="majorHAnsi"/>
          <w:bCs/>
          <w:lang w:val="bg-BG"/>
        </w:rPr>
        <w:t xml:space="preserve"> </w:t>
      </w:r>
      <w:r w:rsidR="009E3DAA">
        <w:rPr>
          <w:rFonts w:asciiTheme="majorHAnsi" w:hAnsiTheme="majorHAnsi"/>
          <w:bCs/>
          <w:lang w:val="bg-BG"/>
        </w:rPr>
        <w:t xml:space="preserve">             </w:t>
      </w:r>
      <w:r w:rsidR="005B23B0" w:rsidRPr="005B23B0">
        <w:rPr>
          <w:rFonts w:asciiTheme="majorHAnsi" w:hAnsiTheme="majorHAnsi"/>
          <w:bCs/>
          <w:lang w:val="bg-BG"/>
        </w:rPr>
        <w:t xml:space="preserve"> участие и на</w:t>
      </w:r>
      <w:r w:rsidR="009E3DAA">
        <w:rPr>
          <w:rFonts w:asciiTheme="majorHAnsi" w:hAnsiTheme="majorHAnsi"/>
          <w:bCs/>
          <w:lang w:val="bg-BG"/>
        </w:rPr>
        <w:t xml:space="preserve"> </w:t>
      </w:r>
      <w:r w:rsidR="005B23B0" w:rsidRPr="005B23B0">
        <w:rPr>
          <w:rFonts w:asciiTheme="majorHAnsi" w:hAnsiTheme="majorHAnsi"/>
          <w:bCs/>
          <w:lang w:val="bg-BG"/>
        </w:rPr>
        <w:t>гаранцията за изпълнение на договора</w:t>
      </w:r>
      <w:r w:rsidR="005B23B0">
        <w:rPr>
          <w:rFonts w:asciiTheme="majorHAnsi" w:hAnsiTheme="majorHAnsi"/>
          <w:bCs/>
          <w:lang w:val="bg-BG"/>
        </w:rPr>
        <w:t xml:space="preserve">” в Раздел </w:t>
      </w:r>
      <w:r w:rsidR="005B23B0">
        <w:rPr>
          <w:rFonts w:asciiTheme="majorHAnsi" w:hAnsiTheme="majorHAnsi"/>
          <w:bCs/>
          <w:lang w:val="en-US"/>
        </w:rPr>
        <w:t xml:space="preserve">III </w:t>
      </w:r>
      <w:r w:rsidR="005B23B0">
        <w:rPr>
          <w:rFonts w:asciiTheme="majorHAnsi" w:hAnsiTheme="majorHAnsi"/>
          <w:bCs/>
          <w:lang w:val="bg-BG"/>
        </w:rPr>
        <w:t>„Указания</w:t>
      </w:r>
      <w:r w:rsidR="004D399A">
        <w:rPr>
          <w:rFonts w:asciiTheme="majorHAnsi" w:hAnsiTheme="majorHAnsi"/>
          <w:bCs/>
          <w:lang w:val="bg-BG"/>
        </w:rPr>
        <w:t xml:space="preserve"> </w:t>
      </w:r>
      <w:r w:rsidR="009E3DAA">
        <w:rPr>
          <w:rFonts w:asciiTheme="majorHAnsi" w:hAnsiTheme="majorHAnsi"/>
          <w:bCs/>
          <w:lang w:val="bg-BG"/>
        </w:rPr>
        <w:t xml:space="preserve">             </w:t>
      </w:r>
      <w:r w:rsidR="005B23B0">
        <w:rPr>
          <w:rFonts w:asciiTheme="majorHAnsi" w:hAnsiTheme="majorHAnsi"/>
          <w:bCs/>
          <w:lang w:val="bg-BG"/>
        </w:rPr>
        <w:t xml:space="preserve"> за участие”</w:t>
      </w:r>
      <w:r w:rsidR="009E3DAA">
        <w:rPr>
          <w:rFonts w:asciiTheme="majorHAnsi" w:hAnsiTheme="majorHAnsi"/>
          <w:bCs/>
          <w:lang w:val="bg-BG"/>
        </w:rPr>
        <w:t xml:space="preserve"> </w:t>
      </w:r>
      <w:r w:rsidR="005B23B0">
        <w:rPr>
          <w:rFonts w:asciiTheme="majorHAnsi" w:hAnsiTheme="majorHAnsi"/>
          <w:bCs/>
          <w:lang w:val="bg-BG"/>
        </w:rPr>
        <w:t>от настоящата документация</w:t>
      </w:r>
      <w:r w:rsidRPr="00E63842">
        <w:rPr>
          <w:rFonts w:asciiTheme="majorHAnsi" w:hAnsiTheme="majorHAnsi"/>
          <w:bCs/>
          <w:lang w:val="bg-BG"/>
        </w:rPr>
        <w:t xml:space="preserve">. </w:t>
      </w:r>
    </w:p>
    <w:p w:rsidR="00E63842" w:rsidRPr="00E63842" w:rsidRDefault="00E63842" w:rsidP="00944B60">
      <w:pPr>
        <w:spacing w:after="120"/>
        <w:ind w:left="720"/>
        <w:jc w:val="both"/>
        <w:rPr>
          <w:rFonts w:asciiTheme="majorHAnsi" w:hAnsiTheme="majorHAnsi"/>
          <w:bCs/>
          <w:lang w:val="bg-BG"/>
        </w:rPr>
      </w:pPr>
    </w:p>
    <w:p w:rsidR="008D40FF" w:rsidRPr="00E63842" w:rsidRDefault="00474492" w:rsidP="00E63842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/>
          <w:bCs/>
          <w:lang w:val="bg-BG"/>
        </w:rPr>
      </w:pPr>
      <w:r w:rsidRPr="00E63842">
        <w:rPr>
          <w:rFonts w:asciiTheme="majorHAnsi" w:hAnsiTheme="majorHAnsi"/>
          <w:b/>
          <w:lang w:val="bg-BG"/>
        </w:rPr>
        <w:t>Плик №</w:t>
      </w:r>
      <w:r w:rsidR="00E63842">
        <w:rPr>
          <w:rFonts w:asciiTheme="majorHAnsi" w:hAnsiTheme="majorHAnsi"/>
          <w:b/>
          <w:lang w:val="bg-BG"/>
        </w:rPr>
        <w:t xml:space="preserve"> </w:t>
      </w:r>
      <w:r w:rsidR="006E10D4" w:rsidRPr="00E63842">
        <w:rPr>
          <w:rFonts w:asciiTheme="majorHAnsi" w:hAnsiTheme="majorHAnsi"/>
          <w:b/>
          <w:lang w:val="bg-BG"/>
        </w:rPr>
        <w:t>2</w:t>
      </w:r>
      <w:r w:rsidR="006E10D4" w:rsidRPr="00E63842">
        <w:rPr>
          <w:rFonts w:asciiTheme="majorHAnsi" w:hAnsiTheme="majorHAnsi"/>
          <w:lang w:val="bg-BG"/>
        </w:rPr>
        <w:t xml:space="preserve"> с надпис </w:t>
      </w:r>
      <w:r w:rsidR="007D39C9" w:rsidRPr="00E63842">
        <w:rPr>
          <w:rFonts w:asciiTheme="majorHAnsi" w:hAnsiTheme="majorHAnsi"/>
          <w:b/>
          <w:bCs/>
          <w:lang w:val="bg-BG"/>
        </w:rPr>
        <w:t>„</w:t>
      </w:r>
      <w:r w:rsidR="006E10D4" w:rsidRPr="00E63842">
        <w:rPr>
          <w:rFonts w:asciiTheme="majorHAnsi" w:hAnsiTheme="majorHAnsi"/>
          <w:b/>
          <w:bCs/>
          <w:lang w:val="bg-BG"/>
        </w:rPr>
        <w:t>ПРЕДЛОЖЕНИЕ ЗА ИЗПЪЛНЕНИЕ НА ПОРЪЧКАТА”</w:t>
      </w:r>
      <w:r w:rsidR="006E10D4" w:rsidRPr="00E63842">
        <w:rPr>
          <w:rFonts w:asciiTheme="majorHAnsi" w:hAnsiTheme="majorHAnsi"/>
          <w:bCs/>
          <w:lang w:val="bg-BG"/>
        </w:rPr>
        <w:t>,</w:t>
      </w:r>
      <w:r w:rsidR="006E10D4" w:rsidRPr="00E63842">
        <w:rPr>
          <w:rFonts w:asciiTheme="majorHAnsi" w:hAnsiTheme="majorHAnsi"/>
          <w:lang w:val="bg-BG"/>
        </w:rPr>
        <w:t xml:space="preserve"> съдържащ: </w:t>
      </w:r>
      <w:r w:rsidR="005A0D91" w:rsidRPr="00E63842">
        <w:rPr>
          <w:rFonts w:asciiTheme="majorHAnsi" w:hAnsiTheme="majorHAnsi"/>
          <w:bCs/>
          <w:lang w:val="bg-BG"/>
        </w:rPr>
        <w:t xml:space="preserve">           </w:t>
      </w:r>
    </w:p>
    <w:p w:rsidR="00D83C54" w:rsidRPr="00AB1E9B" w:rsidRDefault="004D399A" w:rsidP="004D399A">
      <w:pPr>
        <w:spacing w:after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/>
          <w:bCs/>
          <w:lang w:val="bg-BG"/>
        </w:rPr>
        <w:t xml:space="preserve">              </w:t>
      </w:r>
      <w:r w:rsidR="008D2A1E" w:rsidRPr="00AB1E9B">
        <w:rPr>
          <w:rFonts w:asciiTheme="majorHAnsi" w:hAnsiTheme="majorHAnsi"/>
          <w:b/>
          <w:bCs/>
          <w:lang w:val="bg-BG"/>
        </w:rPr>
        <w:t>1.</w:t>
      </w:r>
      <w:r w:rsidR="008D2A1E" w:rsidRPr="00AB1E9B">
        <w:rPr>
          <w:rFonts w:asciiTheme="majorHAnsi" w:hAnsiTheme="majorHAnsi"/>
          <w:bCs/>
          <w:lang w:val="bg-BG"/>
        </w:rPr>
        <w:t xml:space="preserve"> </w:t>
      </w:r>
      <w:r w:rsidR="008A5CB6" w:rsidRPr="00AB1E9B">
        <w:rPr>
          <w:rFonts w:asciiTheme="majorHAnsi" w:hAnsiTheme="majorHAnsi"/>
          <w:bCs/>
          <w:lang w:val="bg-BG"/>
        </w:rPr>
        <w:t>Техническо предложение</w:t>
      </w:r>
      <w:r w:rsidR="00474492" w:rsidRPr="00AB1E9B">
        <w:rPr>
          <w:rFonts w:asciiTheme="majorHAnsi" w:hAnsiTheme="majorHAnsi"/>
          <w:bCs/>
          <w:lang w:val="bg-BG"/>
        </w:rPr>
        <w:t>, подготвено съгласно Образец №</w:t>
      </w:r>
      <w:r w:rsidR="00033B05">
        <w:rPr>
          <w:rFonts w:asciiTheme="majorHAnsi" w:hAnsiTheme="majorHAnsi"/>
          <w:bCs/>
          <w:lang w:val="bg-BG"/>
        </w:rPr>
        <w:t xml:space="preserve"> </w:t>
      </w:r>
      <w:r w:rsidR="00754ACB">
        <w:rPr>
          <w:rFonts w:asciiTheme="majorHAnsi" w:hAnsiTheme="majorHAnsi"/>
          <w:bCs/>
          <w:lang w:val="bg-BG"/>
        </w:rPr>
        <w:t>10</w:t>
      </w:r>
      <w:r w:rsidR="008A5CB6" w:rsidRPr="00AB1E9B">
        <w:rPr>
          <w:rFonts w:asciiTheme="majorHAnsi" w:hAnsiTheme="majorHAnsi"/>
          <w:bCs/>
          <w:lang w:val="bg-BG"/>
        </w:rPr>
        <w:t xml:space="preserve">, с подпис и печат на </w:t>
      </w:r>
      <w:r w:rsidR="008A5CB6" w:rsidRPr="00AB1E9B">
        <w:rPr>
          <w:rFonts w:asciiTheme="majorHAnsi" w:hAnsiTheme="majorHAnsi"/>
          <w:lang w:val="bg-BG"/>
        </w:rPr>
        <w:t>участника</w:t>
      </w:r>
      <w:r w:rsidR="00D83C54" w:rsidRPr="00AB1E9B">
        <w:rPr>
          <w:rFonts w:asciiTheme="majorHAnsi" w:hAnsiTheme="majorHAnsi"/>
          <w:lang w:val="bg-BG"/>
        </w:rPr>
        <w:t>.</w:t>
      </w:r>
      <w:r w:rsidR="008E5529" w:rsidRPr="00AB1E9B">
        <w:rPr>
          <w:rFonts w:asciiTheme="majorHAnsi" w:hAnsiTheme="majorHAnsi"/>
          <w:bCs/>
          <w:lang w:val="bg-BG"/>
        </w:rPr>
        <w:t xml:space="preserve"> Техническото </w:t>
      </w:r>
      <w:r w:rsidR="008E5529" w:rsidRPr="00AB1E9B">
        <w:rPr>
          <w:rFonts w:asciiTheme="majorHAnsi" w:hAnsiTheme="majorHAnsi"/>
          <w:lang w:val="bg-BG"/>
        </w:rPr>
        <w:t>предложение е задължително и не мож</w:t>
      </w:r>
      <w:r w:rsidR="00033B05">
        <w:rPr>
          <w:rFonts w:asciiTheme="majorHAnsi" w:hAnsiTheme="majorHAnsi"/>
          <w:lang w:val="bg-BG"/>
        </w:rPr>
        <w:t>е да бъде допълвано или изменяно след изтичане на крайния срок за подаване на офертите</w:t>
      </w:r>
      <w:r w:rsidR="008E5529" w:rsidRPr="00AB1E9B">
        <w:rPr>
          <w:rFonts w:asciiTheme="majorHAnsi" w:hAnsiTheme="majorHAnsi"/>
          <w:lang w:val="bg-BG"/>
        </w:rPr>
        <w:t>.</w:t>
      </w:r>
    </w:p>
    <w:p w:rsidR="00432D85" w:rsidRPr="00AB1E9B" w:rsidRDefault="004D399A" w:rsidP="0001599F">
      <w:pPr>
        <w:spacing w:after="1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      </w:t>
      </w:r>
    </w:p>
    <w:p w:rsidR="006E10D4" w:rsidRPr="00432D85" w:rsidRDefault="00474492" w:rsidP="00432D85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/>
          <w:lang w:val="bg-BG"/>
        </w:rPr>
      </w:pPr>
      <w:r w:rsidRPr="00432D85">
        <w:rPr>
          <w:rFonts w:asciiTheme="majorHAnsi" w:hAnsiTheme="majorHAnsi"/>
          <w:b/>
          <w:lang w:val="bg-BG"/>
        </w:rPr>
        <w:t>Плик №</w:t>
      </w:r>
      <w:r w:rsidR="00033B05">
        <w:rPr>
          <w:rFonts w:asciiTheme="majorHAnsi" w:hAnsiTheme="majorHAnsi"/>
          <w:b/>
          <w:lang w:val="bg-BG"/>
        </w:rPr>
        <w:t xml:space="preserve"> </w:t>
      </w:r>
      <w:r w:rsidR="006E10D4" w:rsidRPr="00432D85">
        <w:rPr>
          <w:rFonts w:asciiTheme="majorHAnsi" w:hAnsiTheme="majorHAnsi"/>
          <w:b/>
          <w:lang w:val="bg-BG"/>
        </w:rPr>
        <w:t>3</w:t>
      </w:r>
      <w:r w:rsidR="006E10D4" w:rsidRPr="00432D85">
        <w:rPr>
          <w:rFonts w:asciiTheme="majorHAnsi" w:hAnsiTheme="majorHAnsi"/>
          <w:lang w:val="bg-BG"/>
        </w:rPr>
        <w:t xml:space="preserve"> с надпис </w:t>
      </w:r>
      <w:r w:rsidR="007D39C9" w:rsidRPr="00432D85">
        <w:rPr>
          <w:rFonts w:asciiTheme="majorHAnsi" w:hAnsiTheme="majorHAnsi"/>
          <w:b/>
          <w:bCs/>
          <w:lang w:val="bg-BG"/>
        </w:rPr>
        <w:t>„</w:t>
      </w:r>
      <w:r w:rsidR="006E10D4" w:rsidRPr="00432D85">
        <w:rPr>
          <w:rFonts w:asciiTheme="majorHAnsi" w:hAnsiTheme="majorHAnsi"/>
          <w:b/>
          <w:bCs/>
          <w:lang w:val="bg-BG"/>
        </w:rPr>
        <w:t>ПРЕДЛАГАНА ЦЕНА”</w:t>
      </w:r>
      <w:r w:rsidR="006E10D4" w:rsidRPr="00432D85">
        <w:rPr>
          <w:rFonts w:asciiTheme="majorHAnsi" w:hAnsiTheme="majorHAnsi"/>
          <w:lang w:val="bg-BG"/>
        </w:rPr>
        <w:t>, съдържащ:</w:t>
      </w:r>
    </w:p>
    <w:p w:rsidR="00A9108A" w:rsidRPr="00720EC7" w:rsidRDefault="00720EC7" w:rsidP="00720EC7">
      <w:pPr>
        <w:jc w:val="both"/>
        <w:rPr>
          <w:rFonts w:asciiTheme="majorHAnsi" w:hAnsiTheme="majorHAnsi"/>
          <w:lang w:val="bg-BG"/>
        </w:rPr>
      </w:pPr>
      <w:r w:rsidRPr="00720EC7">
        <w:rPr>
          <w:rFonts w:asciiTheme="majorHAnsi" w:hAnsiTheme="majorHAnsi"/>
          <w:b/>
          <w:lang w:val="bg-BG"/>
        </w:rPr>
        <w:t xml:space="preserve">  </w:t>
      </w:r>
      <w:r>
        <w:rPr>
          <w:rFonts w:asciiTheme="majorHAnsi" w:hAnsiTheme="majorHAnsi"/>
          <w:lang w:val="bg-BG"/>
        </w:rPr>
        <w:t xml:space="preserve">             </w:t>
      </w:r>
      <w:r w:rsidRPr="00720EC7">
        <w:rPr>
          <w:rFonts w:asciiTheme="majorHAnsi" w:hAnsiTheme="majorHAnsi"/>
          <w:b/>
          <w:lang w:val="bg-BG"/>
        </w:rPr>
        <w:t>1.</w:t>
      </w:r>
      <w:r>
        <w:rPr>
          <w:rFonts w:asciiTheme="majorHAnsi" w:hAnsiTheme="majorHAnsi"/>
          <w:lang w:val="bg-BG"/>
        </w:rPr>
        <w:t xml:space="preserve"> </w:t>
      </w:r>
      <w:r w:rsidR="00A9108A" w:rsidRPr="00720EC7">
        <w:rPr>
          <w:rFonts w:asciiTheme="majorHAnsi" w:hAnsiTheme="majorHAnsi"/>
          <w:lang w:val="bg-BG"/>
        </w:rPr>
        <w:t>Ценово предло</w:t>
      </w:r>
      <w:r w:rsidRPr="00720EC7">
        <w:rPr>
          <w:rFonts w:asciiTheme="majorHAnsi" w:hAnsiTheme="majorHAnsi"/>
          <w:lang w:val="bg-BG"/>
        </w:rPr>
        <w:t xml:space="preserve">жение, изготвено съгласно </w:t>
      </w:r>
      <w:r w:rsidR="00A9108A" w:rsidRPr="00720EC7">
        <w:rPr>
          <w:rFonts w:asciiTheme="majorHAnsi" w:hAnsiTheme="majorHAnsi"/>
          <w:lang w:val="bg-BG"/>
        </w:rPr>
        <w:t xml:space="preserve">Образец № </w:t>
      </w:r>
      <w:r w:rsidR="0001599F" w:rsidRPr="00720EC7">
        <w:rPr>
          <w:rFonts w:asciiTheme="majorHAnsi" w:hAnsiTheme="majorHAnsi"/>
          <w:lang w:val="bg-BG"/>
        </w:rPr>
        <w:t>1</w:t>
      </w:r>
      <w:r w:rsidR="001E11A2">
        <w:rPr>
          <w:rFonts w:asciiTheme="majorHAnsi" w:hAnsiTheme="majorHAnsi"/>
          <w:lang w:val="bg-BG"/>
        </w:rPr>
        <w:t>1</w:t>
      </w:r>
      <w:r w:rsidR="00A9108A" w:rsidRPr="00720EC7">
        <w:rPr>
          <w:rFonts w:asciiTheme="majorHAnsi" w:hAnsiTheme="majorHAnsi"/>
          <w:lang w:val="bg-BG"/>
        </w:rPr>
        <w:t>,</w:t>
      </w:r>
      <w:r w:rsidR="00A9108A" w:rsidRPr="00720EC7">
        <w:rPr>
          <w:rFonts w:asciiTheme="majorHAnsi" w:hAnsiTheme="majorHAnsi"/>
          <w:b/>
          <w:lang w:val="bg-BG"/>
        </w:rPr>
        <w:t xml:space="preserve"> </w:t>
      </w:r>
      <w:r w:rsidR="00A9108A" w:rsidRPr="00720EC7">
        <w:rPr>
          <w:rFonts w:asciiTheme="majorHAnsi" w:hAnsiTheme="majorHAnsi"/>
          <w:lang w:val="bg-BG"/>
        </w:rPr>
        <w:t xml:space="preserve">с подпис и печат на участника. Ценовото предложение е задължително и не може да бъде допълвано или изменяно. Цената на предложението се определя в БЪЛГАРСКИ ЛЕВА без ДДС. </w:t>
      </w:r>
    </w:p>
    <w:p w:rsidR="00720EC7" w:rsidRPr="00720EC7" w:rsidRDefault="00720EC7" w:rsidP="00720EC7">
      <w:pPr>
        <w:rPr>
          <w:lang w:val="bg-BG"/>
        </w:rPr>
      </w:pPr>
    </w:p>
    <w:p w:rsidR="00FB7929" w:rsidRPr="00AB1E9B" w:rsidRDefault="00FB7929" w:rsidP="00A9108A">
      <w:pPr>
        <w:ind w:left="709"/>
        <w:jc w:val="both"/>
        <w:rPr>
          <w:rFonts w:asciiTheme="majorHAnsi" w:hAnsiTheme="majorHAnsi"/>
          <w:lang w:val="bg-BG"/>
        </w:rPr>
      </w:pPr>
    </w:p>
    <w:p w:rsidR="00EB08CE" w:rsidRPr="00AB1E9B" w:rsidRDefault="00EB08CE" w:rsidP="00720EC7">
      <w:pPr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3.</w:t>
      </w:r>
      <w:r w:rsidRPr="00AB1E9B">
        <w:rPr>
          <w:rFonts w:asciiTheme="majorHAnsi" w:hAnsiTheme="majorHAnsi"/>
          <w:b/>
          <w:lang w:val="bg-BG"/>
        </w:rPr>
        <w:tab/>
        <w:t>Изисквания към документите</w:t>
      </w:r>
    </w:p>
    <w:p w:rsidR="009D52B6" w:rsidRPr="00AB1E9B" w:rsidRDefault="009D52B6" w:rsidP="006A62C9">
      <w:pPr>
        <w:ind w:left="709"/>
        <w:jc w:val="both"/>
        <w:rPr>
          <w:rFonts w:asciiTheme="majorHAnsi" w:hAnsiTheme="majorHAnsi"/>
          <w:b/>
          <w:lang w:val="bg-BG"/>
        </w:rPr>
      </w:pPr>
    </w:p>
    <w:p w:rsidR="00D91D2C" w:rsidRPr="00AB1E9B" w:rsidRDefault="00EB08CE" w:rsidP="00D91D2C">
      <w:pPr>
        <w:pStyle w:val="BodyTextIndent3"/>
        <w:spacing w:before="0"/>
        <w:ind w:left="720" w:hanging="720"/>
        <w:rPr>
          <w:rFonts w:asciiTheme="majorHAnsi" w:hAnsiTheme="majorHAnsi"/>
          <w:bCs/>
        </w:rPr>
      </w:pPr>
      <w:r w:rsidRPr="00AB1E9B">
        <w:rPr>
          <w:rFonts w:asciiTheme="majorHAnsi" w:hAnsiTheme="majorHAnsi"/>
          <w:bCs/>
        </w:rPr>
        <w:t>3.1.</w:t>
      </w:r>
      <w:r w:rsidRPr="00AB1E9B">
        <w:rPr>
          <w:rFonts w:asciiTheme="majorHAnsi" w:hAnsiTheme="majorHAnsi"/>
          <w:bCs/>
        </w:rPr>
        <w:tab/>
      </w:r>
      <w:r w:rsidR="002D0BC1">
        <w:rPr>
          <w:rFonts w:asciiTheme="majorHAnsi" w:hAnsiTheme="majorHAnsi"/>
        </w:rPr>
        <w:t xml:space="preserve">Всяка страница на офертата (в </w:t>
      </w:r>
      <w:r w:rsidR="00D91D2C" w:rsidRPr="00AB1E9B">
        <w:rPr>
          <w:rFonts w:asciiTheme="majorHAnsi" w:hAnsiTheme="majorHAnsi"/>
        </w:rPr>
        <w:t>плик</w:t>
      </w:r>
      <w:r w:rsidR="002D0BC1">
        <w:rPr>
          <w:rFonts w:asciiTheme="majorHAnsi" w:hAnsiTheme="majorHAnsi"/>
        </w:rPr>
        <w:t>ове</w:t>
      </w:r>
      <w:r w:rsidR="00D91D2C" w:rsidRPr="00AB1E9B">
        <w:rPr>
          <w:rFonts w:asciiTheme="majorHAnsi" w:hAnsiTheme="majorHAnsi"/>
        </w:rPr>
        <w:t xml:space="preserve"> </w:t>
      </w:r>
      <w:r w:rsidR="002D0BC1">
        <w:rPr>
          <w:rFonts w:asciiTheme="majorHAnsi" w:hAnsiTheme="majorHAnsi"/>
        </w:rPr>
        <w:t>№</w:t>
      </w:r>
      <w:r w:rsidR="00D91D2C" w:rsidRPr="00AB1E9B">
        <w:rPr>
          <w:rFonts w:asciiTheme="majorHAnsi" w:hAnsiTheme="majorHAnsi"/>
        </w:rPr>
        <w:t>№</w:t>
      </w:r>
      <w:r w:rsidR="002D0BC1">
        <w:rPr>
          <w:rFonts w:asciiTheme="majorHAnsi" w:hAnsiTheme="majorHAnsi"/>
        </w:rPr>
        <w:t xml:space="preserve"> </w:t>
      </w:r>
      <w:r w:rsidR="00D91D2C" w:rsidRPr="00AB1E9B">
        <w:rPr>
          <w:rFonts w:asciiTheme="majorHAnsi" w:hAnsiTheme="majorHAnsi"/>
        </w:rPr>
        <w:t>1, 2 и 3</w:t>
      </w:r>
      <w:r w:rsidR="002D0BC1">
        <w:rPr>
          <w:rFonts w:asciiTheme="majorHAnsi" w:hAnsiTheme="majorHAnsi"/>
        </w:rPr>
        <w:t>)</w:t>
      </w:r>
      <w:r w:rsidR="00D91D2C" w:rsidRPr="00AB1E9B">
        <w:rPr>
          <w:rFonts w:asciiTheme="majorHAnsi" w:hAnsiTheme="majorHAnsi"/>
        </w:rPr>
        <w:t xml:space="preserve"> следва да е подписана, подпечатана и номерирана с пореден номер на страницата </w:t>
      </w:r>
      <w:r w:rsidR="006D6B44">
        <w:rPr>
          <w:rFonts w:asciiTheme="majorHAnsi" w:hAnsiTheme="majorHAnsi"/>
          <w:b/>
          <w:u w:val="single"/>
        </w:rPr>
        <w:t>(</w:t>
      </w:r>
      <w:r w:rsidR="00D91D2C" w:rsidRPr="00AB1E9B">
        <w:rPr>
          <w:rFonts w:asciiTheme="majorHAnsi" w:hAnsiTheme="majorHAnsi"/>
          <w:b/>
          <w:u w:val="single"/>
        </w:rPr>
        <w:t>за всеки плик номерацията да започва от номер 1</w:t>
      </w:r>
      <w:r w:rsidR="006D6B44">
        <w:rPr>
          <w:rFonts w:asciiTheme="majorHAnsi" w:hAnsiTheme="majorHAnsi"/>
          <w:b/>
          <w:u w:val="single"/>
        </w:rPr>
        <w:t>)</w:t>
      </w:r>
      <w:r w:rsidR="00D91D2C" w:rsidRPr="00AB1E9B">
        <w:rPr>
          <w:rFonts w:asciiTheme="majorHAnsi" w:hAnsiTheme="majorHAnsi"/>
        </w:rPr>
        <w:t>.</w:t>
      </w:r>
      <w:r w:rsidR="00D91D2C" w:rsidRPr="00AB1E9B">
        <w:rPr>
          <w:rFonts w:asciiTheme="majorHAnsi" w:hAnsiTheme="majorHAnsi"/>
          <w:bCs/>
        </w:rPr>
        <w:t xml:space="preserve"> Всички документи, които не са представени в оригинал или не са но</w:t>
      </w:r>
      <w:r w:rsidR="000C767C" w:rsidRPr="00AB1E9B">
        <w:rPr>
          <w:rFonts w:asciiTheme="majorHAnsi" w:hAnsiTheme="majorHAnsi"/>
          <w:bCs/>
        </w:rPr>
        <w:t>тариално заверени копия, следва</w:t>
      </w:r>
      <w:r w:rsidR="00D91D2C" w:rsidRPr="00AB1E9B">
        <w:rPr>
          <w:rFonts w:asciiTheme="majorHAnsi" w:hAnsiTheme="majorHAnsi"/>
          <w:bCs/>
        </w:rPr>
        <w:t xml:space="preserve"> да бъдат заверени с гриф „Вярно с оригинала”. Документите и данните в офертата се подписват само от лица с представителни функции</w:t>
      </w:r>
      <w:r w:rsidR="008A38E8">
        <w:rPr>
          <w:rFonts w:asciiTheme="majorHAnsi" w:hAnsiTheme="majorHAnsi"/>
          <w:bCs/>
        </w:rPr>
        <w:t xml:space="preserve"> по регистрация</w:t>
      </w:r>
      <w:r w:rsidR="00D91D2C" w:rsidRPr="00AB1E9B">
        <w:rPr>
          <w:rFonts w:asciiTheme="majorHAnsi" w:hAnsiTheme="majorHAnsi"/>
          <w:bCs/>
        </w:rPr>
        <w:t xml:space="preserve"> или от упълномощени от тях лица с нотариално заверено пълномощно.</w:t>
      </w:r>
    </w:p>
    <w:p w:rsidR="00D91D2C" w:rsidRPr="00AB1E9B" w:rsidRDefault="00D91D2C" w:rsidP="00D91D2C">
      <w:pPr>
        <w:pStyle w:val="BodyTextIndent3"/>
        <w:spacing w:before="0" w:after="120"/>
        <w:ind w:left="720" w:hanging="720"/>
        <w:rPr>
          <w:rFonts w:asciiTheme="majorHAnsi" w:hAnsiTheme="majorHAnsi"/>
          <w:bCs/>
        </w:rPr>
      </w:pPr>
      <w:r w:rsidRPr="00AB1E9B">
        <w:rPr>
          <w:rFonts w:asciiTheme="majorHAnsi" w:hAnsiTheme="majorHAnsi"/>
          <w:bCs/>
        </w:rPr>
        <w:t>3.2.</w:t>
      </w:r>
      <w:r w:rsidRPr="00AB1E9B">
        <w:rPr>
          <w:rFonts w:asciiTheme="majorHAnsi" w:hAnsiTheme="majorHAnsi"/>
          <w:bCs/>
        </w:rPr>
        <w:tab/>
      </w:r>
      <w:r w:rsidRPr="00AB1E9B">
        <w:rPr>
          <w:rFonts w:asciiTheme="majorHAnsi" w:hAnsiTheme="majorHAnsi"/>
          <w:b/>
          <w:bCs/>
          <w:u w:val="single"/>
        </w:rPr>
        <w:t xml:space="preserve">Всички </w:t>
      </w:r>
      <w:r w:rsidR="00F411D1">
        <w:rPr>
          <w:rFonts w:asciiTheme="majorHAnsi" w:hAnsiTheme="majorHAnsi"/>
          <w:b/>
          <w:bCs/>
          <w:u w:val="single"/>
        </w:rPr>
        <w:t xml:space="preserve">представени </w:t>
      </w:r>
      <w:r w:rsidRPr="00AB1E9B">
        <w:rPr>
          <w:rFonts w:asciiTheme="majorHAnsi" w:hAnsiTheme="majorHAnsi"/>
          <w:b/>
          <w:bCs/>
          <w:u w:val="single"/>
        </w:rPr>
        <w:t>доку</w:t>
      </w:r>
      <w:r w:rsidR="00720EC7">
        <w:rPr>
          <w:rFonts w:asciiTheme="majorHAnsi" w:hAnsiTheme="majorHAnsi"/>
          <w:b/>
          <w:bCs/>
          <w:u w:val="single"/>
        </w:rPr>
        <w:t>менти</w:t>
      </w:r>
      <w:r w:rsidRPr="00AB1E9B">
        <w:rPr>
          <w:rFonts w:asciiTheme="majorHAnsi" w:hAnsiTheme="majorHAnsi"/>
          <w:b/>
          <w:bCs/>
          <w:u w:val="single"/>
        </w:rPr>
        <w:t xml:space="preserve"> трябва да са с дата на издаване, предшестваща </w:t>
      </w:r>
      <w:r w:rsidR="002D0BC1">
        <w:rPr>
          <w:rFonts w:asciiTheme="majorHAnsi" w:hAnsiTheme="majorHAnsi"/>
          <w:b/>
          <w:bCs/>
          <w:u w:val="single"/>
        </w:rPr>
        <w:t>подаването им, не повече от 12 (дванадесет)</w:t>
      </w:r>
      <w:r w:rsidRPr="00AB1E9B">
        <w:rPr>
          <w:rFonts w:asciiTheme="majorHAnsi" w:hAnsiTheme="majorHAnsi"/>
          <w:b/>
          <w:u w:val="single"/>
        </w:rPr>
        <w:t xml:space="preserve"> месеца</w:t>
      </w:r>
      <w:r w:rsidRPr="00AB1E9B">
        <w:rPr>
          <w:rFonts w:asciiTheme="majorHAnsi" w:hAnsiTheme="majorHAnsi"/>
          <w:b/>
          <w:bCs/>
          <w:u w:val="single"/>
        </w:rPr>
        <w:t xml:space="preserve"> или да са в срок на тяхната валидност, когато такава е изрично записана в тях.</w:t>
      </w:r>
    </w:p>
    <w:p w:rsidR="00D91D2C" w:rsidRPr="00AB1E9B" w:rsidRDefault="00D91D2C" w:rsidP="00D91D2C">
      <w:pPr>
        <w:pStyle w:val="BodyTextIndent3"/>
        <w:spacing w:before="0" w:after="240"/>
        <w:ind w:left="720" w:hanging="720"/>
        <w:rPr>
          <w:rFonts w:asciiTheme="majorHAnsi" w:hAnsiTheme="majorHAnsi"/>
        </w:rPr>
      </w:pPr>
      <w:r w:rsidRPr="00AB1E9B">
        <w:rPr>
          <w:rFonts w:asciiTheme="majorHAnsi" w:hAnsiTheme="majorHAnsi"/>
        </w:rPr>
        <w:t>3.3.1</w:t>
      </w:r>
      <w:r w:rsidRPr="00AB1E9B">
        <w:rPr>
          <w:rFonts w:asciiTheme="majorHAnsi" w:hAnsiTheme="majorHAnsi"/>
        </w:rPr>
        <w:tab/>
        <w:t xml:space="preserve">Всички документи, свързани с офертата, следва да бъдат на български език. Ако в офертата са включени документи на чужд език, същите следва да са придружени с превод. </w:t>
      </w:r>
    </w:p>
    <w:p w:rsidR="00D91D2C" w:rsidRDefault="00D91D2C" w:rsidP="00D91D2C">
      <w:pPr>
        <w:pStyle w:val="BodyTextIndent3"/>
        <w:spacing w:before="0" w:after="240"/>
        <w:ind w:left="720" w:hanging="720"/>
        <w:rPr>
          <w:rStyle w:val="ala"/>
          <w:rFonts w:asciiTheme="majorHAnsi" w:hAnsiTheme="majorHAnsi"/>
        </w:rPr>
      </w:pPr>
      <w:r w:rsidRPr="00AB1E9B">
        <w:rPr>
          <w:rFonts w:asciiTheme="majorHAnsi" w:hAnsiTheme="majorHAnsi"/>
        </w:rPr>
        <w:t>3.3.2</w:t>
      </w:r>
      <w:r w:rsidRPr="00AB1E9B">
        <w:rPr>
          <w:rFonts w:asciiTheme="majorHAnsi" w:hAnsiTheme="majorHAnsi"/>
        </w:rPr>
        <w:tab/>
      </w:r>
      <w:r w:rsidRPr="00AB1E9B">
        <w:rPr>
          <w:rStyle w:val="ala"/>
          <w:rFonts w:asciiTheme="majorHAnsi" w:hAnsiTheme="majorHAnsi"/>
        </w:rPr>
        <w:t xml:space="preserve">Когато участникът в процедурата е чуждестранно физическо или юридическо лице или техни обединения, офертата се подава на български език, документът по чл. 56, ал. 1, т. 1 от ЗОП се представя в официален </w:t>
      </w:r>
      <w:r w:rsidRPr="00AB1E9B">
        <w:rPr>
          <w:rStyle w:val="ala"/>
          <w:rFonts w:asciiTheme="majorHAnsi" w:hAnsiTheme="majorHAnsi"/>
        </w:rPr>
        <w:lastRenderedPageBreak/>
        <w:t>превод,</w:t>
      </w:r>
      <w:r w:rsidRPr="00AB1E9B">
        <w:rPr>
          <w:rFonts w:asciiTheme="majorHAnsi" w:hAnsiTheme="majorHAnsi"/>
        </w:rPr>
        <w:t xml:space="preserve"> съгласно §1, т.16а от </w:t>
      </w:r>
      <w:r w:rsidR="009268F0" w:rsidRPr="00AB1E9B">
        <w:rPr>
          <w:rFonts w:asciiTheme="majorHAnsi" w:hAnsiTheme="majorHAnsi"/>
        </w:rPr>
        <w:t xml:space="preserve">ДР на </w:t>
      </w:r>
      <w:r w:rsidRPr="00AB1E9B">
        <w:rPr>
          <w:rFonts w:asciiTheme="majorHAnsi" w:hAnsiTheme="majorHAnsi"/>
        </w:rPr>
        <w:t>ЗОП</w:t>
      </w:r>
      <w:r w:rsidRPr="00AB1E9B">
        <w:rPr>
          <w:rStyle w:val="ala"/>
          <w:rFonts w:asciiTheme="majorHAnsi" w:hAnsiTheme="majorHAnsi"/>
        </w:rPr>
        <w:t xml:space="preserve">, а документите по чл. 56, ал. 1, т. 4, 5 и 11 от ЗОП, които са на чужд език, се представят и в превод. </w:t>
      </w:r>
    </w:p>
    <w:p w:rsidR="00950F3A" w:rsidRPr="00AB1E9B" w:rsidRDefault="00950F3A" w:rsidP="00D91D2C">
      <w:pPr>
        <w:pStyle w:val="BodyTextIndent3"/>
        <w:spacing w:before="0" w:after="240"/>
        <w:ind w:left="720" w:hanging="720"/>
        <w:rPr>
          <w:rFonts w:asciiTheme="majorHAnsi" w:hAnsiTheme="majorHAnsi"/>
        </w:rPr>
      </w:pPr>
    </w:p>
    <w:p w:rsidR="00DF725D" w:rsidRPr="00AB1E9B" w:rsidRDefault="00DF725D" w:rsidP="00D91D2C">
      <w:pPr>
        <w:pStyle w:val="BodyTextIndent3"/>
        <w:spacing w:before="120"/>
        <w:ind w:left="720" w:hanging="720"/>
        <w:rPr>
          <w:rFonts w:asciiTheme="majorHAnsi" w:hAnsiTheme="majorHAnsi"/>
          <w:b/>
          <w:color w:val="000000"/>
        </w:rPr>
      </w:pPr>
      <w:r w:rsidRPr="00AB1E9B">
        <w:rPr>
          <w:rFonts w:asciiTheme="majorHAnsi" w:hAnsiTheme="majorHAnsi"/>
          <w:b/>
          <w:color w:val="000000"/>
        </w:rPr>
        <w:t>4.</w:t>
      </w:r>
      <w:r w:rsidRPr="00AB1E9B">
        <w:rPr>
          <w:rFonts w:asciiTheme="majorHAnsi" w:hAnsiTheme="majorHAnsi"/>
          <w:b/>
          <w:color w:val="000000"/>
        </w:rPr>
        <w:tab/>
        <w:t xml:space="preserve">Срок на валидност на </w:t>
      </w:r>
      <w:r w:rsidR="00A51133" w:rsidRPr="00AB1E9B">
        <w:rPr>
          <w:rFonts w:asciiTheme="majorHAnsi" w:hAnsiTheme="majorHAnsi"/>
          <w:b/>
          <w:color w:val="000000"/>
        </w:rPr>
        <w:t>офертите</w:t>
      </w:r>
    </w:p>
    <w:p w:rsidR="00DF725D" w:rsidRPr="00AB1E9B" w:rsidRDefault="00DF725D" w:rsidP="004D399A">
      <w:pPr>
        <w:spacing w:before="120" w:after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4.1.</w:t>
      </w:r>
      <w:r w:rsidRPr="00AB1E9B">
        <w:rPr>
          <w:rFonts w:asciiTheme="majorHAnsi" w:hAnsiTheme="majorHAnsi"/>
          <w:color w:val="000000"/>
          <w:lang w:val="bg-BG"/>
        </w:rPr>
        <w:tab/>
      </w:r>
      <w:r w:rsidR="001B0041" w:rsidRPr="00AB1E9B">
        <w:rPr>
          <w:rFonts w:asciiTheme="majorHAnsi" w:hAnsiTheme="majorHAnsi"/>
          <w:color w:val="000000"/>
          <w:lang w:val="bg-BG"/>
        </w:rPr>
        <w:t>Оферт</w:t>
      </w:r>
      <w:r w:rsidR="00834A45" w:rsidRPr="00AB1E9B">
        <w:rPr>
          <w:rFonts w:asciiTheme="majorHAnsi" w:hAnsiTheme="majorHAnsi"/>
          <w:color w:val="000000"/>
          <w:lang w:val="bg-BG"/>
        </w:rPr>
        <w:t>ите</w:t>
      </w:r>
      <w:r w:rsidRPr="00AB1E9B">
        <w:rPr>
          <w:rFonts w:asciiTheme="majorHAnsi" w:hAnsiTheme="majorHAnsi"/>
          <w:color w:val="000000"/>
          <w:lang w:val="bg-BG"/>
        </w:rPr>
        <w:t xml:space="preserve"> следва да бъдат валидни в срок </w:t>
      </w:r>
      <w:r w:rsidRPr="00AB1E9B">
        <w:rPr>
          <w:rFonts w:asciiTheme="majorHAnsi" w:hAnsiTheme="majorHAnsi"/>
          <w:lang w:val="bg-BG"/>
        </w:rPr>
        <w:t>най-</w:t>
      </w:r>
      <w:r w:rsidR="00ED432A" w:rsidRPr="00AB1E9B">
        <w:rPr>
          <w:rFonts w:asciiTheme="majorHAnsi" w:hAnsiTheme="majorHAnsi"/>
          <w:lang w:val="bg-BG"/>
        </w:rPr>
        <w:t xml:space="preserve">малко </w:t>
      </w:r>
      <w:r w:rsidR="004F656F" w:rsidRPr="00AB1E9B">
        <w:rPr>
          <w:rFonts w:asciiTheme="majorHAnsi" w:hAnsiTheme="majorHAnsi"/>
          <w:lang w:val="bg-BG"/>
        </w:rPr>
        <w:t>2</w:t>
      </w:r>
      <w:r w:rsidR="00ED432A" w:rsidRPr="00AB1E9B">
        <w:rPr>
          <w:rFonts w:asciiTheme="majorHAnsi" w:hAnsiTheme="majorHAnsi"/>
          <w:lang w:val="en-US"/>
        </w:rPr>
        <w:t>4</w:t>
      </w:r>
      <w:r w:rsidR="001F5945" w:rsidRPr="00AB1E9B">
        <w:rPr>
          <w:rFonts w:asciiTheme="majorHAnsi" w:hAnsiTheme="majorHAnsi"/>
          <w:lang w:val="bg-BG"/>
        </w:rPr>
        <w:t>0</w:t>
      </w:r>
      <w:r w:rsidR="00B87B57" w:rsidRPr="00AB1E9B">
        <w:rPr>
          <w:rFonts w:asciiTheme="majorHAnsi" w:hAnsiTheme="majorHAnsi"/>
          <w:lang w:val="bg-BG"/>
        </w:rPr>
        <w:t xml:space="preserve"> (</w:t>
      </w:r>
      <w:r w:rsidR="00ED432A" w:rsidRPr="00AB1E9B">
        <w:rPr>
          <w:rFonts w:asciiTheme="majorHAnsi" w:hAnsiTheme="majorHAnsi"/>
          <w:lang w:val="bg-BG"/>
        </w:rPr>
        <w:t>двеста и четиридесет</w:t>
      </w:r>
      <w:r w:rsidR="00B87B57" w:rsidRPr="00AB1E9B">
        <w:rPr>
          <w:rFonts w:asciiTheme="majorHAnsi" w:hAnsiTheme="majorHAnsi"/>
          <w:lang w:val="bg-BG"/>
        </w:rPr>
        <w:t>)</w:t>
      </w:r>
      <w:r w:rsidR="00E85515" w:rsidRPr="00AB1E9B">
        <w:rPr>
          <w:rFonts w:asciiTheme="majorHAnsi" w:hAnsiTheme="majorHAnsi"/>
          <w:lang w:val="bg-BG"/>
        </w:rPr>
        <w:t xml:space="preserve"> </w:t>
      </w:r>
      <w:r w:rsidR="00664356" w:rsidRPr="00AB1E9B">
        <w:rPr>
          <w:rFonts w:asciiTheme="majorHAnsi" w:hAnsiTheme="majorHAnsi"/>
          <w:lang w:val="bg-BG"/>
        </w:rPr>
        <w:t>календарни дни от крайния срок за подаване на оферти</w:t>
      </w:r>
      <w:r w:rsidRPr="00AB1E9B">
        <w:rPr>
          <w:rFonts w:asciiTheme="majorHAnsi" w:hAnsiTheme="majorHAnsi"/>
          <w:color w:val="000000"/>
          <w:lang w:val="bg-BG"/>
        </w:rPr>
        <w:t xml:space="preserve">. </w:t>
      </w:r>
      <w:r w:rsidR="008438C2" w:rsidRPr="00AB1E9B">
        <w:rPr>
          <w:rFonts w:asciiTheme="majorHAnsi" w:hAnsiTheme="majorHAnsi"/>
          <w:color w:val="000000"/>
          <w:lang w:val="bg-BG"/>
        </w:rPr>
        <w:t>Оферта</w:t>
      </w:r>
      <w:r w:rsidRPr="00AB1E9B">
        <w:rPr>
          <w:rFonts w:asciiTheme="majorHAnsi" w:hAnsiTheme="majorHAnsi"/>
          <w:color w:val="000000"/>
          <w:lang w:val="bg-BG"/>
        </w:rPr>
        <w:t xml:space="preserve"> с по-малък срок</w:t>
      </w:r>
      <w:r w:rsidR="00F82D37" w:rsidRPr="00AB1E9B">
        <w:rPr>
          <w:rFonts w:asciiTheme="majorHAnsi" w:hAnsiTheme="majorHAnsi"/>
          <w:color w:val="000000"/>
          <w:lang w:val="bg-BG"/>
        </w:rPr>
        <w:t xml:space="preserve"> на валидност ще бъде отстранена</w:t>
      </w:r>
      <w:r w:rsidRPr="00AB1E9B">
        <w:rPr>
          <w:rFonts w:asciiTheme="majorHAnsi" w:hAnsiTheme="majorHAnsi"/>
          <w:color w:val="000000"/>
          <w:lang w:val="bg-BG"/>
        </w:rPr>
        <w:t xml:space="preserve"> от </w:t>
      </w:r>
      <w:r w:rsidR="0071516E" w:rsidRPr="00AB1E9B">
        <w:rPr>
          <w:rFonts w:asciiTheme="majorHAnsi" w:hAnsiTheme="majorHAnsi"/>
          <w:color w:val="000000"/>
          <w:lang w:val="bg-BG"/>
        </w:rPr>
        <w:t>в</w:t>
      </w:r>
      <w:r w:rsidR="007D39C9" w:rsidRPr="00AB1E9B">
        <w:rPr>
          <w:rFonts w:asciiTheme="majorHAnsi" w:hAnsiTheme="majorHAnsi"/>
          <w:color w:val="000000"/>
          <w:lang w:val="bg-BG"/>
        </w:rPr>
        <w:t>ъзложителя</w:t>
      </w:r>
      <w:r w:rsidR="00523FE4" w:rsidRPr="00AB1E9B">
        <w:rPr>
          <w:rFonts w:asciiTheme="majorHAnsi" w:hAnsiTheme="majorHAnsi"/>
          <w:color w:val="000000"/>
          <w:lang w:val="bg-BG"/>
        </w:rPr>
        <w:t xml:space="preserve"> като несъответстваща</w:t>
      </w:r>
      <w:r w:rsidRPr="00AB1E9B">
        <w:rPr>
          <w:rFonts w:asciiTheme="majorHAnsi" w:hAnsiTheme="majorHAnsi"/>
          <w:color w:val="000000"/>
          <w:lang w:val="bg-BG"/>
        </w:rPr>
        <w:t xml:space="preserve"> на изискванията.</w:t>
      </w:r>
    </w:p>
    <w:p w:rsidR="00DF725D" w:rsidRDefault="00DF725D" w:rsidP="00DF725D">
      <w:pPr>
        <w:pStyle w:val="BodyText"/>
        <w:tabs>
          <w:tab w:val="left" w:pos="8080"/>
        </w:tabs>
        <w:ind w:left="720" w:hanging="720"/>
        <w:rPr>
          <w:rFonts w:asciiTheme="majorHAnsi" w:hAnsiTheme="majorHAnsi"/>
          <w:color w:val="000000"/>
        </w:rPr>
      </w:pPr>
      <w:r w:rsidRPr="00AB1E9B">
        <w:rPr>
          <w:rFonts w:asciiTheme="majorHAnsi" w:hAnsiTheme="majorHAnsi"/>
          <w:color w:val="000000"/>
        </w:rPr>
        <w:t>4.2.</w:t>
      </w:r>
      <w:r w:rsidRPr="00AB1E9B">
        <w:rPr>
          <w:rFonts w:asciiTheme="majorHAnsi" w:hAnsiTheme="majorHAnsi"/>
          <w:color w:val="000000"/>
        </w:rPr>
        <w:tab/>
        <w:t xml:space="preserve">В изключителни случаи </w:t>
      </w:r>
      <w:r w:rsidR="000062D8" w:rsidRPr="00AB1E9B">
        <w:rPr>
          <w:rFonts w:asciiTheme="majorHAnsi" w:hAnsiTheme="majorHAnsi"/>
          <w:color w:val="000000"/>
        </w:rPr>
        <w:t>в</w:t>
      </w:r>
      <w:r w:rsidR="007D39C9" w:rsidRPr="00AB1E9B">
        <w:rPr>
          <w:rFonts w:asciiTheme="majorHAnsi" w:hAnsiTheme="majorHAnsi"/>
          <w:color w:val="000000"/>
        </w:rPr>
        <w:t>ъзложителя</w:t>
      </w:r>
      <w:r w:rsidR="00F17DD8" w:rsidRPr="00AB1E9B">
        <w:rPr>
          <w:rFonts w:asciiTheme="majorHAnsi" w:hAnsiTheme="majorHAnsi"/>
          <w:color w:val="000000"/>
        </w:rPr>
        <w:t>т</w:t>
      </w:r>
      <w:r w:rsidRPr="00AB1E9B">
        <w:rPr>
          <w:rFonts w:asciiTheme="majorHAnsi" w:hAnsiTheme="majorHAnsi"/>
          <w:color w:val="000000"/>
        </w:rPr>
        <w:t xml:space="preserve"> може да поиска п</w:t>
      </w:r>
      <w:r w:rsidR="00720EC7">
        <w:rPr>
          <w:rFonts w:asciiTheme="majorHAnsi" w:hAnsiTheme="majorHAnsi"/>
          <w:color w:val="000000"/>
        </w:rPr>
        <w:t>исмено от класираните участници</w:t>
      </w:r>
      <w:r w:rsidRPr="00AB1E9B">
        <w:rPr>
          <w:rFonts w:asciiTheme="majorHAnsi" w:hAnsiTheme="majorHAnsi"/>
          <w:color w:val="000000"/>
        </w:rPr>
        <w:t xml:space="preserve"> да удължат срока на валидност на </w:t>
      </w:r>
      <w:r w:rsidR="003C760D" w:rsidRPr="00AB1E9B">
        <w:rPr>
          <w:rFonts w:asciiTheme="majorHAnsi" w:hAnsiTheme="majorHAnsi"/>
          <w:color w:val="000000"/>
        </w:rPr>
        <w:t>оферт</w:t>
      </w:r>
      <w:r w:rsidR="00720EC7">
        <w:rPr>
          <w:rFonts w:asciiTheme="majorHAnsi" w:hAnsiTheme="majorHAnsi"/>
          <w:color w:val="000000"/>
        </w:rPr>
        <w:t>и</w:t>
      </w:r>
      <w:r w:rsidR="003C760D" w:rsidRPr="00AB1E9B">
        <w:rPr>
          <w:rFonts w:asciiTheme="majorHAnsi" w:hAnsiTheme="majorHAnsi"/>
          <w:color w:val="000000"/>
        </w:rPr>
        <w:t>т</w:t>
      </w:r>
      <w:r w:rsidR="00720EC7">
        <w:rPr>
          <w:rFonts w:asciiTheme="majorHAnsi" w:hAnsiTheme="majorHAnsi"/>
          <w:color w:val="000000"/>
        </w:rPr>
        <w:t>е си</w:t>
      </w:r>
      <w:r w:rsidRPr="00AB1E9B">
        <w:rPr>
          <w:rFonts w:asciiTheme="majorHAnsi" w:hAnsiTheme="majorHAnsi"/>
          <w:color w:val="000000"/>
        </w:rPr>
        <w:t xml:space="preserve"> до момента на сключване на договора. </w:t>
      </w:r>
    </w:p>
    <w:p w:rsidR="004D399A" w:rsidRPr="00AB1E9B" w:rsidRDefault="004D399A" w:rsidP="00DF725D">
      <w:pPr>
        <w:pStyle w:val="BodyText"/>
        <w:tabs>
          <w:tab w:val="left" w:pos="8080"/>
        </w:tabs>
        <w:ind w:left="720" w:hanging="720"/>
        <w:rPr>
          <w:rFonts w:asciiTheme="majorHAnsi" w:hAnsiTheme="majorHAnsi"/>
          <w:color w:val="000000"/>
        </w:rPr>
      </w:pPr>
    </w:p>
    <w:p w:rsidR="00540048" w:rsidRPr="00AB1E9B" w:rsidRDefault="00A73F61" w:rsidP="007D39C9">
      <w:pPr>
        <w:spacing w:before="240" w:after="120"/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Г</w:t>
      </w:r>
      <w:r w:rsidR="00540048" w:rsidRPr="00AB1E9B">
        <w:rPr>
          <w:rFonts w:asciiTheme="majorHAnsi" w:hAnsiTheme="majorHAnsi"/>
          <w:b/>
          <w:lang w:val="bg-BG"/>
        </w:rPr>
        <w:t>/</w:t>
      </w:r>
      <w:r w:rsidR="00540048" w:rsidRPr="00AB1E9B">
        <w:rPr>
          <w:rFonts w:asciiTheme="majorHAnsi" w:hAnsiTheme="majorHAnsi"/>
          <w:b/>
          <w:lang w:val="bg-BG"/>
        </w:rPr>
        <w:tab/>
        <w:t>Подаване на офертите</w:t>
      </w:r>
    </w:p>
    <w:p w:rsidR="00220B0D" w:rsidRPr="00AB1E9B" w:rsidRDefault="00540048" w:rsidP="00220B0D">
      <w:pPr>
        <w:ind w:left="720" w:hanging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>1.</w:t>
      </w:r>
      <w:r w:rsidR="00706C73" w:rsidRPr="00AB1E9B">
        <w:rPr>
          <w:rFonts w:asciiTheme="majorHAnsi" w:hAnsiTheme="majorHAnsi"/>
          <w:b/>
          <w:lang w:val="bg-BG"/>
        </w:rPr>
        <w:tab/>
      </w:r>
      <w:r w:rsidR="004B6D18" w:rsidRPr="00AB1E9B">
        <w:rPr>
          <w:rFonts w:asciiTheme="majorHAnsi" w:hAnsiTheme="majorHAnsi"/>
          <w:lang w:val="bg-BG"/>
        </w:rPr>
        <w:t>Офертата, съдържаща пликовете по чл.</w:t>
      </w:r>
      <w:r w:rsidR="006D6B44">
        <w:rPr>
          <w:rFonts w:asciiTheme="majorHAnsi" w:hAnsiTheme="majorHAnsi"/>
          <w:lang w:val="bg-BG"/>
        </w:rPr>
        <w:t xml:space="preserve"> </w:t>
      </w:r>
      <w:r w:rsidR="004B6D18" w:rsidRPr="00AB1E9B">
        <w:rPr>
          <w:rFonts w:asciiTheme="majorHAnsi" w:hAnsiTheme="majorHAnsi"/>
          <w:lang w:val="bg-BG"/>
        </w:rPr>
        <w:t>57, ал.</w:t>
      </w:r>
      <w:r w:rsidR="006D6B44">
        <w:rPr>
          <w:rFonts w:asciiTheme="majorHAnsi" w:hAnsiTheme="majorHAnsi"/>
          <w:lang w:val="bg-BG"/>
        </w:rPr>
        <w:t xml:space="preserve"> </w:t>
      </w:r>
      <w:r w:rsidR="004B6D18" w:rsidRPr="00AB1E9B">
        <w:rPr>
          <w:rFonts w:asciiTheme="majorHAnsi" w:hAnsiTheme="majorHAnsi"/>
          <w:lang w:val="bg-BG"/>
        </w:rPr>
        <w:t>2 от ЗОП</w:t>
      </w:r>
      <w:r w:rsidR="00B32295">
        <w:rPr>
          <w:rFonts w:asciiTheme="majorHAnsi" w:hAnsiTheme="majorHAnsi"/>
          <w:lang w:val="bg-BG"/>
        </w:rPr>
        <w:t>,</w:t>
      </w:r>
      <w:r w:rsidR="004B6D18" w:rsidRPr="00AB1E9B">
        <w:rPr>
          <w:rFonts w:asciiTheme="majorHAnsi" w:hAnsiTheme="majorHAnsi"/>
          <w:lang w:val="bg-BG"/>
        </w:rPr>
        <w:t xml:space="preserve"> се изпраща от участника или от упълномощен от него представител лично, по куриер или по пощата с препоръчано писмо с обратна разписка. Върху плика участникът посочва адрес за кореспонденция, телефон и по възможност факс и електронен адрес. Също така, изрично се отбелязва</w:t>
      </w:r>
      <w:r w:rsidR="00BF408D">
        <w:rPr>
          <w:rFonts w:asciiTheme="majorHAnsi" w:hAnsiTheme="majorHAnsi"/>
          <w:lang w:val="bg-BG"/>
        </w:rPr>
        <w:t>т</w:t>
      </w:r>
      <w:r w:rsidR="004B6D18" w:rsidRPr="00AB1E9B">
        <w:rPr>
          <w:rFonts w:asciiTheme="majorHAnsi" w:hAnsiTheme="majorHAnsi"/>
          <w:lang w:val="bg-BG"/>
        </w:rPr>
        <w:t xml:space="preserve"> </w:t>
      </w:r>
      <w:r w:rsidR="004B6D18" w:rsidRPr="00AB1E9B">
        <w:rPr>
          <w:rFonts w:asciiTheme="majorHAnsi" w:hAnsiTheme="majorHAnsi"/>
          <w:b/>
          <w:u w:val="single"/>
          <w:lang w:val="bg-BG"/>
        </w:rPr>
        <w:t>предмет</w:t>
      </w:r>
      <w:r w:rsidR="00BF408D">
        <w:rPr>
          <w:rFonts w:asciiTheme="majorHAnsi" w:hAnsiTheme="majorHAnsi"/>
          <w:b/>
          <w:u w:val="single"/>
          <w:lang w:val="bg-BG"/>
        </w:rPr>
        <w:t>ът</w:t>
      </w:r>
      <w:r w:rsidR="004B6D18" w:rsidRPr="00AB1E9B">
        <w:rPr>
          <w:rFonts w:asciiTheme="majorHAnsi" w:hAnsiTheme="majorHAnsi"/>
          <w:b/>
          <w:u w:val="single"/>
          <w:lang w:val="bg-BG"/>
        </w:rPr>
        <w:t xml:space="preserve"> на обществената поръчка</w:t>
      </w:r>
      <w:r w:rsidR="00BF408D">
        <w:rPr>
          <w:rFonts w:asciiTheme="majorHAnsi" w:hAnsiTheme="majorHAnsi"/>
          <w:lang w:val="bg-BG"/>
        </w:rPr>
        <w:t xml:space="preserve"> и адресът</w:t>
      </w:r>
      <w:r w:rsidR="004B6D18" w:rsidRPr="00AB1E9B">
        <w:rPr>
          <w:rFonts w:asciiTheme="majorHAnsi" w:hAnsiTheme="majorHAnsi"/>
          <w:lang w:val="bg-BG"/>
        </w:rPr>
        <w:t xml:space="preserve"> на възложителя: </w:t>
      </w:r>
      <w:r w:rsidR="00BF408D">
        <w:rPr>
          <w:rFonts w:asciiTheme="majorHAnsi" w:hAnsiTheme="majorHAnsi"/>
          <w:lang w:val="bg-BG"/>
        </w:rPr>
        <w:t xml:space="preserve">Република </w:t>
      </w:r>
      <w:r w:rsidR="004B6D18" w:rsidRPr="00AB1E9B">
        <w:rPr>
          <w:rFonts w:asciiTheme="majorHAnsi" w:hAnsiTheme="majorHAnsi"/>
          <w:lang w:val="bg-BG"/>
        </w:rPr>
        <w:t>Бъл</w:t>
      </w:r>
      <w:r w:rsidR="00BF408D">
        <w:rPr>
          <w:rFonts w:asciiTheme="majorHAnsi" w:hAnsiTheme="majorHAnsi"/>
          <w:lang w:val="bg-BG"/>
        </w:rPr>
        <w:t>гария, гр. София, 1113, ул. „Александър</w:t>
      </w:r>
      <w:r w:rsidR="004B6D18" w:rsidRPr="00AB1E9B">
        <w:rPr>
          <w:rFonts w:asciiTheme="majorHAnsi" w:hAnsiTheme="majorHAnsi"/>
          <w:lang w:val="bg-BG"/>
        </w:rPr>
        <w:t xml:space="preserve"> Жендов” №</w:t>
      </w:r>
      <w:r w:rsidR="00BF408D">
        <w:rPr>
          <w:rFonts w:asciiTheme="majorHAnsi" w:hAnsiTheme="majorHAnsi"/>
          <w:lang w:val="bg-BG"/>
        </w:rPr>
        <w:t xml:space="preserve"> </w:t>
      </w:r>
      <w:r w:rsidR="004B6D18" w:rsidRPr="00AB1E9B">
        <w:rPr>
          <w:rFonts w:asciiTheme="majorHAnsi" w:hAnsiTheme="majorHAnsi"/>
          <w:lang w:val="bg-BG"/>
        </w:rPr>
        <w:t xml:space="preserve">2, </w:t>
      </w:r>
      <w:r w:rsidR="004B6D18" w:rsidRPr="00AB1E9B">
        <w:rPr>
          <w:rFonts w:asciiTheme="majorHAnsi" w:hAnsiTheme="majorHAnsi"/>
          <w:b/>
          <w:u w:val="single"/>
          <w:lang w:val="bg-BG"/>
        </w:rPr>
        <w:t>стая №</w:t>
      </w:r>
      <w:r w:rsidR="006D6B44">
        <w:rPr>
          <w:rFonts w:asciiTheme="majorHAnsi" w:hAnsiTheme="majorHAnsi"/>
          <w:b/>
          <w:u w:val="single"/>
          <w:lang w:val="bg-BG"/>
        </w:rPr>
        <w:t xml:space="preserve"> </w:t>
      </w:r>
      <w:r w:rsidR="004B6D18" w:rsidRPr="00AB1E9B">
        <w:rPr>
          <w:rFonts w:asciiTheme="majorHAnsi" w:hAnsiTheme="majorHAnsi"/>
          <w:b/>
          <w:u w:val="single"/>
          <w:lang w:val="bg-BG"/>
        </w:rPr>
        <w:t>М9, на вниманието на отдел „Обществени поръчки”.</w:t>
      </w:r>
      <w:r w:rsidR="004B6D18" w:rsidRPr="00AB1E9B">
        <w:rPr>
          <w:rFonts w:asciiTheme="majorHAnsi" w:hAnsiTheme="majorHAnsi"/>
          <w:lang w:val="bg-BG"/>
        </w:rPr>
        <w:t xml:space="preserve"> </w:t>
      </w:r>
    </w:p>
    <w:p w:rsidR="004B6D18" w:rsidRPr="00AB1E9B" w:rsidRDefault="00220B0D" w:rsidP="00220B0D">
      <w:pPr>
        <w:ind w:left="720" w:hanging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  <w:t xml:space="preserve"> </w:t>
      </w:r>
    </w:p>
    <w:p w:rsidR="00535ED2" w:rsidRPr="00AB1E9B" w:rsidRDefault="004B6D18" w:rsidP="00535ED2">
      <w:pPr>
        <w:ind w:left="720" w:hanging="720"/>
        <w:jc w:val="both"/>
        <w:rPr>
          <w:rFonts w:asciiTheme="majorHAnsi" w:hAnsiTheme="majorHAnsi"/>
          <w:i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 w:rsidRPr="00AB1E9B">
        <w:rPr>
          <w:rFonts w:asciiTheme="majorHAnsi" w:hAnsiTheme="majorHAnsi"/>
          <w:b/>
          <w:i/>
          <w:lang w:val="bg-BG"/>
        </w:rPr>
        <w:t>Забележка:</w:t>
      </w:r>
      <w:r w:rsidRPr="00AB1E9B">
        <w:rPr>
          <w:rFonts w:asciiTheme="majorHAnsi" w:hAnsiTheme="majorHAnsi"/>
          <w:i/>
          <w:lang w:val="bg-BG"/>
        </w:rPr>
        <w:t xml:space="preserve"> Когато участникът изпрати офертата си по пощата с препоръчано писмо или чрез куриерска служба, разходите за тази услуга са </w:t>
      </w:r>
      <w:r w:rsidR="008B02A6">
        <w:rPr>
          <w:rFonts w:asciiTheme="majorHAnsi" w:hAnsiTheme="majorHAnsi"/>
          <w:i/>
          <w:lang w:val="bg-BG"/>
        </w:rPr>
        <w:t>за негова сметка. В този случай</w:t>
      </w:r>
      <w:r w:rsidRPr="00AB1E9B">
        <w:rPr>
          <w:rFonts w:asciiTheme="majorHAnsi" w:hAnsiTheme="majorHAnsi"/>
          <w:i/>
          <w:lang w:val="bg-BG"/>
        </w:rPr>
        <w:t xml:space="preserve"> той следва да обезпечи получаването на офертата на посочения от Възложителя адрес преди изтичане на срока за подаване на офертите, посочен в обявлението за откритата процедура за възлагане на поръчката. Рискът от забава или загубване на плика (пакета) с офертата е за участника. Възложителят не се ангажира да съдейства за пристигането на офертата на адреса и в срока, определен от него.</w:t>
      </w:r>
      <w:r w:rsidR="001B487A" w:rsidRPr="00AB1E9B">
        <w:rPr>
          <w:rFonts w:asciiTheme="majorHAnsi" w:hAnsiTheme="majorHAnsi"/>
        </w:rPr>
        <w:t xml:space="preserve"> </w:t>
      </w:r>
      <w:r w:rsidR="001B487A" w:rsidRPr="00AB1E9B">
        <w:rPr>
          <w:rFonts w:asciiTheme="majorHAnsi" w:hAnsiTheme="majorHAnsi"/>
          <w:i/>
          <w:lang w:val="bg-BG"/>
        </w:rPr>
        <w:t>При адресиране на офертите, вкл. на товарителницата или върху плика при изпращане с к</w:t>
      </w:r>
      <w:r w:rsidR="008B02A6">
        <w:rPr>
          <w:rFonts w:asciiTheme="majorHAnsi" w:hAnsiTheme="majorHAnsi"/>
          <w:i/>
          <w:lang w:val="bg-BG"/>
        </w:rPr>
        <w:t>уриер задължително се изписва: „</w:t>
      </w:r>
      <w:r w:rsidR="001B487A" w:rsidRPr="00AB1E9B">
        <w:rPr>
          <w:rFonts w:asciiTheme="majorHAnsi" w:hAnsiTheme="majorHAnsi"/>
          <w:i/>
          <w:lang w:val="bg-BG"/>
        </w:rPr>
        <w:t xml:space="preserve">Обществена поръчка с предмет: </w:t>
      </w:r>
      <w:r w:rsidR="00AC2F8E" w:rsidRPr="00AB1E9B">
        <w:rPr>
          <w:rFonts w:asciiTheme="majorHAnsi" w:hAnsiTheme="majorHAnsi"/>
          <w:i/>
          <w:lang w:val="bg-BG"/>
        </w:rPr>
        <w:t>„</w:t>
      </w:r>
      <w:r w:rsidR="00535ED2" w:rsidRPr="00535ED2">
        <w:rPr>
          <w:rFonts w:asciiTheme="majorHAnsi" w:hAnsiTheme="majorHAnsi"/>
          <w:i/>
          <w:lang w:val="bg-BG"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="00AC2F8E" w:rsidRPr="00AB1E9B">
        <w:rPr>
          <w:rFonts w:asciiTheme="majorHAnsi" w:hAnsiTheme="majorHAnsi"/>
          <w:i/>
          <w:lang w:val="bg-BG"/>
        </w:rPr>
        <w:t>”</w:t>
      </w:r>
      <w:r w:rsidR="001B487A" w:rsidRPr="00AB1E9B">
        <w:rPr>
          <w:rFonts w:asciiTheme="majorHAnsi" w:hAnsiTheme="majorHAnsi"/>
          <w:i/>
          <w:lang w:val="bg-BG"/>
        </w:rPr>
        <w:t>, за стая № М9".</w:t>
      </w:r>
      <w:r w:rsidR="00535ED2">
        <w:rPr>
          <w:rFonts w:asciiTheme="majorHAnsi" w:hAnsiTheme="majorHAnsi"/>
          <w:i/>
          <w:lang w:val="bg-BG"/>
        </w:rPr>
        <w:t xml:space="preserve"> </w:t>
      </w:r>
      <w:r w:rsidRPr="00AB1E9B">
        <w:rPr>
          <w:rFonts w:asciiTheme="majorHAnsi" w:hAnsiTheme="majorHAnsi"/>
          <w:i/>
          <w:lang w:val="bg-BG"/>
        </w:rPr>
        <w:tab/>
        <w:t>Възложителят не носи отговорност за получаване на оферти</w:t>
      </w:r>
      <w:r w:rsidR="006D6B44">
        <w:rPr>
          <w:rFonts w:asciiTheme="majorHAnsi" w:hAnsiTheme="majorHAnsi"/>
          <w:i/>
          <w:lang w:val="bg-BG"/>
        </w:rPr>
        <w:t>,</w:t>
      </w:r>
      <w:r w:rsidRPr="00AB1E9B">
        <w:rPr>
          <w:rFonts w:asciiTheme="majorHAnsi" w:hAnsiTheme="majorHAnsi"/>
          <w:i/>
          <w:lang w:val="bg-BG"/>
        </w:rPr>
        <w:t xml:space="preserve"> в случай че се използва друг начин за представяне и/или не е адресирана правилн</w:t>
      </w:r>
      <w:r w:rsidR="00370B2C" w:rsidRPr="00AB1E9B">
        <w:rPr>
          <w:rFonts w:asciiTheme="majorHAnsi" w:hAnsiTheme="majorHAnsi"/>
          <w:i/>
          <w:lang w:val="bg-BG"/>
        </w:rPr>
        <w:t>о</w:t>
      </w:r>
      <w:r w:rsidRPr="00AB1E9B">
        <w:rPr>
          <w:rFonts w:asciiTheme="majorHAnsi" w:hAnsiTheme="majorHAnsi"/>
          <w:i/>
          <w:lang w:val="bg-BG"/>
        </w:rPr>
        <w:t>, освен указания по-горе.</w:t>
      </w:r>
    </w:p>
    <w:p w:rsidR="00C36D89" w:rsidRPr="00AB1E9B" w:rsidRDefault="00540048" w:rsidP="00535ED2">
      <w:pPr>
        <w:spacing w:before="120"/>
        <w:ind w:left="720" w:hanging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>2.</w:t>
      </w:r>
      <w:r w:rsidR="008163D6" w:rsidRPr="00AB1E9B">
        <w:rPr>
          <w:rFonts w:asciiTheme="majorHAnsi" w:hAnsiTheme="majorHAnsi"/>
          <w:lang w:val="bg-BG"/>
        </w:rPr>
        <w:t xml:space="preserve"> </w:t>
      </w:r>
      <w:r w:rsidR="00C36D89" w:rsidRPr="00AB1E9B">
        <w:rPr>
          <w:rFonts w:asciiTheme="majorHAnsi" w:hAnsiTheme="majorHAnsi"/>
          <w:lang w:val="bg-BG"/>
        </w:rPr>
        <w:tab/>
      </w:r>
      <w:r w:rsidRPr="00AB1E9B">
        <w:rPr>
          <w:rFonts w:asciiTheme="majorHAnsi" w:hAnsiTheme="majorHAnsi"/>
          <w:lang w:val="bg-BG"/>
        </w:rPr>
        <w:t>При приемане на о</w:t>
      </w:r>
      <w:r w:rsidR="001E3C82" w:rsidRPr="00AB1E9B">
        <w:rPr>
          <w:rFonts w:asciiTheme="majorHAnsi" w:hAnsiTheme="majorHAnsi"/>
          <w:lang w:val="bg-BG"/>
        </w:rPr>
        <w:t>фертата</w:t>
      </w:r>
      <w:r w:rsidRPr="00AB1E9B">
        <w:rPr>
          <w:rFonts w:asciiTheme="majorHAnsi" w:hAnsiTheme="majorHAnsi"/>
          <w:lang w:val="bg-BG"/>
        </w:rPr>
        <w:t xml:space="preserve"> вър</w:t>
      </w:r>
      <w:r w:rsidR="000D602D" w:rsidRPr="00AB1E9B">
        <w:rPr>
          <w:rFonts w:asciiTheme="majorHAnsi" w:hAnsiTheme="majorHAnsi"/>
          <w:lang w:val="bg-BG"/>
        </w:rPr>
        <w:t>ху плика се отбелязват поредния</w:t>
      </w:r>
      <w:r w:rsidR="00535ED2">
        <w:rPr>
          <w:rFonts w:asciiTheme="majorHAnsi" w:hAnsiTheme="majorHAnsi"/>
          <w:lang w:val="bg-BG"/>
        </w:rPr>
        <w:t>т</w:t>
      </w:r>
      <w:r w:rsidRPr="00AB1E9B">
        <w:rPr>
          <w:rFonts w:asciiTheme="majorHAnsi" w:hAnsiTheme="majorHAnsi"/>
          <w:lang w:val="bg-BG"/>
        </w:rPr>
        <w:t xml:space="preserve"> номер, датата и час</w:t>
      </w:r>
      <w:r w:rsidR="00F17C6A" w:rsidRPr="00AB1E9B">
        <w:rPr>
          <w:rFonts w:asciiTheme="majorHAnsi" w:hAnsiTheme="majorHAnsi"/>
          <w:lang w:val="bg-BG"/>
        </w:rPr>
        <w:t>а</w:t>
      </w:r>
      <w:r w:rsidRPr="00AB1E9B">
        <w:rPr>
          <w:rFonts w:asciiTheme="majorHAnsi" w:hAnsiTheme="majorHAnsi"/>
          <w:lang w:val="bg-BG"/>
        </w:rPr>
        <w:t xml:space="preserve"> на получаването и посочените данни се записват във входящия регистър, за което на</w:t>
      </w:r>
      <w:r w:rsidR="009C0F73" w:rsidRPr="00AB1E9B">
        <w:rPr>
          <w:rFonts w:asciiTheme="majorHAnsi" w:hAnsiTheme="majorHAnsi"/>
          <w:lang w:val="bg-BG"/>
        </w:rPr>
        <w:t xml:space="preserve"> приносителя се издава документ</w:t>
      </w:r>
      <w:r w:rsidR="00542CB3" w:rsidRPr="00AB1E9B">
        <w:rPr>
          <w:rFonts w:asciiTheme="majorHAnsi" w:hAnsiTheme="majorHAnsi"/>
          <w:lang w:val="bg-BG"/>
        </w:rPr>
        <w:t>.</w:t>
      </w:r>
    </w:p>
    <w:p w:rsidR="00540048" w:rsidRDefault="00540048" w:rsidP="00535ED2">
      <w:pPr>
        <w:spacing w:before="120"/>
        <w:ind w:left="720" w:hanging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>3.</w:t>
      </w:r>
      <w:r w:rsidRPr="00AB1E9B">
        <w:rPr>
          <w:rFonts w:asciiTheme="majorHAnsi" w:hAnsiTheme="majorHAnsi"/>
          <w:lang w:val="bg-BG"/>
        </w:rPr>
        <w:t xml:space="preserve"> </w:t>
      </w:r>
      <w:r w:rsidR="00C36D89" w:rsidRPr="00AB1E9B">
        <w:rPr>
          <w:rFonts w:asciiTheme="majorHAnsi" w:hAnsiTheme="majorHAnsi"/>
          <w:lang w:val="bg-BG"/>
        </w:rPr>
        <w:tab/>
      </w:r>
      <w:r w:rsidRPr="00AB1E9B">
        <w:rPr>
          <w:rFonts w:asciiTheme="majorHAnsi" w:hAnsiTheme="majorHAnsi"/>
          <w:lang w:val="bg-BG"/>
        </w:rPr>
        <w:t xml:space="preserve">Не се приемат </w:t>
      </w:r>
      <w:r w:rsidR="00E857AF" w:rsidRPr="00AB1E9B">
        <w:rPr>
          <w:rFonts w:asciiTheme="majorHAnsi" w:hAnsiTheme="majorHAnsi"/>
          <w:lang w:val="bg-BG"/>
        </w:rPr>
        <w:t>оферти</w:t>
      </w:r>
      <w:r w:rsidRPr="00AB1E9B">
        <w:rPr>
          <w:rFonts w:asciiTheme="majorHAnsi" w:hAnsiTheme="majorHAnsi"/>
          <w:lang w:val="bg-BG"/>
        </w:rPr>
        <w:t xml:space="preserve"> в незапечатан </w:t>
      </w:r>
      <w:r w:rsidR="00D25A4C" w:rsidRPr="00AB1E9B">
        <w:rPr>
          <w:rFonts w:asciiTheme="majorHAnsi" w:hAnsiTheme="majorHAnsi"/>
          <w:lang w:val="bg-BG"/>
        </w:rPr>
        <w:t>или с нарушена цялост плик. Така</w:t>
      </w:r>
      <w:r w:rsidRPr="00AB1E9B">
        <w:rPr>
          <w:rFonts w:asciiTheme="majorHAnsi" w:hAnsiTheme="majorHAnsi"/>
          <w:lang w:val="bg-BG"/>
        </w:rPr>
        <w:t xml:space="preserve">ва </w:t>
      </w:r>
      <w:r w:rsidR="00D25A4C" w:rsidRPr="00AB1E9B">
        <w:rPr>
          <w:rFonts w:asciiTheme="majorHAnsi" w:hAnsiTheme="majorHAnsi"/>
          <w:lang w:val="bg-BG"/>
        </w:rPr>
        <w:t>оферта</w:t>
      </w:r>
      <w:r w:rsidRPr="00AB1E9B">
        <w:rPr>
          <w:rFonts w:asciiTheme="majorHAnsi" w:hAnsiTheme="majorHAnsi"/>
          <w:lang w:val="bg-BG"/>
        </w:rPr>
        <w:t xml:space="preserve"> се връща на участника и това се отбелязва в регистъра.</w:t>
      </w:r>
    </w:p>
    <w:p w:rsidR="005463A7" w:rsidRPr="00AB1E9B" w:rsidRDefault="005463A7" w:rsidP="00535ED2">
      <w:pPr>
        <w:spacing w:before="120"/>
        <w:ind w:left="720" w:hanging="720"/>
        <w:jc w:val="both"/>
        <w:rPr>
          <w:rFonts w:asciiTheme="majorHAnsi" w:hAnsiTheme="majorHAnsi"/>
          <w:lang w:val="bg-BG"/>
        </w:rPr>
      </w:pPr>
    </w:p>
    <w:p w:rsidR="00101379" w:rsidRPr="00AB1E9B" w:rsidRDefault="00A73F61" w:rsidP="007D39C9">
      <w:pPr>
        <w:pStyle w:val="Heading9"/>
        <w:spacing w:before="240" w:after="120"/>
        <w:ind w:right="1293"/>
        <w:jc w:val="left"/>
        <w:rPr>
          <w:rFonts w:asciiTheme="majorHAnsi" w:hAnsiTheme="majorHAnsi"/>
          <w:i w:val="0"/>
          <w:sz w:val="24"/>
          <w:szCs w:val="24"/>
          <w:u w:val="none"/>
          <w:lang w:val="bg-BG"/>
        </w:rPr>
      </w:pPr>
      <w:r w:rsidRPr="00AB1E9B">
        <w:rPr>
          <w:rFonts w:asciiTheme="majorHAnsi" w:hAnsiTheme="majorHAnsi"/>
          <w:i w:val="0"/>
          <w:sz w:val="24"/>
          <w:szCs w:val="24"/>
          <w:u w:val="none"/>
          <w:lang w:val="bg-BG"/>
        </w:rPr>
        <w:lastRenderedPageBreak/>
        <w:t>Д</w:t>
      </w:r>
      <w:r w:rsidR="00101379" w:rsidRPr="00AB1E9B">
        <w:rPr>
          <w:rFonts w:asciiTheme="majorHAnsi" w:hAnsiTheme="majorHAnsi"/>
          <w:i w:val="0"/>
          <w:sz w:val="24"/>
          <w:szCs w:val="24"/>
          <w:u w:val="none"/>
          <w:lang w:val="bg-BG"/>
        </w:rPr>
        <w:t>/</w:t>
      </w:r>
      <w:r w:rsidR="00101379" w:rsidRPr="00AB1E9B">
        <w:rPr>
          <w:rFonts w:asciiTheme="majorHAnsi" w:hAnsiTheme="majorHAnsi"/>
          <w:i w:val="0"/>
          <w:sz w:val="24"/>
          <w:szCs w:val="24"/>
          <w:u w:val="none"/>
          <w:lang w:val="bg-BG"/>
        </w:rPr>
        <w:tab/>
        <w:t>Отваряне, разг</w:t>
      </w:r>
      <w:r w:rsidR="007D39C9" w:rsidRPr="00AB1E9B">
        <w:rPr>
          <w:rFonts w:asciiTheme="majorHAnsi" w:hAnsiTheme="majorHAnsi"/>
          <w:i w:val="0"/>
          <w:sz w:val="24"/>
          <w:szCs w:val="24"/>
          <w:u w:val="none"/>
          <w:lang w:val="bg-BG"/>
        </w:rPr>
        <w:t>леждане и оценяване на офертите</w:t>
      </w:r>
    </w:p>
    <w:p w:rsidR="00101379" w:rsidRPr="00AB1E9B" w:rsidRDefault="000364C8" w:rsidP="00CB774D">
      <w:pPr>
        <w:spacing w:after="120"/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1</w:t>
      </w:r>
      <w:r w:rsidR="00101379" w:rsidRPr="00AB1E9B">
        <w:rPr>
          <w:rFonts w:asciiTheme="majorHAnsi" w:hAnsiTheme="majorHAnsi"/>
          <w:b/>
          <w:lang w:val="bg-BG"/>
        </w:rPr>
        <w:t>.</w:t>
      </w:r>
      <w:r w:rsidR="00101379" w:rsidRPr="00AB1E9B">
        <w:rPr>
          <w:rFonts w:asciiTheme="majorHAnsi" w:hAnsiTheme="majorHAnsi"/>
          <w:b/>
          <w:lang w:val="bg-BG"/>
        </w:rPr>
        <w:tab/>
        <w:t xml:space="preserve">Отваряне на </w:t>
      </w:r>
      <w:r w:rsidR="00BC69F0" w:rsidRPr="00AB1E9B">
        <w:rPr>
          <w:rFonts w:asciiTheme="majorHAnsi" w:hAnsiTheme="majorHAnsi"/>
          <w:b/>
          <w:lang w:val="bg-BG"/>
        </w:rPr>
        <w:t>офертите</w:t>
      </w:r>
    </w:p>
    <w:p w:rsidR="00101379" w:rsidRPr="00AB1E9B" w:rsidRDefault="000364C8" w:rsidP="00101379">
      <w:pPr>
        <w:ind w:left="720" w:hanging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1</w:t>
      </w:r>
      <w:r w:rsidR="00101379" w:rsidRPr="00AB1E9B">
        <w:rPr>
          <w:rFonts w:asciiTheme="majorHAnsi" w:hAnsiTheme="majorHAnsi"/>
          <w:lang w:val="bg-BG"/>
        </w:rPr>
        <w:t>.1.</w:t>
      </w:r>
      <w:r w:rsidR="00101379" w:rsidRPr="00AB1E9B">
        <w:rPr>
          <w:rFonts w:asciiTheme="majorHAnsi" w:hAnsiTheme="majorHAnsi"/>
          <w:lang w:val="bg-BG"/>
        </w:rPr>
        <w:tab/>
        <w:t xml:space="preserve">Комисията започва своята работа след получаване от </w:t>
      </w:r>
      <w:r w:rsidR="00A633D4" w:rsidRPr="00AB1E9B">
        <w:rPr>
          <w:rFonts w:asciiTheme="majorHAnsi" w:hAnsiTheme="majorHAnsi"/>
          <w:lang w:val="bg-BG"/>
        </w:rPr>
        <w:t>в</w:t>
      </w:r>
      <w:r w:rsidR="00766BE6" w:rsidRPr="00AB1E9B">
        <w:rPr>
          <w:rFonts w:asciiTheme="majorHAnsi" w:hAnsiTheme="majorHAnsi"/>
          <w:lang w:val="bg-BG"/>
        </w:rPr>
        <w:t>ъзложителя</w:t>
      </w:r>
      <w:r w:rsidR="00101379" w:rsidRPr="00AB1E9B">
        <w:rPr>
          <w:rFonts w:asciiTheme="majorHAnsi" w:hAnsiTheme="majorHAnsi"/>
          <w:lang w:val="bg-BG"/>
        </w:rPr>
        <w:t xml:space="preserve"> </w:t>
      </w:r>
      <w:r w:rsidR="00DD4F53" w:rsidRPr="00AB1E9B">
        <w:rPr>
          <w:rFonts w:asciiTheme="majorHAnsi" w:hAnsiTheme="majorHAnsi"/>
          <w:lang w:val="bg-BG"/>
        </w:rPr>
        <w:t xml:space="preserve">на списъка с участниците и представените оферти </w:t>
      </w:r>
      <w:r w:rsidR="00A55DE7" w:rsidRPr="00AB1E9B">
        <w:rPr>
          <w:rFonts w:asciiTheme="majorHAnsi" w:hAnsiTheme="majorHAnsi"/>
          <w:lang w:val="bg-BG"/>
        </w:rPr>
        <w:t>в часа, датата и мястото, посочени в обявлението</w:t>
      </w:r>
      <w:r w:rsidR="00101379" w:rsidRPr="00AB1E9B">
        <w:rPr>
          <w:rFonts w:asciiTheme="majorHAnsi" w:hAnsiTheme="majorHAnsi"/>
          <w:lang w:val="bg-BG"/>
        </w:rPr>
        <w:t>.</w:t>
      </w:r>
    </w:p>
    <w:p w:rsidR="00101379" w:rsidRPr="00AB1E9B" w:rsidRDefault="000364C8" w:rsidP="00B57D91">
      <w:pPr>
        <w:tabs>
          <w:tab w:val="left" w:pos="8080"/>
        </w:tabs>
        <w:spacing w:before="120"/>
        <w:ind w:left="720" w:hanging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1</w:t>
      </w:r>
      <w:r w:rsidR="00101379" w:rsidRPr="00AB1E9B">
        <w:rPr>
          <w:rFonts w:asciiTheme="majorHAnsi" w:hAnsiTheme="majorHAnsi"/>
          <w:lang w:val="bg-BG"/>
        </w:rPr>
        <w:t>.2.</w:t>
      </w:r>
      <w:r w:rsidR="00101379" w:rsidRPr="00AB1E9B">
        <w:rPr>
          <w:rFonts w:asciiTheme="majorHAnsi" w:hAnsiTheme="majorHAnsi"/>
          <w:lang w:val="bg-BG"/>
        </w:rPr>
        <w:tab/>
        <w:t xml:space="preserve">Комисията, назначена от </w:t>
      </w:r>
      <w:r w:rsidR="00A633D4" w:rsidRPr="00AB1E9B">
        <w:rPr>
          <w:rFonts w:asciiTheme="majorHAnsi" w:hAnsiTheme="majorHAnsi"/>
          <w:lang w:val="bg-BG"/>
        </w:rPr>
        <w:t>в</w:t>
      </w:r>
      <w:r w:rsidR="00766BE6" w:rsidRPr="00AB1E9B">
        <w:rPr>
          <w:rFonts w:asciiTheme="majorHAnsi" w:hAnsiTheme="majorHAnsi"/>
          <w:lang w:val="bg-BG"/>
        </w:rPr>
        <w:t>ъзложителя</w:t>
      </w:r>
      <w:r w:rsidR="00101379" w:rsidRPr="00AB1E9B">
        <w:rPr>
          <w:rFonts w:asciiTheme="majorHAnsi" w:hAnsiTheme="majorHAnsi"/>
          <w:lang w:val="bg-BG"/>
        </w:rPr>
        <w:t xml:space="preserve">, отваря </w:t>
      </w:r>
      <w:r w:rsidR="00C00642" w:rsidRPr="00AB1E9B">
        <w:rPr>
          <w:rFonts w:asciiTheme="majorHAnsi" w:hAnsiTheme="majorHAnsi"/>
          <w:lang w:val="bg-BG"/>
        </w:rPr>
        <w:t>офертите</w:t>
      </w:r>
      <w:r w:rsidR="00101379" w:rsidRPr="00AB1E9B">
        <w:rPr>
          <w:rFonts w:asciiTheme="majorHAnsi" w:hAnsiTheme="majorHAnsi"/>
          <w:lang w:val="bg-BG"/>
        </w:rPr>
        <w:t xml:space="preserve"> по реда на тяхното получаване в  Министерство</w:t>
      </w:r>
      <w:r w:rsidR="00B57D91">
        <w:rPr>
          <w:rFonts w:asciiTheme="majorHAnsi" w:hAnsiTheme="majorHAnsi"/>
          <w:lang w:val="bg-BG"/>
        </w:rPr>
        <w:t>то</w:t>
      </w:r>
      <w:r w:rsidR="00101379" w:rsidRPr="00AB1E9B">
        <w:rPr>
          <w:rFonts w:asciiTheme="majorHAnsi" w:hAnsiTheme="majorHAnsi"/>
          <w:lang w:val="bg-BG"/>
        </w:rPr>
        <w:t xml:space="preserve"> на външните работи.  </w:t>
      </w:r>
    </w:p>
    <w:p w:rsidR="00101379" w:rsidRPr="00AB1E9B" w:rsidRDefault="000364C8" w:rsidP="00B57D91">
      <w:pPr>
        <w:spacing w:before="120"/>
        <w:ind w:left="720" w:hanging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1</w:t>
      </w:r>
      <w:r w:rsidR="00101379" w:rsidRPr="00AB1E9B">
        <w:rPr>
          <w:rFonts w:asciiTheme="majorHAnsi" w:hAnsiTheme="majorHAnsi"/>
          <w:lang w:val="bg-BG"/>
        </w:rPr>
        <w:t>.3.</w:t>
      </w:r>
      <w:r w:rsidR="00101379" w:rsidRPr="00AB1E9B">
        <w:rPr>
          <w:rFonts w:asciiTheme="majorHAnsi" w:hAnsiTheme="majorHAnsi"/>
          <w:lang w:val="bg-BG"/>
        </w:rPr>
        <w:tab/>
        <w:t>Комисията разглежда, оценява и класира подадените от участниц</w:t>
      </w:r>
      <w:r w:rsidR="000A4BEC" w:rsidRPr="00AB1E9B">
        <w:rPr>
          <w:rFonts w:asciiTheme="majorHAnsi" w:hAnsiTheme="majorHAnsi"/>
          <w:lang w:val="bg-BG"/>
        </w:rPr>
        <w:t>ите оферти при условията на чл.</w:t>
      </w:r>
      <w:r w:rsidR="00B57D91">
        <w:rPr>
          <w:rFonts w:asciiTheme="majorHAnsi" w:hAnsiTheme="majorHAnsi"/>
          <w:lang w:val="bg-BG"/>
        </w:rPr>
        <w:t xml:space="preserve"> </w:t>
      </w:r>
      <w:r w:rsidR="00101379" w:rsidRPr="00AB1E9B">
        <w:rPr>
          <w:rFonts w:asciiTheme="majorHAnsi" w:hAnsiTheme="majorHAnsi"/>
          <w:lang w:val="bg-BG"/>
        </w:rPr>
        <w:t xml:space="preserve">68 </w:t>
      </w:r>
      <w:r w:rsidR="00B57D91">
        <w:rPr>
          <w:rFonts w:asciiTheme="majorHAnsi" w:hAnsiTheme="majorHAnsi"/>
          <w:lang w:val="bg-BG"/>
        </w:rPr>
        <w:t>–</w:t>
      </w:r>
      <w:r w:rsidR="00101379" w:rsidRPr="00AB1E9B">
        <w:rPr>
          <w:rFonts w:asciiTheme="majorHAnsi" w:hAnsiTheme="majorHAnsi"/>
          <w:lang w:val="bg-BG"/>
        </w:rPr>
        <w:t xml:space="preserve"> </w:t>
      </w:r>
      <w:r w:rsidR="00B57D91">
        <w:rPr>
          <w:rFonts w:asciiTheme="majorHAnsi" w:hAnsiTheme="majorHAnsi"/>
          <w:lang w:val="bg-BG"/>
        </w:rPr>
        <w:t>чл. 72</w:t>
      </w:r>
      <w:r w:rsidR="00101379" w:rsidRPr="00AB1E9B">
        <w:rPr>
          <w:rFonts w:asciiTheme="majorHAnsi" w:hAnsiTheme="majorHAnsi"/>
          <w:lang w:val="bg-BG"/>
        </w:rPr>
        <w:t xml:space="preserve"> от ЗОП.</w:t>
      </w:r>
    </w:p>
    <w:p w:rsidR="00101379" w:rsidRPr="00AB1E9B" w:rsidRDefault="000364C8" w:rsidP="00101379">
      <w:pPr>
        <w:tabs>
          <w:tab w:val="left" w:pos="8080"/>
        </w:tabs>
        <w:ind w:left="720" w:hanging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1</w:t>
      </w:r>
      <w:r w:rsidR="00101379" w:rsidRPr="00AB1E9B">
        <w:rPr>
          <w:rFonts w:asciiTheme="majorHAnsi" w:hAnsiTheme="majorHAnsi"/>
          <w:lang w:val="bg-BG"/>
        </w:rPr>
        <w:t xml:space="preserve">.4. </w:t>
      </w:r>
      <w:r w:rsidR="00101379" w:rsidRPr="00AB1E9B">
        <w:rPr>
          <w:rFonts w:asciiTheme="majorHAnsi" w:hAnsiTheme="majorHAnsi"/>
          <w:lang w:val="bg-BG"/>
        </w:rPr>
        <w:tab/>
      </w:r>
      <w:r w:rsidR="00235D66" w:rsidRPr="00AB1E9B">
        <w:rPr>
          <w:rFonts w:asciiTheme="majorHAnsi" w:hAnsiTheme="majorHAnsi"/>
          <w:lang w:val="bg-BG"/>
        </w:rPr>
        <w:t>Не по-късно от два работни дни преди датата на отваряне на ценовите оферти комисията обявява чрез съобщение в профила на купувача на интернет страницата на МВнР –</w:t>
      </w:r>
      <w:r w:rsidR="00235D66" w:rsidRPr="00AB1E9B">
        <w:rPr>
          <w:rFonts w:asciiTheme="majorHAnsi" w:hAnsiTheme="majorHAnsi"/>
          <w:bCs/>
          <w:color w:val="000000"/>
          <w:lang w:val="bg-BG"/>
        </w:rPr>
        <w:t xml:space="preserve"> </w:t>
      </w:r>
      <w:hyperlink r:id="rId10" w:history="1">
        <w:r w:rsidR="00235D66" w:rsidRPr="00AB1E9B">
          <w:rPr>
            <w:rStyle w:val="Hyperlink"/>
            <w:rFonts w:asciiTheme="majorHAnsi" w:hAnsiTheme="majorHAnsi"/>
            <w:bCs/>
          </w:rPr>
          <w:t>http://www.mfa.bg/bg/pages/30/index.html</w:t>
        </w:r>
      </w:hyperlink>
      <w:r w:rsidR="00235D66" w:rsidRPr="00AB1E9B">
        <w:rPr>
          <w:rFonts w:asciiTheme="majorHAnsi" w:hAnsiTheme="majorHAnsi"/>
          <w:bCs/>
          <w:color w:val="000000"/>
          <w:lang w:val="bg-BG"/>
        </w:rPr>
        <w:t>,</w:t>
      </w:r>
      <w:r w:rsidR="00235D66" w:rsidRPr="00AB1E9B">
        <w:rPr>
          <w:rFonts w:asciiTheme="majorHAnsi" w:hAnsiTheme="majorHAnsi"/>
          <w:lang w:val="bg-BG"/>
        </w:rPr>
        <w:t xml:space="preserve"> датата, часа и мястото на отварянето</w:t>
      </w:r>
      <w:r w:rsidR="00276887" w:rsidRPr="00AB1E9B">
        <w:rPr>
          <w:rFonts w:asciiTheme="majorHAnsi" w:hAnsiTheme="majorHAnsi"/>
          <w:bCs/>
          <w:color w:val="000000"/>
          <w:lang w:val="bg-BG"/>
        </w:rPr>
        <w:t>.</w:t>
      </w:r>
    </w:p>
    <w:p w:rsidR="00101379" w:rsidRPr="00AB1E9B" w:rsidRDefault="000364C8" w:rsidP="00426B1A">
      <w:pPr>
        <w:pStyle w:val="BodyText"/>
        <w:tabs>
          <w:tab w:val="left" w:pos="8080"/>
        </w:tabs>
        <w:spacing w:before="120"/>
        <w:ind w:left="720" w:hanging="720"/>
        <w:rPr>
          <w:rFonts w:asciiTheme="majorHAnsi" w:hAnsiTheme="majorHAnsi"/>
          <w:szCs w:val="24"/>
        </w:rPr>
      </w:pPr>
      <w:r w:rsidRPr="00AB1E9B">
        <w:rPr>
          <w:rFonts w:asciiTheme="majorHAnsi" w:hAnsiTheme="majorHAnsi"/>
          <w:szCs w:val="24"/>
        </w:rPr>
        <w:t>1</w:t>
      </w:r>
      <w:r w:rsidR="00101379" w:rsidRPr="00AB1E9B">
        <w:rPr>
          <w:rFonts w:asciiTheme="majorHAnsi" w:hAnsiTheme="majorHAnsi"/>
          <w:szCs w:val="24"/>
        </w:rPr>
        <w:t>.5.</w:t>
      </w:r>
      <w:r w:rsidR="00101379" w:rsidRPr="00AB1E9B">
        <w:rPr>
          <w:rFonts w:asciiTheme="majorHAnsi" w:hAnsiTheme="majorHAnsi"/>
          <w:szCs w:val="24"/>
        </w:rPr>
        <w:tab/>
        <w:t>Комисията може по всяко време да проверява заявените от участниците данни, да изисква от тях разяснения, както и допълнителни доказателства за</w:t>
      </w:r>
      <w:r w:rsidR="00474492" w:rsidRPr="00AB1E9B">
        <w:rPr>
          <w:rFonts w:asciiTheme="majorHAnsi" w:hAnsiTheme="majorHAnsi"/>
          <w:szCs w:val="24"/>
        </w:rPr>
        <w:t xml:space="preserve"> данни, представени в пликове №</w:t>
      </w:r>
      <w:r w:rsidR="00426B1A">
        <w:rPr>
          <w:rFonts w:asciiTheme="majorHAnsi" w:hAnsiTheme="majorHAnsi"/>
          <w:szCs w:val="24"/>
        </w:rPr>
        <w:t xml:space="preserve"> </w:t>
      </w:r>
      <w:r w:rsidR="00101379" w:rsidRPr="00AB1E9B">
        <w:rPr>
          <w:rFonts w:asciiTheme="majorHAnsi" w:hAnsiTheme="majorHAnsi"/>
          <w:szCs w:val="24"/>
        </w:rPr>
        <w:t>2 и №</w:t>
      </w:r>
      <w:r w:rsidR="00426B1A">
        <w:rPr>
          <w:rFonts w:asciiTheme="majorHAnsi" w:hAnsiTheme="majorHAnsi"/>
          <w:szCs w:val="24"/>
        </w:rPr>
        <w:t xml:space="preserve"> </w:t>
      </w:r>
      <w:r w:rsidR="00101379" w:rsidRPr="00AB1E9B">
        <w:rPr>
          <w:rFonts w:asciiTheme="majorHAnsi" w:hAnsiTheme="majorHAnsi"/>
          <w:szCs w:val="24"/>
        </w:rPr>
        <w:t>3.</w:t>
      </w:r>
    </w:p>
    <w:p w:rsidR="00A55958" w:rsidRPr="00AB1E9B" w:rsidRDefault="00A55958" w:rsidP="00B02846">
      <w:pPr>
        <w:spacing w:before="120"/>
        <w:ind w:left="709" w:hanging="709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2.</w:t>
      </w:r>
      <w:r w:rsidRPr="00AB1E9B">
        <w:rPr>
          <w:rFonts w:asciiTheme="majorHAnsi" w:hAnsiTheme="majorHAnsi"/>
          <w:color w:val="000000"/>
          <w:lang w:val="bg-BG"/>
        </w:rPr>
        <w:tab/>
        <w:t>Комисията съставя протокол за отваряне, разглеждане, оценяване и класиране на офертите.</w:t>
      </w:r>
    </w:p>
    <w:p w:rsidR="00A55958" w:rsidRPr="00AB1E9B" w:rsidRDefault="00A55958" w:rsidP="00B02846">
      <w:pPr>
        <w:spacing w:before="120"/>
        <w:ind w:left="709" w:hanging="709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3.</w:t>
      </w:r>
      <w:r w:rsidR="00BC0BA8">
        <w:rPr>
          <w:rFonts w:asciiTheme="majorHAnsi" w:hAnsiTheme="majorHAnsi"/>
          <w:color w:val="000000"/>
          <w:lang w:val="bg-BG"/>
        </w:rPr>
        <w:tab/>
        <w:t>Протоколът се утвърждава от г</w:t>
      </w:r>
      <w:r w:rsidRPr="00AB1E9B">
        <w:rPr>
          <w:rFonts w:asciiTheme="majorHAnsi" w:hAnsiTheme="majorHAnsi"/>
          <w:color w:val="000000"/>
          <w:lang w:val="bg-BG"/>
        </w:rPr>
        <w:t>лавния секретар на Министерството на външните работи.</w:t>
      </w:r>
    </w:p>
    <w:p w:rsidR="00A55958" w:rsidRPr="00AB1E9B" w:rsidRDefault="00A55958" w:rsidP="00A55958">
      <w:pPr>
        <w:spacing w:before="120"/>
        <w:ind w:left="709" w:hanging="709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</w:t>
      </w:r>
      <w:r w:rsidRPr="00AB1E9B">
        <w:rPr>
          <w:rFonts w:asciiTheme="majorHAnsi" w:hAnsiTheme="majorHAnsi"/>
          <w:color w:val="000000"/>
          <w:lang w:val="bg-BG"/>
        </w:rPr>
        <w:tab/>
        <w:t>Никой участник няма право на контакт с възложителя или назначената от него комисия за провеждане на процедурата по въпроси, отнасящи се до същия и офертата му, освен по начина, регламентиран в ЗОП.</w:t>
      </w:r>
    </w:p>
    <w:p w:rsidR="00A55958" w:rsidRPr="00AB1E9B" w:rsidRDefault="00A55958" w:rsidP="00101379">
      <w:pPr>
        <w:pStyle w:val="BodyText"/>
        <w:tabs>
          <w:tab w:val="left" w:pos="8080"/>
        </w:tabs>
        <w:ind w:left="720" w:hanging="720"/>
        <w:rPr>
          <w:rFonts w:asciiTheme="majorHAnsi" w:hAnsiTheme="majorHAnsi"/>
          <w:szCs w:val="24"/>
        </w:rPr>
      </w:pPr>
    </w:p>
    <w:p w:rsidR="00FF64FE" w:rsidRDefault="00FF64FE" w:rsidP="00D60A76">
      <w:pPr>
        <w:spacing w:before="240" w:after="12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</w:p>
    <w:p w:rsidR="00D60A76" w:rsidRDefault="00A73F61" w:rsidP="00D60A76">
      <w:pPr>
        <w:spacing w:before="240" w:after="12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Е</w:t>
      </w:r>
      <w:r w:rsidR="00E409C5" w:rsidRPr="00AB1E9B">
        <w:rPr>
          <w:rFonts w:asciiTheme="majorHAnsi" w:hAnsiTheme="majorHAnsi"/>
          <w:b/>
          <w:color w:val="000000"/>
          <w:lang w:val="bg-BG"/>
        </w:rPr>
        <w:t>/</w:t>
      </w:r>
      <w:r w:rsidR="00E409C5" w:rsidRPr="00AB1E9B">
        <w:rPr>
          <w:rFonts w:asciiTheme="majorHAnsi" w:hAnsiTheme="majorHAnsi"/>
          <w:b/>
          <w:color w:val="000000"/>
          <w:lang w:val="bg-BG"/>
        </w:rPr>
        <w:tab/>
      </w:r>
      <w:r w:rsidR="00EA7EB5" w:rsidRPr="00AB1E9B">
        <w:rPr>
          <w:rFonts w:asciiTheme="majorHAnsi" w:hAnsiTheme="majorHAnsi"/>
          <w:b/>
          <w:color w:val="000000"/>
          <w:lang w:val="bg-BG"/>
        </w:rPr>
        <w:t>Критерий за оценка</w:t>
      </w:r>
      <w:r w:rsidR="00D2662D">
        <w:rPr>
          <w:rFonts w:asciiTheme="majorHAnsi" w:hAnsiTheme="majorHAnsi"/>
          <w:b/>
          <w:color w:val="000000"/>
          <w:lang w:val="bg-BG"/>
        </w:rPr>
        <w:t xml:space="preserve"> и методика за комплексна оценка на офертите</w:t>
      </w:r>
    </w:p>
    <w:p w:rsidR="00FF64FE" w:rsidRPr="00AB1E9B" w:rsidRDefault="00FF64FE" w:rsidP="00D60A76">
      <w:pPr>
        <w:spacing w:before="240" w:after="12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</w:p>
    <w:p w:rsidR="00A436CC" w:rsidRPr="00AB1E9B" w:rsidRDefault="00A436CC" w:rsidP="00CC5F55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Theme="majorHAnsi" w:hAnsiTheme="majorHAnsi"/>
          <w:b/>
          <w:bCs/>
          <w:iCs/>
          <w:snapToGrid w:val="0"/>
        </w:rPr>
      </w:pPr>
      <w:r w:rsidRPr="00AB1E9B">
        <w:rPr>
          <w:rFonts w:asciiTheme="majorHAnsi" w:hAnsiTheme="majorHAnsi"/>
          <w:b/>
          <w:lang w:val="bg-BG"/>
        </w:rPr>
        <w:t xml:space="preserve">Критерият за оценка </w:t>
      </w:r>
      <w:r w:rsidR="004A0B37" w:rsidRPr="00AB1E9B">
        <w:rPr>
          <w:rFonts w:asciiTheme="majorHAnsi" w:hAnsiTheme="majorHAnsi"/>
          <w:b/>
          <w:lang w:val="bg-BG"/>
        </w:rPr>
        <w:t xml:space="preserve">на офертите </w:t>
      </w:r>
      <w:r w:rsidRPr="00AB1E9B">
        <w:rPr>
          <w:rFonts w:asciiTheme="majorHAnsi" w:hAnsiTheme="majorHAnsi"/>
          <w:b/>
          <w:lang w:val="bg-BG"/>
        </w:rPr>
        <w:t>е „икономически най–изгодна оферта”.</w:t>
      </w:r>
    </w:p>
    <w:p w:rsidR="00551AE1" w:rsidRPr="00AB1E9B" w:rsidRDefault="00551AE1" w:rsidP="00551AE1">
      <w:pPr>
        <w:tabs>
          <w:tab w:val="left" w:pos="0"/>
        </w:tabs>
        <w:ind w:firstLine="709"/>
        <w:jc w:val="both"/>
        <w:rPr>
          <w:rFonts w:asciiTheme="majorHAnsi" w:hAnsiTheme="majorHAnsi"/>
          <w:bCs/>
          <w:lang w:eastAsia="zh-CN"/>
        </w:rPr>
      </w:pPr>
    </w:p>
    <w:p w:rsidR="00551AE1" w:rsidRPr="00AB1E9B" w:rsidRDefault="00551AE1" w:rsidP="00CC5F55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Theme="majorHAnsi" w:hAnsiTheme="majorHAnsi"/>
          <w:b/>
          <w:bCs/>
          <w:iCs/>
          <w:snapToGrid w:val="0"/>
          <w:lang w:val="bg-BG"/>
        </w:rPr>
      </w:pPr>
      <w:r w:rsidRPr="00AB1E9B">
        <w:rPr>
          <w:rFonts w:asciiTheme="majorHAnsi" w:hAnsiTheme="majorHAnsi"/>
          <w:b/>
          <w:bCs/>
          <w:iCs/>
          <w:snapToGrid w:val="0"/>
          <w:lang w:val="bg-BG"/>
        </w:rPr>
        <w:t xml:space="preserve">Методика за определяне на комплексна оценка за класиране на </w:t>
      </w:r>
      <w:r w:rsidR="00C07E59" w:rsidRPr="00AB1E9B">
        <w:rPr>
          <w:rFonts w:asciiTheme="majorHAnsi" w:hAnsiTheme="majorHAnsi"/>
          <w:b/>
          <w:bCs/>
          <w:iCs/>
          <w:snapToGrid w:val="0"/>
          <w:lang w:val="bg-BG"/>
        </w:rPr>
        <w:t>офертите</w:t>
      </w:r>
      <w:r w:rsidR="006F3B29" w:rsidRPr="00AB1E9B">
        <w:rPr>
          <w:rFonts w:asciiTheme="majorHAnsi" w:hAnsiTheme="majorHAnsi"/>
          <w:b/>
          <w:bCs/>
          <w:iCs/>
          <w:snapToGrid w:val="0"/>
          <w:lang w:val="bg-BG"/>
        </w:rPr>
        <w:t>.</w:t>
      </w:r>
    </w:p>
    <w:p w:rsidR="00551AE1" w:rsidRPr="009C733C" w:rsidRDefault="009C733C" w:rsidP="009C733C">
      <w:pPr>
        <w:pStyle w:val="ListParagraph"/>
        <w:tabs>
          <w:tab w:val="left" w:pos="666"/>
        </w:tabs>
        <w:spacing w:before="120" w:after="120" w:line="259" w:lineRule="exact"/>
        <w:ind w:left="380" w:right="23"/>
        <w:jc w:val="both"/>
        <w:rPr>
          <w:rFonts w:asciiTheme="majorHAnsi" w:hAnsiTheme="majorHAnsi"/>
          <w:b/>
          <w:lang w:val="bg-BG"/>
        </w:rPr>
      </w:pPr>
      <w:r w:rsidRPr="009C733C">
        <w:rPr>
          <w:rFonts w:asciiTheme="majorHAnsi" w:hAnsiTheme="majorHAnsi"/>
          <w:b/>
          <w:lang w:val="bg-BG"/>
        </w:rPr>
        <w:t xml:space="preserve">Изготвил: доц. </w:t>
      </w:r>
      <w:r w:rsidR="00D2662D">
        <w:rPr>
          <w:rFonts w:asciiTheme="majorHAnsi" w:hAnsiTheme="majorHAnsi"/>
          <w:b/>
          <w:lang w:val="bg-BG"/>
        </w:rPr>
        <w:t xml:space="preserve">д-р </w:t>
      </w:r>
      <w:r w:rsidRPr="009C733C">
        <w:rPr>
          <w:rFonts w:asciiTheme="majorHAnsi" w:hAnsiTheme="majorHAnsi"/>
          <w:b/>
          <w:lang w:val="bg-BG"/>
        </w:rPr>
        <w:t>Александър Ценов, Технически университет</w:t>
      </w:r>
      <w:r w:rsidR="00D2662D">
        <w:rPr>
          <w:rFonts w:asciiTheme="majorHAnsi" w:hAnsiTheme="majorHAnsi"/>
          <w:b/>
          <w:lang w:val="bg-BG"/>
        </w:rPr>
        <w:t>, гр. София</w:t>
      </w:r>
    </w:p>
    <w:p w:rsidR="00D60A76" w:rsidRPr="00D60A76" w:rsidRDefault="00D60A76" w:rsidP="00D60A76">
      <w:pPr>
        <w:spacing w:line="240" w:lineRule="atLeast"/>
        <w:ind w:firstLine="720"/>
        <w:jc w:val="both"/>
        <w:rPr>
          <w:rFonts w:asciiTheme="majorHAnsi" w:hAnsiTheme="majorHAnsi"/>
          <w:lang w:eastAsia="bg-BG"/>
        </w:rPr>
      </w:pPr>
      <w:proofErr w:type="gramStart"/>
      <w:r w:rsidRPr="00D60A76">
        <w:rPr>
          <w:rFonts w:asciiTheme="majorHAnsi" w:hAnsiTheme="majorHAnsi"/>
          <w:lang w:eastAsia="bg-BG"/>
        </w:rPr>
        <w:t>Оценяването на офертите се извършва по методика, в която са определени показателите, относителната им тежест и методиката за определяне на оценката по всеки показател, включително допустимите за него стойности в цифрово изражение и оценката му в предварително определени граници.</w:t>
      </w:r>
      <w:proofErr w:type="gramEnd"/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Цените</w:t>
      </w:r>
      <w:r>
        <w:rPr>
          <w:rFonts w:asciiTheme="majorHAnsi" w:hAnsiTheme="majorHAnsi"/>
          <w:lang w:val="bg-BG"/>
        </w:rPr>
        <w:t>,</w:t>
      </w:r>
      <w:r w:rsidRPr="00D60A76">
        <w:rPr>
          <w:rFonts w:asciiTheme="majorHAnsi" w:hAnsiTheme="majorHAnsi"/>
        </w:rPr>
        <w:t xml:space="preserve"> предложени от участниците</w:t>
      </w:r>
      <w:r>
        <w:rPr>
          <w:rFonts w:asciiTheme="majorHAnsi" w:hAnsiTheme="majorHAnsi"/>
          <w:lang w:val="bg-BG"/>
        </w:rPr>
        <w:t>,</w:t>
      </w:r>
      <w:r w:rsidRPr="00D60A76">
        <w:rPr>
          <w:rFonts w:asciiTheme="majorHAnsi" w:hAnsiTheme="majorHAnsi"/>
        </w:rPr>
        <w:t xml:space="preserve"> трябва да бъдат посочени в лева, без ДДС, до втори</w:t>
      </w:r>
      <w:r>
        <w:rPr>
          <w:rFonts w:asciiTheme="majorHAnsi" w:hAnsiTheme="majorHAnsi"/>
          <w:lang w:val="bg-BG"/>
        </w:rPr>
        <w:t>я</w:t>
      </w:r>
      <w:r w:rsidRPr="00D60A76">
        <w:rPr>
          <w:rFonts w:asciiTheme="majorHAnsi" w:hAnsiTheme="majorHAnsi"/>
        </w:rPr>
        <w:t xml:space="preserve"> знак след десетичната запетая.</w:t>
      </w:r>
      <w:proofErr w:type="gramEnd"/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</w:rPr>
        <w:t xml:space="preserve">Комплексната оценка </w:t>
      </w:r>
      <w:r w:rsidRPr="00D60A76">
        <w:rPr>
          <w:rFonts w:asciiTheme="majorHAnsi" w:hAnsiTheme="majorHAnsi"/>
          <w:b/>
        </w:rPr>
        <w:t xml:space="preserve">К </w:t>
      </w:r>
      <w:r w:rsidRPr="00D60A76">
        <w:rPr>
          <w:rFonts w:asciiTheme="majorHAnsi" w:hAnsiTheme="majorHAnsi"/>
        </w:rPr>
        <w:t>се изчислява по следната формула: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  <w:lang w:val="ru-RU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>К = К1*0</w:t>
      </w:r>
      <w:proofErr w:type="gramStart"/>
      <w:r w:rsidRPr="00D60A76">
        <w:rPr>
          <w:rFonts w:asciiTheme="majorHAnsi" w:hAnsiTheme="majorHAnsi"/>
          <w:b/>
        </w:rPr>
        <w:t>,75</w:t>
      </w:r>
      <w:proofErr w:type="gramEnd"/>
      <w:r w:rsidR="00FF64FE">
        <w:rPr>
          <w:rFonts w:asciiTheme="majorHAnsi" w:hAnsiTheme="majorHAnsi"/>
          <w:b/>
          <w:lang w:val="bg-BG"/>
        </w:rPr>
        <w:t xml:space="preserve"> </w:t>
      </w:r>
      <w:r w:rsidRPr="00D60A76">
        <w:rPr>
          <w:rFonts w:asciiTheme="majorHAnsi" w:hAnsiTheme="majorHAnsi"/>
          <w:b/>
        </w:rPr>
        <w:t>+</w:t>
      </w:r>
      <w:r w:rsidR="00FF64FE">
        <w:rPr>
          <w:rFonts w:asciiTheme="majorHAnsi" w:hAnsiTheme="majorHAnsi"/>
          <w:b/>
          <w:lang w:val="bg-BG"/>
        </w:rPr>
        <w:t xml:space="preserve"> </w:t>
      </w:r>
      <w:r w:rsidRPr="00D60A76">
        <w:rPr>
          <w:rFonts w:asciiTheme="majorHAnsi" w:hAnsiTheme="majorHAnsi"/>
          <w:b/>
        </w:rPr>
        <w:t>K2*0,25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lastRenderedPageBreak/>
        <w:t>1. Показател K1 „Цена на фиксирана телефонна услуга"</w:t>
      </w:r>
      <w:r w:rsidRPr="00D60A76">
        <w:rPr>
          <w:rFonts w:asciiTheme="majorHAnsi" w:hAnsiTheme="majorHAnsi"/>
        </w:rPr>
        <w:t xml:space="preserve"> с максимален брой точки – 100 се изчислява по следната формула: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К1 = Ф1 + Ф2 + ФЗ + Ф4 + Ф5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+ Ф6 + Ф7 + Ф8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+ Ф9 + Ф10</w:t>
      </w:r>
      <w:r w:rsidRPr="00D60A76">
        <w:rPr>
          <w:rFonts w:asciiTheme="majorHAnsi" w:hAnsiTheme="majorHAnsi"/>
        </w:rPr>
        <w:t>, където: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1.1. Подпоказател Ф1</w:t>
      </w:r>
      <w:r w:rsidRPr="00D60A76">
        <w:rPr>
          <w:rFonts w:asciiTheme="majorHAnsi" w:hAnsiTheme="majorHAnsi"/>
        </w:rPr>
        <w:t xml:space="preserve"> - </w:t>
      </w:r>
      <w:r w:rsidRPr="00D60A76">
        <w:rPr>
          <w:rFonts w:asciiTheme="majorHAnsi" w:hAnsiTheme="majorHAnsi"/>
          <w:b/>
        </w:rPr>
        <w:t xml:space="preserve">Цена за месечен абонамент общо за всички </w:t>
      </w:r>
      <w:r w:rsidRPr="00D60A76">
        <w:rPr>
          <w:rFonts w:asciiTheme="majorHAnsi" w:hAnsiTheme="majorHAnsi"/>
          <w:b/>
          <w:lang w:val="ru-RU"/>
        </w:rPr>
        <w:t>172</w:t>
      </w:r>
      <w:r w:rsidRPr="00D60A76">
        <w:rPr>
          <w:rFonts w:asciiTheme="majorHAnsi" w:hAnsiTheme="majorHAnsi"/>
          <w:b/>
        </w:rPr>
        <w:t xml:space="preserve"> обикновени аналогови телефони постове (POTS)</w:t>
      </w:r>
      <w:r w:rsidRPr="00D60A76">
        <w:rPr>
          <w:rFonts w:asciiTheme="majorHAnsi" w:hAnsiTheme="majorHAnsi"/>
          <w:lang w:val="ru-RU"/>
        </w:rPr>
        <w:t>,</w:t>
      </w:r>
      <w:r w:rsidRPr="00D60A76">
        <w:rPr>
          <w:rFonts w:asciiTheme="majorHAnsi" w:hAnsiTheme="majorHAnsi"/>
        </w:rPr>
        <w:t xml:space="preserve"> максимален брой точки – 10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Цената за месечен абонамент (общо за всички 1</w:t>
      </w:r>
      <w:r w:rsidRPr="00D60A76">
        <w:rPr>
          <w:rFonts w:asciiTheme="majorHAnsi" w:hAnsiTheme="majorHAnsi"/>
          <w:lang w:val="ru-RU"/>
        </w:rPr>
        <w:t>72</w:t>
      </w:r>
      <w:r w:rsidRPr="00D60A76">
        <w:rPr>
          <w:rFonts w:asciiTheme="majorHAnsi" w:hAnsiTheme="majorHAnsi"/>
        </w:rPr>
        <w:t xml:space="preserve"> броя обикновени аналогови телефони постове (POTS)</w:t>
      </w:r>
      <w:r w:rsidRPr="00D60A76">
        <w:rPr>
          <w:rFonts w:asciiTheme="majorHAnsi" w:hAnsiTheme="majorHAnsi"/>
          <w:b/>
        </w:rPr>
        <w:t xml:space="preserve"> </w:t>
      </w:r>
      <w:r w:rsidRPr="00D60A76">
        <w:rPr>
          <w:rFonts w:asciiTheme="majorHAnsi" w:hAnsiTheme="majorHAnsi"/>
        </w:rPr>
        <w:t xml:space="preserve">се формира от месечните абонаменти, които ще се изискват за предоставяне на фиксираните услуги по Списък </w:t>
      </w:r>
      <w:r w:rsidRPr="00D60A76">
        <w:rPr>
          <w:rFonts w:asciiTheme="majorHAnsi" w:hAnsiTheme="majorHAnsi"/>
          <w:lang w:val="ru-RU"/>
        </w:rPr>
        <w:t>– Приложение 1</w:t>
      </w:r>
      <w:r w:rsidRPr="00D60A76">
        <w:rPr>
          <w:rFonts w:asciiTheme="majorHAnsi" w:hAnsiTheme="majorHAnsi"/>
        </w:rPr>
        <w:t>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Евентуалните еднократни цени за инсталиране, както и цени за други допълнителни услуги, следва да бъдат описани и разпределени в месечния абонамент.</w:t>
      </w:r>
      <w:proofErr w:type="gramEnd"/>
      <w:r w:rsidRPr="00D60A76">
        <w:rPr>
          <w:rFonts w:asciiTheme="majorHAnsi" w:hAnsiTheme="majorHAnsi"/>
        </w:rPr>
        <w:t xml:space="preserve"> </w:t>
      </w:r>
    </w:p>
    <w:p w:rsidR="00D60A76" w:rsidRDefault="00D60A76" w:rsidP="00D60A76">
      <w:pPr>
        <w:ind w:firstLine="720"/>
        <w:jc w:val="both"/>
        <w:rPr>
          <w:rFonts w:asciiTheme="majorHAnsi" w:hAnsiTheme="majorHAnsi"/>
          <w:b/>
          <w:lang w:val="bg-BG"/>
        </w:rPr>
      </w:pPr>
      <w:r w:rsidRPr="00D60A76">
        <w:rPr>
          <w:rFonts w:asciiTheme="majorHAnsi" w:hAnsiTheme="majorHAnsi"/>
          <w:b/>
        </w:rPr>
        <w:t xml:space="preserve">Ф1 n = (172 х А)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  <w:lang w:val="bg-BG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Ф1 = 10 х </w:t>
      </w:r>
      <w:r w:rsidRPr="00D60A76">
        <w:rPr>
          <w:rFonts w:asciiTheme="majorHAnsi" w:hAnsiTheme="majorHAnsi"/>
          <w:b/>
          <w:u w:val="single"/>
        </w:rPr>
        <w:t xml:space="preserve">Ф1min </w:t>
      </w:r>
    </w:p>
    <w:p w:rsidR="00D60A76" w:rsidRPr="00D60A76" w:rsidRDefault="00D60A76" w:rsidP="00D60A76">
      <w:pPr>
        <w:ind w:left="1440" w:firstLine="403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Ф1 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 xml:space="preserve">,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Ф1 min</w:t>
      </w:r>
      <w:r w:rsidRPr="00D60A76">
        <w:rPr>
          <w:rFonts w:asciiTheme="majorHAnsi" w:hAnsiTheme="majorHAnsi"/>
        </w:rPr>
        <w:t xml:space="preserve"> - най-ниска предложена цена за месечен абонамент общо за всички 172 обикновени аналогови телефони постове (POTS),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Ф1n</w:t>
      </w:r>
      <w:r w:rsidRPr="00D60A76">
        <w:rPr>
          <w:rFonts w:asciiTheme="majorHAnsi" w:hAnsiTheme="majorHAnsi"/>
        </w:rPr>
        <w:t xml:space="preserve"> - цена за месечен абонамент общо за всички 172 обикновени аналогови телефони постове (POTS) на участника, чието предложение се оценява, в лева без ДДС.</w:t>
      </w:r>
    </w:p>
    <w:p w:rsidR="00D60A76" w:rsidRPr="00D60A76" w:rsidRDefault="00D60A76" w:rsidP="00D60A76">
      <w:pPr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</w:rPr>
        <w:tab/>
      </w:r>
      <w:r w:rsidRPr="00D60A76">
        <w:rPr>
          <w:rFonts w:asciiTheme="majorHAnsi" w:hAnsiTheme="majorHAnsi"/>
          <w:b/>
        </w:rPr>
        <w:t>А</w:t>
      </w:r>
      <w:r w:rsidRPr="00D60A76">
        <w:rPr>
          <w:rFonts w:asciiTheme="majorHAnsi" w:hAnsiTheme="majorHAnsi"/>
        </w:rPr>
        <w:t xml:space="preserve"> - </w:t>
      </w:r>
      <w:proofErr w:type="gramStart"/>
      <w:r w:rsidRPr="00D60A76">
        <w:rPr>
          <w:rFonts w:asciiTheme="majorHAnsi" w:hAnsiTheme="majorHAnsi"/>
        </w:rPr>
        <w:t>цена</w:t>
      </w:r>
      <w:proofErr w:type="gramEnd"/>
      <w:r w:rsidRPr="00D60A76">
        <w:rPr>
          <w:rFonts w:asciiTheme="majorHAnsi" w:hAnsiTheme="majorHAnsi"/>
        </w:rPr>
        <w:t xml:space="preserve"> за месечен абонамент за предоставянето на 1 обикновен аналогов телефонен пост (POTS)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1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1.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1.2. Подпоказател Ф2</w:t>
      </w:r>
      <w:r w:rsidRPr="00D60A76">
        <w:rPr>
          <w:rFonts w:asciiTheme="majorHAnsi" w:hAnsiTheme="majorHAnsi"/>
        </w:rPr>
        <w:t xml:space="preserve"> - </w:t>
      </w:r>
      <w:r w:rsidRPr="00D60A76">
        <w:rPr>
          <w:rFonts w:asciiTheme="majorHAnsi" w:hAnsiTheme="majorHAnsi"/>
          <w:b/>
        </w:rPr>
        <w:t>Цена за месечен абонамент общо за всички 9 броя ISDN PRA</w:t>
      </w:r>
      <w:r w:rsidRPr="00D60A76">
        <w:rPr>
          <w:rFonts w:asciiTheme="majorHAnsi" w:hAnsiTheme="majorHAnsi"/>
        </w:rPr>
        <w:t>, максимален брой точки – 6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Цената за месечен абонамент (общо за всички 9 броя ISDN PRA) се формира от месечните абонаменти, които ще се изискват за предоставяне на фиксираните услуги по Списък - Приложение 1.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Евентуалните еднократни цени за инсталиране, както и цени за други допълнителни услуги следва да бъдат описани и разпределени в месечния абонамент.</w:t>
      </w:r>
      <w:proofErr w:type="gramEnd"/>
      <w:r w:rsidRPr="00D60A76">
        <w:rPr>
          <w:rFonts w:asciiTheme="majorHAnsi" w:hAnsiTheme="majorHAnsi"/>
        </w:rPr>
        <w:t xml:space="preserve">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Ф2 n </w:t>
      </w:r>
      <w:proofErr w:type="gramStart"/>
      <w:r w:rsidRPr="00D60A76">
        <w:rPr>
          <w:rFonts w:asciiTheme="majorHAnsi" w:hAnsiTheme="majorHAnsi"/>
          <w:b/>
        </w:rPr>
        <w:t>=  (</w:t>
      </w:r>
      <w:proofErr w:type="gramEnd"/>
      <w:r w:rsidRPr="00D60A76">
        <w:rPr>
          <w:rFonts w:asciiTheme="majorHAnsi" w:hAnsiTheme="majorHAnsi"/>
          <w:b/>
        </w:rPr>
        <w:t>9 x B)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Ф2 = 6 х </w:t>
      </w:r>
      <w:r w:rsidRPr="00D60A76">
        <w:rPr>
          <w:rFonts w:asciiTheme="majorHAnsi" w:hAnsiTheme="majorHAnsi"/>
          <w:b/>
          <w:u w:val="single"/>
        </w:rPr>
        <w:t xml:space="preserve">Ф2min </w:t>
      </w:r>
    </w:p>
    <w:p w:rsidR="00D60A76" w:rsidRPr="00D60A76" w:rsidRDefault="00D60A76" w:rsidP="00D60A7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bg-BG"/>
        </w:rPr>
        <w:t xml:space="preserve">                                </w:t>
      </w:r>
      <w:r w:rsidRPr="00D60A76">
        <w:rPr>
          <w:rFonts w:asciiTheme="majorHAnsi" w:hAnsiTheme="majorHAnsi"/>
          <w:b/>
        </w:rPr>
        <w:t>Ф2 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 xml:space="preserve">,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Ф2 min</w:t>
      </w:r>
      <w:r w:rsidRPr="00D60A76">
        <w:rPr>
          <w:rFonts w:asciiTheme="majorHAnsi" w:hAnsiTheme="majorHAnsi"/>
        </w:rPr>
        <w:t xml:space="preserve"> – най-ниска предложена цена за месечен абонамент общо за всички 9 броя ISDN PRA,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Ф2n</w:t>
      </w:r>
      <w:r w:rsidRPr="00D60A76">
        <w:rPr>
          <w:rFonts w:asciiTheme="majorHAnsi" w:hAnsiTheme="majorHAnsi"/>
        </w:rPr>
        <w:t xml:space="preserve"> - цена за месечен абонамент общо за всички 9 броя ISDN PRA на участника, чието предложение се оценява, в лева без ДДС.</w:t>
      </w:r>
    </w:p>
    <w:p w:rsidR="00D60A76" w:rsidRPr="00D60A76" w:rsidRDefault="00D60A76" w:rsidP="00D60A76">
      <w:pPr>
        <w:tabs>
          <w:tab w:val="left" w:pos="0"/>
        </w:tabs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В</w:t>
      </w:r>
      <w:r w:rsidRPr="00D60A76">
        <w:rPr>
          <w:rFonts w:asciiTheme="majorHAnsi" w:hAnsiTheme="majorHAnsi"/>
        </w:rPr>
        <w:t xml:space="preserve"> - Единичната цена за месечен абонамент за предоставянето на 1 ISDN PRA пост, за който да са активни 30 канала и да бъдат включени необходимите (по Списък 1) телефонни номера.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lastRenderedPageBreak/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2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1.</w:t>
      </w:r>
    </w:p>
    <w:p w:rsidR="00D60A76" w:rsidRPr="00D60A76" w:rsidRDefault="00D60A76" w:rsidP="00D60A76">
      <w:pPr>
        <w:ind w:left="709"/>
        <w:contextualSpacing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1.3. Подпоказател Ф3 - Цена за минута разговор към географски фиксиран номер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в мрежата на БТК ЕАД, извън предложените безплатни минути</w:t>
      </w:r>
      <w:r w:rsidRPr="00D60A76">
        <w:rPr>
          <w:rFonts w:asciiTheme="majorHAnsi" w:hAnsiTheme="majorHAnsi"/>
        </w:rPr>
        <w:t>, максимален брой точки - 46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Ф3 = 46 х </w:t>
      </w:r>
      <w:r w:rsidRPr="00D60A76">
        <w:rPr>
          <w:rFonts w:asciiTheme="majorHAnsi" w:hAnsiTheme="majorHAnsi"/>
          <w:b/>
          <w:u w:val="single"/>
        </w:rPr>
        <w:t>Ф3min</w:t>
      </w:r>
      <w:r w:rsidRPr="00D60A76">
        <w:rPr>
          <w:rFonts w:asciiTheme="majorHAnsi" w:hAnsiTheme="majorHAnsi"/>
          <w:b/>
        </w:rPr>
        <w:t xml:space="preserve">  </w:t>
      </w:r>
    </w:p>
    <w:p w:rsidR="00D60A76" w:rsidRPr="00D60A76" w:rsidRDefault="00D60A76" w:rsidP="00D60A76">
      <w:pPr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 xml:space="preserve">                               </w:t>
      </w:r>
      <w:r>
        <w:rPr>
          <w:rFonts w:asciiTheme="majorHAnsi" w:hAnsiTheme="majorHAnsi"/>
          <w:b/>
          <w:lang w:val="bg-BG"/>
        </w:rPr>
        <w:t xml:space="preserve">   </w:t>
      </w:r>
      <w:r w:rsidRPr="00D60A76">
        <w:rPr>
          <w:rFonts w:asciiTheme="majorHAnsi" w:hAnsiTheme="majorHAnsi"/>
          <w:b/>
        </w:rPr>
        <w:t>Ф3n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 xml:space="preserve">,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Ф3min</w:t>
      </w:r>
      <w:r w:rsidRPr="00D60A76">
        <w:rPr>
          <w:rFonts w:asciiTheme="majorHAnsi" w:hAnsiTheme="majorHAnsi"/>
        </w:rPr>
        <w:t xml:space="preserve"> – най-ниска предложена цена за минута разговор към географски фиксиран номер в мрежата на БТК ЕАД, извън предложените безплатни минути, в лева без ДДС;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Ф3n</w:t>
      </w:r>
      <w:r w:rsidRPr="00D60A76">
        <w:rPr>
          <w:rFonts w:asciiTheme="majorHAnsi" w:hAnsiTheme="majorHAnsi"/>
        </w:rPr>
        <w:t xml:space="preserve"> - цена за минута разговор към географски фиксиран номер в мрежата на БТК ЕАД, извън предложените безплатни минути на участника, чието предложение се оценява,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3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0</w:t>
      </w:r>
      <w:proofErr w:type="gramStart"/>
      <w:r w:rsidRPr="00D60A76">
        <w:rPr>
          <w:rFonts w:asciiTheme="majorHAnsi" w:hAnsiTheme="majorHAnsi"/>
        </w:rPr>
        <w:t>,0001</w:t>
      </w:r>
      <w:proofErr w:type="gramEnd"/>
      <w:r w:rsidRPr="00D60A76">
        <w:rPr>
          <w:rFonts w:asciiTheme="majorHAnsi" w:hAnsiTheme="majorHAnsi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D60A76">
        <w:rPr>
          <w:rFonts w:asciiTheme="majorHAnsi" w:hAnsiTheme="majorHAnsi"/>
        </w:rPr>
        <w:t>Максималният размер на предложената цена за минута разговор на участника не трябва да надвишава 0.10 лв.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без</w:t>
      </w:r>
      <w:proofErr w:type="gramEnd"/>
      <w:r w:rsidRPr="00D60A76">
        <w:rPr>
          <w:rFonts w:asciiTheme="majorHAnsi" w:hAnsiTheme="majorHAnsi"/>
        </w:rPr>
        <w:t xml:space="preserve"> ДДС</w:t>
      </w:r>
      <w:r w:rsidRPr="00D60A76">
        <w:rPr>
          <w:rFonts w:asciiTheme="majorHAnsi" w:hAnsiTheme="majorHAnsi"/>
          <w:lang w:val="ru-RU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1.4. Подпоказател Ф4 - Цена за минута разговор към географски фиксиран номер в мрежата на Мобилтел ЕАД,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извън предложените безплатни минути</w:t>
      </w:r>
      <w:r w:rsidRPr="00D60A76">
        <w:rPr>
          <w:rFonts w:asciiTheme="majorHAnsi" w:hAnsiTheme="majorHAnsi"/>
        </w:rPr>
        <w:t>, максимален брой точки - 5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Ф4 = 5 х </w:t>
      </w:r>
      <w:r w:rsidRPr="00D60A76">
        <w:rPr>
          <w:rFonts w:asciiTheme="majorHAnsi" w:hAnsiTheme="majorHAnsi"/>
          <w:b/>
          <w:u w:val="single"/>
        </w:rPr>
        <w:t>Ф4min</w:t>
      </w:r>
      <w:r w:rsidRPr="00D60A76">
        <w:rPr>
          <w:rFonts w:asciiTheme="majorHAnsi" w:hAnsiTheme="majorHAnsi"/>
          <w:b/>
        </w:rPr>
        <w:t xml:space="preserve">  </w:t>
      </w:r>
    </w:p>
    <w:p w:rsidR="00D60A76" w:rsidRPr="00D60A76" w:rsidRDefault="00D60A76" w:rsidP="00D60A76">
      <w:pPr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                            </w:t>
      </w:r>
      <w:r>
        <w:rPr>
          <w:rFonts w:asciiTheme="majorHAnsi" w:hAnsiTheme="majorHAnsi"/>
          <w:b/>
          <w:lang w:val="bg-BG"/>
        </w:rPr>
        <w:t xml:space="preserve">  </w:t>
      </w:r>
      <w:r w:rsidRPr="00D60A76">
        <w:rPr>
          <w:rFonts w:asciiTheme="majorHAnsi" w:hAnsiTheme="majorHAnsi"/>
          <w:b/>
        </w:rPr>
        <w:t>Ф4n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>,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 xml:space="preserve">Ф4min </w:t>
      </w:r>
      <w:r w:rsidRPr="00D60A76">
        <w:rPr>
          <w:rFonts w:asciiTheme="majorHAnsi" w:hAnsiTheme="majorHAnsi"/>
        </w:rPr>
        <w:t>- най-ниска предложена цена за минута разговор към географски фиксиран номер в мрежата на Мобилтел ЕАД, извън предложените безплатни минути, в лева без ДДС;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Ф4n</w:t>
      </w:r>
      <w:r w:rsidRPr="00D60A76">
        <w:rPr>
          <w:rFonts w:asciiTheme="majorHAnsi" w:hAnsiTheme="majorHAnsi"/>
        </w:rPr>
        <w:t xml:space="preserve"> - цена за минута разговор към географски фиксиран номер в мрежата на Мобилтел ЕАД, извън предложените безплатни минути на участника, чието предложение се оценява,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4</w:t>
      </w:r>
      <w:r w:rsidRPr="00D60A76">
        <w:rPr>
          <w:rFonts w:asciiTheme="majorHAnsi" w:hAnsiTheme="majorHAnsi"/>
          <w:b/>
        </w:rPr>
        <w:t xml:space="preserve"> min </w:t>
      </w:r>
      <w:r w:rsidRPr="00D60A76">
        <w:rPr>
          <w:rFonts w:asciiTheme="majorHAnsi" w:hAnsiTheme="majorHAnsi"/>
        </w:rPr>
        <w:t>= 0</w:t>
      </w:r>
      <w:proofErr w:type="gramStart"/>
      <w:r w:rsidRPr="00D60A76">
        <w:rPr>
          <w:rFonts w:asciiTheme="majorHAnsi" w:hAnsiTheme="majorHAnsi"/>
        </w:rPr>
        <w:t>,0001</w:t>
      </w:r>
      <w:proofErr w:type="gramEnd"/>
      <w:r w:rsidRPr="00D60A76">
        <w:rPr>
          <w:rFonts w:asciiTheme="majorHAnsi" w:hAnsiTheme="majorHAnsi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D60A76">
        <w:rPr>
          <w:rFonts w:asciiTheme="majorHAnsi" w:hAnsiTheme="majorHAnsi"/>
        </w:rPr>
        <w:t>Максималният размер на предложената цена за минута разговор на участника не трябва да надвишава 0.10 лв.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без</w:t>
      </w:r>
      <w:proofErr w:type="gramEnd"/>
      <w:r w:rsidRPr="00D60A76">
        <w:rPr>
          <w:rFonts w:asciiTheme="majorHAnsi" w:hAnsiTheme="majorHAnsi"/>
        </w:rPr>
        <w:t xml:space="preserve"> ДДС</w:t>
      </w:r>
      <w:r w:rsidRPr="00D60A76">
        <w:rPr>
          <w:rFonts w:asciiTheme="majorHAnsi" w:hAnsiTheme="majorHAnsi"/>
          <w:lang w:val="ru-RU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1.5. Подпоказател Ф5 - Цена за минута разговор към географски фиксиран номер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в мрежата на Теленор България ЕАД,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извън предложените безплатни минути</w:t>
      </w:r>
      <w:r w:rsidRPr="00D60A76">
        <w:rPr>
          <w:rFonts w:asciiTheme="majorHAnsi" w:hAnsiTheme="majorHAnsi"/>
        </w:rPr>
        <w:t>, максимален брой точки - 1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Ф5 = 1 х </w:t>
      </w:r>
      <w:r w:rsidRPr="00D60A76">
        <w:rPr>
          <w:rFonts w:asciiTheme="majorHAnsi" w:hAnsiTheme="majorHAnsi"/>
          <w:b/>
          <w:u w:val="single"/>
        </w:rPr>
        <w:t>Ф5min</w:t>
      </w:r>
      <w:r w:rsidRPr="00D60A76">
        <w:rPr>
          <w:rFonts w:asciiTheme="majorHAnsi" w:hAnsiTheme="majorHAnsi"/>
          <w:b/>
        </w:rPr>
        <w:t xml:space="preserve">  </w:t>
      </w:r>
    </w:p>
    <w:p w:rsidR="00D60A76" w:rsidRPr="00D60A76" w:rsidRDefault="00D60A76" w:rsidP="00D60A76">
      <w:pPr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                            </w:t>
      </w:r>
      <w:r>
        <w:rPr>
          <w:rFonts w:asciiTheme="majorHAnsi" w:hAnsiTheme="majorHAnsi"/>
          <w:b/>
          <w:lang w:val="bg-BG"/>
        </w:rPr>
        <w:t xml:space="preserve">  </w:t>
      </w:r>
      <w:r w:rsidRPr="00D60A76">
        <w:rPr>
          <w:rFonts w:asciiTheme="majorHAnsi" w:hAnsiTheme="majorHAnsi"/>
          <w:b/>
        </w:rPr>
        <w:t>Ф5n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>,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 xml:space="preserve">Ф5min </w:t>
      </w:r>
      <w:r w:rsidRPr="00D60A76">
        <w:rPr>
          <w:rFonts w:asciiTheme="majorHAnsi" w:hAnsiTheme="majorHAnsi"/>
        </w:rPr>
        <w:t>– най-ниска предложена цена за минута разговори към географски фиксиран номер в мрежата на Теленор България ЕАД, извън предложените безплатни минути, в лева без ДДС;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lastRenderedPageBreak/>
        <w:t>Ф5n</w:t>
      </w:r>
      <w:r w:rsidRPr="00D60A76">
        <w:rPr>
          <w:rFonts w:asciiTheme="majorHAnsi" w:hAnsiTheme="majorHAnsi"/>
        </w:rPr>
        <w:t xml:space="preserve"> - цена за минута разговор към географски фиксиран номер в мрежата на Теленор България ЕАД, извън предложените безплатни минути на участника, чието предложение се оценява,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5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0</w:t>
      </w:r>
      <w:proofErr w:type="gramStart"/>
      <w:r w:rsidRPr="00D60A76">
        <w:rPr>
          <w:rFonts w:asciiTheme="majorHAnsi" w:hAnsiTheme="majorHAnsi"/>
        </w:rPr>
        <w:t>,0001</w:t>
      </w:r>
      <w:proofErr w:type="gramEnd"/>
      <w:r w:rsidRPr="00D60A76">
        <w:rPr>
          <w:rFonts w:asciiTheme="majorHAnsi" w:hAnsiTheme="majorHAnsi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D60A76">
        <w:rPr>
          <w:rFonts w:asciiTheme="majorHAnsi" w:hAnsiTheme="majorHAnsi"/>
        </w:rPr>
        <w:t>Максималният размер на предложената цена за минута разговор на участника не трябва да надвишава 0.10 лв.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без</w:t>
      </w:r>
      <w:proofErr w:type="gramEnd"/>
      <w:r w:rsidRPr="00D60A76">
        <w:rPr>
          <w:rFonts w:asciiTheme="majorHAnsi" w:hAnsiTheme="majorHAnsi"/>
        </w:rPr>
        <w:t xml:space="preserve"> ДДС</w:t>
      </w:r>
      <w:r w:rsidRPr="00D60A76">
        <w:rPr>
          <w:rFonts w:asciiTheme="majorHAnsi" w:hAnsiTheme="majorHAnsi"/>
          <w:lang w:val="ru-RU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Default="00D60A76" w:rsidP="00D60A76">
      <w:pPr>
        <w:ind w:firstLine="720"/>
        <w:jc w:val="both"/>
        <w:rPr>
          <w:rFonts w:asciiTheme="majorHAnsi" w:hAnsiTheme="majorHAnsi"/>
          <w:lang w:val="bg-BG"/>
        </w:rPr>
      </w:pPr>
      <w:r w:rsidRPr="00D60A76">
        <w:rPr>
          <w:rFonts w:asciiTheme="majorHAnsi" w:hAnsiTheme="majorHAnsi"/>
          <w:b/>
        </w:rPr>
        <w:t>1.6. Подпоказател Ф6 - Цена за минута разговор към географски фиксиран номер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в друга фиксирана мрежа,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извън предложените безплатни минути</w:t>
      </w:r>
      <w:r w:rsidRPr="00D60A76">
        <w:rPr>
          <w:rFonts w:asciiTheme="majorHAnsi" w:hAnsiTheme="majorHAnsi"/>
        </w:rPr>
        <w:t>, максимален брой точки - 2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Ф6 = 2 х </w:t>
      </w:r>
      <w:r w:rsidRPr="00D60A76">
        <w:rPr>
          <w:rFonts w:asciiTheme="majorHAnsi" w:hAnsiTheme="majorHAnsi"/>
          <w:b/>
          <w:u w:val="single"/>
        </w:rPr>
        <w:t>Ф6min</w:t>
      </w:r>
      <w:r w:rsidRPr="00D60A76">
        <w:rPr>
          <w:rFonts w:asciiTheme="majorHAnsi" w:hAnsiTheme="majorHAnsi"/>
          <w:b/>
        </w:rPr>
        <w:t xml:space="preserve">  </w:t>
      </w:r>
    </w:p>
    <w:p w:rsidR="00D60A76" w:rsidRPr="00D60A76" w:rsidRDefault="00D60A76" w:rsidP="00D60A76">
      <w:pPr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                           </w:t>
      </w:r>
      <w:r>
        <w:rPr>
          <w:rFonts w:asciiTheme="majorHAnsi" w:hAnsiTheme="majorHAnsi"/>
          <w:b/>
          <w:lang w:val="bg-BG"/>
        </w:rPr>
        <w:t xml:space="preserve">  </w:t>
      </w:r>
      <w:r w:rsidRPr="00D60A76">
        <w:rPr>
          <w:rFonts w:asciiTheme="majorHAnsi" w:hAnsiTheme="majorHAnsi"/>
          <w:b/>
        </w:rPr>
        <w:t xml:space="preserve"> Ф6n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>,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 xml:space="preserve">Ф6min </w:t>
      </w:r>
      <w:r w:rsidRPr="00D60A76">
        <w:rPr>
          <w:rFonts w:asciiTheme="majorHAnsi" w:hAnsiTheme="majorHAnsi"/>
        </w:rPr>
        <w:t>- най-ниска предложена цена за минута разговор към географски фиксиран номер в друга фиксирана мрежа, извън предложените безплатни минути, в лева без ДДС;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Ф6n</w:t>
      </w:r>
      <w:r w:rsidRPr="00D60A76">
        <w:rPr>
          <w:rFonts w:asciiTheme="majorHAnsi" w:hAnsiTheme="majorHAnsi"/>
        </w:rPr>
        <w:t xml:space="preserve"> - цена за минута разговор към географски фиксиран номер в друга фиксирана мрежа, извън предложените безплатни минути на участника, чието предложение се оценява,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6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0</w:t>
      </w:r>
      <w:proofErr w:type="gramStart"/>
      <w:r w:rsidRPr="00D60A76">
        <w:rPr>
          <w:rFonts w:asciiTheme="majorHAnsi" w:hAnsiTheme="majorHAnsi"/>
        </w:rPr>
        <w:t>,0001</w:t>
      </w:r>
      <w:proofErr w:type="gramEnd"/>
      <w:r w:rsidRPr="00D60A76">
        <w:rPr>
          <w:rFonts w:asciiTheme="majorHAnsi" w:hAnsiTheme="majorHAnsi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D60A76">
        <w:rPr>
          <w:rFonts w:asciiTheme="majorHAnsi" w:hAnsiTheme="majorHAnsi"/>
        </w:rPr>
        <w:t>Максималният размер на предложената цена за минута разговор на участника не трябва да надвишава 0.10 лв.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без</w:t>
      </w:r>
      <w:proofErr w:type="gramEnd"/>
      <w:r w:rsidRPr="00D60A76">
        <w:rPr>
          <w:rFonts w:asciiTheme="majorHAnsi" w:hAnsiTheme="majorHAnsi"/>
        </w:rPr>
        <w:t xml:space="preserve"> ДДС</w:t>
      </w:r>
      <w:r w:rsidRPr="00D60A76">
        <w:rPr>
          <w:rFonts w:asciiTheme="majorHAnsi" w:hAnsiTheme="majorHAnsi"/>
          <w:lang w:val="ru-RU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1.7. Подпоказател Ф7 – Цена за минута разговор към международни фиксирани и мобилни мрежи на страните от ЕС</w:t>
      </w:r>
      <w:r w:rsidRPr="00D60A76">
        <w:rPr>
          <w:rFonts w:asciiTheme="majorHAnsi" w:hAnsiTheme="majorHAnsi"/>
        </w:rPr>
        <w:t>, максимален брой точки - 10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Ф7 = </w:t>
      </w:r>
      <w:r w:rsidRPr="00D60A76">
        <w:rPr>
          <w:rFonts w:asciiTheme="majorHAnsi" w:hAnsiTheme="majorHAnsi"/>
          <w:b/>
          <w:lang w:val="ru-RU"/>
        </w:rPr>
        <w:t>10</w:t>
      </w:r>
      <w:r w:rsidRPr="00D60A76">
        <w:rPr>
          <w:rFonts w:asciiTheme="majorHAnsi" w:hAnsiTheme="majorHAnsi"/>
          <w:b/>
        </w:rPr>
        <w:t xml:space="preserve"> х </w:t>
      </w:r>
      <w:r w:rsidRPr="00D60A76">
        <w:rPr>
          <w:rFonts w:asciiTheme="majorHAnsi" w:hAnsiTheme="majorHAnsi"/>
          <w:b/>
          <w:u w:val="single"/>
        </w:rPr>
        <w:t xml:space="preserve">Ф7min </w:t>
      </w:r>
    </w:p>
    <w:p w:rsidR="00D60A76" w:rsidRPr="00D60A76" w:rsidRDefault="00D60A76" w:rsidP="00D60A76">
      <w:pPr>
        <w:ind w:left="1440" w:firstLine="261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Ф7n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>,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Ф7min</w:t>
      </w:r>
      <w:r w:rsidRPr="00D60A76">
        <w:rPr>
          <w:rFonts w:asciiTheme="majorHAnsi" w:hAnsiTheme="majorHAnsi"/>
        </w:rPr>
        <w:t xml:space="preserve"> – най-ниска предложена цена за минута разговор към международни фиксирани и мобилни мрежи на страните от ЕС, в лева без ДДС;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Ф7n</w:t>
      </w:r>
      <w:r w:rsidRPr="00D60A76">
        <w:rPr>
          <w:rFonts w:asciiTheme="majorHAnsi" w:hAnsiTheme="majorHAnsi"/>
        </w:rPr>
        <w:t xml:space="preserve"> - цена за минута разговор към международни фиксирани и мобилни мрежи на страните от ЕС на участника, чието предложение се оценява,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7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0</w:t>
      </w:r>
      <w:proofErr w:type="gramStart"/>
      <w:r w:rsidRPr="00D60A76">
        <w:rPr>
          <w:rFonts w:asciiTheme="majorHAnsi" w:hAnsiTheme="majorHAnsi"/>
        </w:rPr>
        <w:t>,0001</w:t>
      </w:r>
      <w:proofErr w:type="gramEnd"/>
      <w:r w:rsidRPr="00D60A76">
        <w:rPr>
          <w:rFonts w:asciiTheme="majorHAnsi" w:hAnsiTheme="majorHAnsi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D60A76">
        <w:rPr>
          <w:rFonts w:asciiTheme="majorHAnsi" w:hAnsiTheme="majorHAnsi"/>
        </w:rPr>
        <w:t>Максималният размер на предложената цена за минута разговор на участника не трябва да надвишава 0.40 лв.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без</w:t>
      </w:r>
      <w:proofErr w:type="gramEnd"/>
      <w:r w:rsidRPr="00D60A76">
        <w:rPr>
          <w:rFonts w:asciiTheme="majorHAnsi" w:hAnsiTheme="majorHAnsi"/>
        </w:rPr>
        <w:t xml:space="preserve"> ДДС</w:t>
      </w:r>
      <w:r w:rsidRPr="00D60A76">
        <w:rPr>
          <w:rFonts w:asciiTheme="majorHAnsi" w:hAnsiTheme="majorHAnsi"/>
          <w:lang w:val="ru-RU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1.8. Подпоказател Ф8 - Цена за минута разговор към мобилни номера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от мрежата на Мобилтел ЕАД, извън предложените безплатни минути</w:t>
      </w:r>
      <w:r w:rsidRPr="00D60A76">
        <w:rPr>
          <w:rFonts w:asciiTheme="majorHAnsi" w:hAnsiTheme="majorHAnsi"/>
        </w:rPr>
        <w:t>, максимален брой точки – 7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Ф8 = 7 х </w:t>
      </w:r>
      <w:r w:rsidRPr="00D60A76">
        <w:rPr>
          <w:rFonts w:asciiTheme="majorHAnsi" w:hAnsiTheme="majorHAnsi"/>
          <w:b/>
          <w:u w:val="single"/>
        </w:rPr>
        <w:t>Ф8min</w:t>
      </w:r>
      <w:r w:rsidRPr="00D60A76">
        <w:rPr>
          <w:rFonts w:asciiTheme="majorHAnsi" w:hAnsiTheme="majorHAnsi"/>
          <w:b/>
        </w:rPr>
        <w:t xml:space="preserve">   </w:t>
      </w:r>
    </w:p>
    <w:p w:rsidR="00D60A76" w:rsidRPr="00D60A76" w:rsidRDefault="00D60A76" w:rsidP="00D60A76">
      <w:pPr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                             Ф8n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 xml:space="preserve">,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lastRenderedPageBreak/>
        <w:t>Ф8min</w:t>
      </w:r>
      <w:r w:rsidRPr="00D60A76">
        <w:rPr>
          <w:rFonts w:asciiTheme="majorHAnsi" w:hAnsiTheme="majorHAnsi"/>
        </w:rPr>
        <w:t xml:space="preserve"> – най-ниска предложена цена за минута разговор към мобилни номера от мрежата на Мобилтел ЕАД, извън предложените безплатни минути, в лева без ДДС;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Ф8n</w:t>
      </w:r>
      <w:r w:rsidRPr="00D60A76">
        <w:rPr>
          <w:rFonts w:asciiTheme="majorHAnsi" w:hAnsiTheme="majorHAnsi"/>
        </w:rPr>
        <w:t xml:space="preserve"> - цена за минута разговор към мобилни номера от мрежата на Мобилтел ЕАД, извън предложените безплатни минути на участника, чието предложение се оценява, в лева без ДДС.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8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0</w:t>
      </w:r>
      <w:proofErr w:type="gramStart"/>
      <w:r w:rsidRPr="00D60A76">
        <w:rPr>
          <w:rFonts w:asciiTheme="majorHAnsi" w:hAnsiTheme="majorHAnsi"/>
        </w:rPr>
        <w:t>,0001</w:t>
      </w:r>
      <w:proofErr w:type="gramEnd"/>
      <w:r w:rsidRPr="00D60A76">
        <w:rPr>
          <w:rFonts w:asciiTheme="majorHAnsi" w:hAnsiTheme="majorHAnsi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Максималният размер на предложената цена за минута разговор на участника не трябва да надвишава 0.10 лв.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без</w:t>
      </w:r>
      <w:proofErr w:type="gramEnd"/>
      <w:r w:rsidRPr="00D60A76">
        <w:rPr>
          <w:rFonts w:asciiTheme="majorHAnsi" w:hAnsiTheme="majorHAnsi"/>
        </w:rPr>
        <w:t xml:space="preserve"> ДДС.</w:t>
      </w:r>
    </w:p>
    <w:p w:rsidR="00D60A76" w:rsidRDefault="00D60A76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22794D" w:rsidRPr="0022794D" w:rsidRDefault="0022794D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1.9. Подпоказател Ф9 -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Цена за минута разговор към мобилни номера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от мрежата на Теленор България ЕАД,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извън предложените безплатни минути</w:t>
      </w:r>
      <w:r w:rsidRPr="00D60A76">
        <w:rPr>
          <w:rFonts w:asciiTheme="majorHAnsi" w:hAnsiTheme="majorHAnsi"/>
        </w:rPr>
        <w:t xml:space="preserve">, максимален брой точки </w:t>
      </w:r>
      <w:proofErr w:type="gramStart"/>
      <w:r w:rsidRPr="00D60A76">
        <w:rPr>
          <w:rFonts w:asciiTheme="majorHAnsi" w:hAnsiTheme="majorHAnsi"/>
        </w:rPr>
        <w:t>-  4</w:t>
      </w:r>
      <w:proofErr w:type="gramEnd"/>
      <w:r w:rsidRPr="00D60A76">
        <w:rPr>
          <w:rFonts w:asciiTheme="majorHAnsi" w:hAnsiTheme="majorHAnsi"/>
        </w:rPr>
        <w:t xml:space="preserve">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Ф9 = 4 х </w:t>
      </w:r>
      <w:r w:rsidRPr="00D60A76">
        <w:rPr>
          <w:rFonts w:asciiTheme="majorHAnsi" w:hAnsiTheme="majorHAnsi"/>
          <w:b/>
          <w:u w:val="single"/>
        </w:rPr>
        <w:t xml:space="preserve">Ф9min </w:t>
      </w:r>
      <w:r w:rsidRPr="00D60A76">
        <w:rPr>
          <w:rFonts w:asciiTheme="majorHAnsi" w:hAnsiTheme="majorHAnsi"/>
          <w:b/>
        </w:rPr>
        <w:t xml:space="preserve"> </w:t>
      </w:r>
    </w:p>
    <w:p w:rsidR="00D60A76" w:rsidRPr="00D60A76" w:rsidRDefault="00D60A76" w:rsidP="00D60A76">
      <w:pPr>
        <w:ind w:left="1440" w:firstLine="261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Ф9n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 xml:space="preserve">,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Ф9min</w:t>
      </w:r>
      <w:r w:rsidRPr="00D60A76">
        <w:rPr>
          <w:rFonts w:asciiTheme="majorHAnsi" w:hAnsiTheme="majorHAnsi"/>
        </w:rPr>
        <w:t xml:space="preserve"> – най-ниска предложена цена за минута разговор към мобилни номера от мрежата на Теленор България ЕАД, извън предложените безплатни минути, в лева без ДДС;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Ф9n</w:t>
      </w:r>
      <w:r w:rsidRPr="00D60A76">
        <w:rPr>
          <w:rFonts w:asciiTheme="majorHAnsi" w:hAnsiTheme="majorHAnsi"/>
        </w:rPr>
        <w:t xml:space="preserve"> - цена за минута разговор към мобилни номера от мрежата на Теленор България ЕАД, извън предложените безплатни минути на участника, чието предложение се оценява,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9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0</w:t>
      </w:r>
      <w:proofErr w:type="gramStart"/>
      <w:r w:rsidRPr="00D60A76">
        <w:rPr>
          <w:rFonts w:asciiTheme="majorHAnsi" w:hAnsiTheme="majorHAnsi"/>
        </w:rPr>
        <w:t>,0001</w:t>
      </w:r>
      <w:proofErr w:type="gramEnd"/>
      <w:r w:rsidRPr="00D60A76">
        <w:rPr>
          <w:rFonts w:asciiTheme="majorHAnsi" w:hAnsiTheme="majorHAnsi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Максималният размер на предложената цена за минута разговор на участника не трябва да надвишава 0.10 лв.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без</w:t>
      </w:r>
      <w:proofErr w:type="gramEnd"/>
      <w:r w:rsidRPr="00D60A76">
        <w:rPr>
          <w:rFonts w:asciiTheme="majorHAnsi" w:hAnsiTheme="majorHAnsi"/>
        </w:rPr>
        <w:t xml:space="preserve">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1.10. Подпоказател Ф10 -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Цена за минута разговор към мобилни номера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от мрежата на БТК ЕАД,</w:t>
      </w:r>
      <w:r w:rsidRPr="00D60A76">
        <w:rPr>
          <w:rFonts w:asciiTheme="majorHAnsi" w:hAnsiTheme="majorHAnsi"/>
        </w:rPr>
        <w:t xml:space="preserve"> </w:t>
      </w:r>
      <w:r w:rsidRPr="00D60A76">
        <w:rPr>
          <w:rFonts w:asciiTheme="majorHAnsi" w:hAnsiTheme="majorHAnsi"/>
          <w:b/>
        </w:rPr>
        <w:t>извън предложените безплатни минути</w:t>
      </w:r>
      <w:r w:rsidRPr="00D60A76">
        <w:rPr>
          <w:rFonts w:asciiTheme="majorHAnsi" w:hAnsiTheme="majorHAnsi"/>
        </w:rPr>
        <w:t>, максимален брой точки - 9 т.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Ф10 = 9 х </w:t>
      </w:r>
      <w:r w:rsidRPr="00D60A76">
        <w:rPr>
          <w:rFonts w:asciiTheme="majorHAnsi" w:hAnsiTheme="majorHAnsi"/>
          <w:b/>
          <w:u w:val="single"/>
        </w:rPr>
        <w:t xml:space="preserve">Ф10min </w:t>
      </w:r>
      <w:r w:rsidRPr="00D60A76">
        <w:rPr>
          <w:rFonts w:asciiTheme="majorHAnsi" w:hAnsiTheme="majorHAnsi"/>
          <w:b/>
        </w:rPr>
        <w:t xml:space="preserve"> </w:t>
      </w:r>
    </w:p>
    <w:p w:rsidR="00D60A76" w:rsidRPr="00D60A76" w:rsidRDefault="00D60A76" w:rsidP="00D60A76">
      <w:pPr>
        <w:ind w:left="1701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Ф10n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където</w:t>
      </w:r>
      <w:proofErr w:type="gramEnd"/>
      <w:r w:rsidRPr="00D60A76">
        <w:rPr>
          <w:rFonts w:asciiTheme="majorHAnsi" w:hAnsiTheme="majorHAnsi"/>
        </w:rPr>
        <w:t xml:space="preserve">,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Ф10min</w:t>
      </w:r>
      <w:r w:rsidRPr="00D60A76">
        <w:rPr>
          <w:rFonts w:asciiTheme="majorHAnsi" w:hAnsiTheme="majorHAnsi"/>
        </w:rPr>
        <w:t xml:space="preserve"> - най-ниска предложена цена за минута разговор към мобилни номера от мрежата на БТК ЕАД, извън предложените безплатни минути, в лева без ДДС;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Ф10n</w:t>
      </w:r>
      <w:r w:rsidRPr="00D60A76">
        <w:rPr>
          <w:rFonts w:asciiTheme="majorHAnsi" w:hAnsiTheme="majorHAnsi"/>
        </w:rPr>
        <w:t xml:space="preserve"> - цена за минута разговор към мобилни номера от мрежата на БТК ЕАД, извън предложените безплатни минути на участника, чието предложение се оценява, в лева без ДДС.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стойност 0 по този показател, той получава максимален брой точки.</w:t>
      </w:r>
      <w:proofErr w:type="gramEnd"/>
      <w:r w:rsidRPr="00D60A76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 w:rsidRPr="00D60A76">
        <w:rPr>
          <w:rFonts w:asciiTheme="majorHAnsi" w:hAnsiTheme="majorHAnsi"/>
          <w:b/>
        </w:rPr>
        <w:t>Ф</w:t>
      </w:r>
      <w:r w:rsidRPr="00D60A76">
        <w:rPr>
          <w:rFonts w:asciiTheme="majorHAnsi" w:hAnsiTheme="majorHAnsi"/>
          <w:b/>
          <w:lang w:val="ru-RU"/>
        </w:rPr>
        <w:t>10</w:t>
      </w:r>
      <w:r w:rsidRPr="00D60A76">
        <w:rPr>
          <w:rFonts w:asciiTheme="majorHAnsi" w:hAnsiTheme="majorHAnsi"/>
          <w:b/>
        </w:rPr>
        <w:t xml:space="preserve"> min</w:t>
      </w:r>
      <w:r w:rsidRPr="00D60A76">
        <w:rPr>
          <w:rFonts w:asciiTheme="majorHAnsi" w:hAnsiTheme="majorHAnsi"/>
        </w:rPr>
        <w:t xml:space="preserve"> = 0</w:t>
      </w:r>
      <w:proofErr w:type="gramStart"/>
      <w:r w:rsidRPr="00D60A76">
        <w:rPr>
          <w:rFonts w:asciiTheme="majorHAnsi" w:hAnsiTheme="majorHAnsi"/>
        </w:rPr>
        <w:t>,0001</w:t>
      </w:r>
      <w:proofErr w:type="gramEnd"/>
      <w:r w:rsidRPr="00D60A76">
        <w:rPr>
          <w:rFonts w:asciiTheme="majorHAnsi" w:hAnsiTheme="majorHAnsi"/>
        </w:rPr>
        <w:t>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Максималният размер на предложената цена за минута разговор на участника не трябва да надвишава 0.10 лв.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без</w:t>
      </w:r>
      <w:proofErr w:type="gramEnd"/>
      <w:r w:rsidRPr="00D60A76">
        <w:rPr>
          <w:rFonts w:asciiTheme="majorHAnsi" w:hAnsiTheme="majorHAnsi"/>
        </w:rPr>
        <w:t xml:space="preserve"> ДДС.</w:t>
      </w:r>
    </w:p>
    <w:p w:rsidR="0022794D" w:rsidRDefault="0022794D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22794D" w:rsidRDefault="0022794D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22794D" w:rsidRPr="0022794D" w:rsidRDefault="0022794D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D60A76" w:rsidRPr="00D60A76" w:rsidRDefault="00D60A76" w:rsidP="00D60A76">
      <w:pPr>
        <w:ind w:firstLine="720"/>
        <w:contextualSpacing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2. Показател К2 „Специфични условия”</w:t>
      </w:r>
      <w:r w:rsidRPr="00D60A76">
        <w:rPr>
          <w:rFonts w:asciiTheme="majorHAnsi" w:hAnsiTheme="majorHAnsi"/>
        </w:rPr>
        <w:t>, максимален брой точки - 100 т. се изчислява по следната формула:</w:t>
      </w:r>
    </w:p>
    <w:p w:rsidR="00D60A76" w:rsidRPr="00D60A76" w:rsidRDefault="00D60A76" w:rsidP="00D60A76">
      <w:pPr>
        <w:ind w:left="720"/>
        <w:contextualSpacing/>
        <w:jc w:val="both"/>
        <w:rPr>
          <w:rFonts w:asciiTheme="majorHAnsi" w:hAnsiTheme="majorHAnsi"/>
        </w:rPr>
      </w:pPr>
    </w:p>
    <w:p w:rsidR="00D60A76" w:rsidRDefault="00D60A76" w:rsidP="00D60A76">
      <w:pPr>
        <w:ind w:left="720"/>
        <w:jc w:val="both"/>
        <w:rPr>
          <w:rFonts w:asciiTheme="majorHAnsi" w:hAnsiTheme="majorHAnsi"/>
          <w:lang w:val="bg-BG"/>
        </w:rPr>
      </w:pPr>
      <w:r w:rsidRPr="00D60A76">
        <w:rPr>
          <w:rFonts w:asciiTheme="majorHAnsi" w:hAnsiTheme="majorHAnsi"/>
          <w:b/>
        </w:rPr>
        <w:t>К2=M1+M2+M3</w:t>
      </w:r>
      <w:r w:rsidRPr="00D60A76">
        <w:rPr>
          <w:rFonts w:asciiTheme="majorHAnsi" w:hAnsiTheme="majorHAnsi"/>
        </w:rPr>
        <w:t>, където:</w:t>
      </w:r>
    </w:p>
    <w:p w:rsidR="00D60A76" w:rsidRPr="00D60A76" w:rsidRDefault="00D60A76" w:rsidP="00D60A76">
      <w:pPr>
        <w:ind w:firstLine="708"/>
        <w:jc w:val="both"/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08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>Предложени безплатни минути:</w:t>
      </w:r>
    </w:p>
    <w:p w:rsidR="00D60A76" w:rsidRPr="00D60A76" w:rsidRDefault="00D60A76" w:rsidP="00D60A76">
      <w:pPr>
        <w:ind w:firstLine="708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Ще се оценява брой пред</w:t>
      </w:r>
      <w:r w:rsidR="00A92A3E">
        <w:rPr>
          <w:rFonts w:asciiTheme="majorHAnsi" w:hAnsiTheme="majorHAnsi"/>
        </w:rPr>
        <w:t>ложени безплатни минути месечно</w:t>
      </w:r>
      <w:r w:rsidRPr="00D60A76">
        <w:rPr>
          <w:rFonts w:asciiTheme="majorHAnsi" w:hAnsiTheme="majorHAnsi"/>
        </w:rPr>
        <w:t xml:space="preserve"> общо за всички </w:t>
      </w:r>
      <w:r w:rsidR="00A92A3E">
        <w:rPr>
          <w:rFonts w:asciiTheme="majorHAnsi" w:hAnsiTheme="majorHAnsi"/>
        </w:rPr>
        <w:t>предоставяни разговорни линии</w:t>
      </w:r>
      <w:r w:rsidRPr="00D60A76">
        <w:rPr>
          <w:rFonts w:asciiTheme="majorHAnsi" w:hAnsiTheme="majorHAnsi"/>
        </w:rPr>
        <w:t xml:space="preserve"> (1 POTS - 1 разговорна линия, 1 ISDN PRA – 30 разговорни линии) за разговори към оператори в България</w:t>
      </w:r>
      <w:r w:rsidR="00950F3A">
        <w:rPr>
          <w:rFonts w:asciiTheme="majorHAnsi" w:hAnsiTheme="majorHAnsi"/>
          <w:lang w:val="bg-BG"/>
        </w:rPr>
        <w:t xml:space="preserve"> и за международни разговори</w:t>
      </w:r>
      <w:r w:rsidRPr="00D60A76">
        <w:rPr>
          <w:rFonts w:asciiTheme="majorHAnsi" w:hAnsiTheme="majorHAnsi"/>
        </w:rPr>
        <w:t>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 xml:space="preserve">Предложените минути </w:t>
      </w:r>
      <w:r w:rsidR="00950F3A">
        <w:rPr>
          <w:rFonts w:asciiTheme="majorHAnsi" w:hAnsiTheme="majorHAnsi"/>
          <w:lang w:val="bg-BG"/>
        </w:rPr>
        <w:t xml:space="preserve">трябва да могат </w:t>
      </w:r>
      <w:r w:rsidRPr="00D60A76">
        <w:rPr>
          <w:rFonts w:asciiTheme="majorHAnsi" w:hAnsiTheme="majorHAnsi"/>
        </w:rPr>
        <w:t xml:space="preserve">да се използват общо от </w:t>
      </w:r>
      <w:r w:rsidR="00950F3A">
        <w:rPr>
          <w:rFonts w:asciiTheme="majorHAnsi" w:hAnsiTheme="majorHAnsi"/>
        </w:rPr>
        <w:t xml:space="preserve">всички разговорни линии по </w:t>
      </w:r>
      <w:r w:rsidRPr="00D60A76">
        <w:rPr>
          <w:rFonts w:asciiTheme="majorHAnsi" w:hAnsiTheme="majorHAnsi"/>
        </w:rPr>
        <w:t>договор</w:t>
      </w:r>
      <w:r w:rsidR="00950F3A">
        <w:rPr>
          <w:rFonts w:asciiTheme="majorHAnsi" w:hAnsiTheme="majorHAnsi"/>
          <w:lang w:val="bg-BG"/>
        </w:rPr>
        <w:t>а за обществена поръчка</w:t>
      </w:r>
      <w:r w:rsidRPr="00D60A76">
        <w:rPr>
          <w:rFonts w:asciiTheme="majorHAnsi" w:hAnsiTheme="majorHAnsi"/>
        </w:rPr>
        <w:t>.</w:t>
      </w:r>
      <w:proofErr w:type="gramEnd"/>
    </w:p>
    <w:p w:rsidR="00D60A76" w:rsidRPr="00D60A76" w:rsidRDefault="00D60A76" w:rsidP="00D60A76">
      <w:pPr>
        <w:ind w:firstLine="708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2.1. Подпоказател M1 – Брой безплатни минути към всички национални фиксирани оператори</w:t>
      </w:r>
      <w:r w:rsidRPr="00D60A76">
        <w:rPr>
          <w:rFonts w:asciiTheme="majorHAnsi" w:hAnsiTheme="majorHAnsi"/>
        </w:rPr>
        <w:t>, максимален брой точки – 50 т. Максималният брой минути, който Възложителят ще оцени е 8</w:t>
      </w:r>
      <w:r w:rsidRPr="00D60A76">
        <w:rPr>
          <w:rFonts w:asciiTheme="majorHAnsi" w:hAnsiTheme="majorHAnsi"/>
          <w:lang w:val="en-US"/>
        </w:rPr>
        <w:t>0</w:t>
      </w:r>
      <w:r w:rsidRPr="00D60A76">
        <w:rPr>
          <w:rFonts w:asciiTheme="majorHAnsi" w:hAnsiTheme="majorHAnsi"/>
        </w:rPr>
        <w:t xml:space="preserve"> 000.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  <w:u w:val="single"/>
        </w:rPr>
      </w:pPr>
      <w:r w:rsidRPr="00D60A76">
        <w:rPr>
          <w:rFonts w:asciiTheme="majorHAnsi" w:hAnsiTheme="majorHAnsi"/>
          <w:b/>
        </w:rPr>
        <w:t xml:space="preserve">M1 = 50 </w:t>
      </w:r>
      <w:proofErr w:type="gramStart"/>
      <w:r w:rsidRPr="00D60A76">
        <w:rPr>
          <w:rFonts w:asciiTheme="majorHAnsi" w:hAnsiTheme="majorHAnsi"/>
          <w:b/>
        </w:rPr>
        <w:t xml:space="preserve">х  </w:t>
      </w:r>
      <w:r w:rsidRPr="00D60A76">
        <w:rPr>
          <w:rFonts w:asciiTheme="majorHAnsi" w:hAnsiTheme="majorHAnsi"/>
          <w:b/>
          <w:u w:val="single"/>
        </w:rPr>
        <w:t>М1n</w:t>
      </w:r>
      <w:proofErr w:type="gramEnd"/>
      <w:r w:rsidRPr="00D60A76">
        <w:rPr>
          <w:rFonts w:asciiTheme="majorHAnsi" w:hAnsiTheme="majorHAnsi"/>
          <w:b/>
          <w:u w:val="single"/>
        </w:rPr>
        <w:t>_</w:t>
      </w:r>
    </w:p>
    <w:p w:rsidR="00D60A76" w:rsidRPr="00D60A76" w:rsidRDefault="00D60A76" w:rsidP="00D60A76">
      <w:pPr>
        <w:ind w:left="720"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      М1mах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</w:rPr>
        <w:t>Където: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М1n</w:t>
      </w:r>
      <w:r w:rsidRPr="00D60A76">
        <w:rPr>
          <w:rFonts w:asciiTheme="majorHAnsi" w:hAnsiTheme="majorHAnsi"/>
        </w:rPr>
        <w:t xml:space="preserve"> – брой предложени безплатни минути към всички национални фиксирани оператори от участника, чието предложение се оценява;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М1mах</w:t>
      </w:r>
      <w:r w:rsidRPr="00D60A76">
        <w:rPr>
          <w:rFonts w:asciiTheme="majorHAnsi" w:hAnsiTheme="majorHAnsi"/>
        </w:rPr>
        <w:t xml:space="preserve"> – най - голям брой предложени безплатни минути към всички национални фиксирани оператори.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D60A76">
        <w:rPr>
          <w:rFonts w:asciiTheme="majorHAnsi" w:hAnsiTheme="majorHAnsi"/>
        </w:rPr>
        <w:t>Ако участник е предложил 0 минути, то той не получава точки по този подпоказател</w:t>
      </w:r>
      <w:r w:rsidRPr="00D60A76">
        <w:rPr>
          <w:rFonts w:asciiTheme="majorHAnsi" w:hAnsiTheme="majorHAnsi"/>
          <w:lang w:val="ru-RU"/>
        </w:rPr>
        <w:t>.</w:t>
      </w:r>
      <w:proofErr w:type="gramEnd"/>
      <w:r w:rsidRPr="00D60A76">
        <w:rPr>
          <w:rFonts w:asciiTheme="majorHAnsi" w:hAnsiTheme="majorHAnsi"/>
          <w:lang w:val="ru-RU"/>
        </w:rPr>
        <w:t xml:space="preserve">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 xml:space="preserve">2.2. Подпоказател M2 – Брой безплатни минути към всички национални мобилни мрежи, </w:t>
      </w:r>
      <w:r w:rsidRPr="00D60A76">
        <w:rPr>
          <w:rFonts w:asciiTheme="majorHAnsi" w:hAnsiTheme="majorHAnsi"/>
        </w:rPr>
        <w:t>максимален брой точки – 20 т. Максималният брой минути, който Възложителят ще оцени е 80 000.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  <w:u w:val="single"/>
        </w:rPr>
      </w:pPr>
      <w:r w:rsidRPr="00D60A76">
        <w:rPr>
          <w:rFonts w:asciiTheme="majorHAnsi" w:hAnsiTheme="majorHAnsi"/>
          <w:b/>
        </w:rPr>
        <w:t xml:space="preserve">M2 = 20 </w:t>
      </w:r>
      <w:proofErr w:type="gramStart"/>
      <w:r w:rsidRPr="00D60A76">
        <w:rPr>
          <w:rFonts w:asciiTheme="majorHAnsi" w:hAnsiTheme="majorHAnsi"/>
          <w:b/>
        </w:rPr>
        <w:t xml:space="preserve">х  </w:t>
      </w:r>
      <w:r w:rsidRPr="00D60A76">
        <w:rPr>
          <w:rFonts w:asciiTheme="majorHAnsi" w:hAnsiTheme="majorHAnsi"/>
          <w:b/>
          <w:u w:val="single"/>
        </w:rPr>
        <w:t>М2n</w:t>
      </w:r>
      <w:proofErr w:type="gramEnd"/>
      <w:r w:rsidRPr="00D60A76">
        <w:rPr>
          <w:rFonts w:asciiTheme="majorHAnsi" w:hAnsiTheme="majorHAnsi"/>
          <w:b/>
          <w:u w:val="single"/>
        </w:rPr>
        <w:t>_</w:t>
      </w:r>
    </w:p>
    <w:p w:rsidR="00D60A76" w:rsidRPr="00D60A76" w:rsidRDefault="00D60A76" w:rsidP="00D60A76">
      <w:pPr>
        <w:ind w:left="720"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      М2mах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</w:rPr>
        <w:t>Където,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 xml:space="preserve">М2n </w:t>
      </w:r>
      <w:r w:rsidRPr="00D60A76">
        <w:rPr>
          <w:rFonts w:asciiTheme="majorHAnsi" w:hAnsiTheme="majorHAnsi"/>
        </w:rPr>
        <w:t>– брой предложени безплатни минути към всички национални мобилни мрежи от участника, чието предложение се оценява;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М2mах</w:t>
      </w:r>
      <w:r w:rsidRPr="00D60A76">
        <w:rPr>
          <w:rFonts w:asciiTheme="majorHAnsi" w:hAnsiTheme="majorHAnsi"/>
        </w:rPr>
        <w:t xml:space="preserve"> – най-голям брой предложени безплатни минути към всички национални мобилни мрежи.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Ако участник е предложил 0 минути, то той не получава точки по този подпоказател.</w:t>
      </w:r>
      <w:proofErr w:type="gramEnd"/>
      <w:r w:rsidRPr="00D60A76">
        <w:rPr>
          <w:rFonts w:asciiTheme="majorHAnsi" w:hAnsiTheme="majorHAnsi"/>
        </w:rPr>
        <w:t xml:space="preserve"> 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>2.3. Подпоказател M3 – Брой безплатни минути за международни разговори</w:t>
      </w:r>
      <w:r w:rsidRPr="00D60A76">
        <w:rPr>
          <w:rFonts w:asciiTheme="majorHAnsi" w:hAnsiTheme="majorHAnsi"/>
        </w:rPr>
        <w:t>,</w:t>
      </w:r>
      <w:r w:rsidRPr="00D60A76">
        <w:rPr>
          <w:rFonts w:asciiTheme="majorHAnsi" w:hAnsiTheme="majorHAnsi"/>
          <w:b/>
        </w:rPr>
        <w:t xml:space="preserve"> </w:t>
      </w:r>
      <w:r w:rsidRPr="00D60A76">
        <w:rPr>
          <w:rFonts w:asciiTheme="majorHAnsi" w:hAnsiTheme="majorHAnsi"/>
        </w:rPr>
        <w:t>максимален брой точки – 30 т. Максималният брой минути, който Възложителят ще оцени е 8 000.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  <w:u w:val="single"/>
        </w:rPr>
      </w:pPr>
      <w:r w:rsidRPr="00D60A76">
        <w:rPr>
          <w:rFonts w:asciiTheme="majorHAnsi" w:hAnsiTheme="majorHAnsi"/>
          <w:b/>
        </w:rPr>
        <w:t xml:space="preserve">M3 = 30 </w:t>
      </w:r>
      <w:proofErr w:type="gramStart"/>
      <w:r w:rsidRPr="00D60A76">
        <w:rPr>
          <w:rFonts w:asciiTheme="majorHAnsi" w:hAnsiTheme="majorHAnsi"/>
          <w:b/>
        </w:rPr>
        <w:t xml:space="preserve">х  </w:t>
      </w:r>
      <w:r w:rsidRPr="00D60A76">
        <w:rPr>
          <w:rFonts w:asciiTheme="majorHAnsi" w:hAnsiTheme="majorHAnsi"/>
          <w:b/>
          <w:u w:val="single"/>
        </w:rPr>
        <w:t>М3n</w:t>
      </w:r>
      <w:proofErr w:type="gramEnd"/>
      <w:r w:rsidRPr="00D60A76">
        <w:rPr>
          <w:rFonts w:asciiTheme="majorHAnsi" w:hAnsiTheme="majorHAnsi"/>
          <w:b/>
          <w:u w:val="single"/>
        </w:rPr>
        <w:t>_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 xml:space="preserve">                   М3mах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t xml:space="preserve">М3n </w:t>
      </w:r>
      <w:r w:rsidRPr="00D60A76">
        <w:rPr>
          <w:rFonts w:asciiTheme="majorHAnsi" w:hAnsiTheme="majorHAnsi"/>
        </w:rPr>
        <w:t>- брой предложени безплатни минути за международни разговори от участника, чието предложение се оценява;</w:t>
      </w: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</w:rPr>
      </w:pPr>
      <w:r w:rsidRPr="00D60A76">
        <w:rPr>
          <w:rFonts w:asciiTheme="majorHAnsi" w:hAnsiTheme="majorHAnsi"/>
          <w:b/>
        </w:rPr>
        <w:lastRenderedPageBreak/>
        <w:t>М3mах</w:t>
      </w:r>
      <w:r>
        <w:rPr>
          <w:rFonts w:asciiTheme="majorHAnsi" w:hAnsiTheme="majorHAnsi"/>
        </w:rPr>
        <w:t xml:space="preserve"> – най</w:t>
      </w:r>
      <w:r w:rsidRPr="00D60A76">
        <w:rPr>
          <w:rFonts w:asciiTheme="majorHAnsi" w:hAnsiTheme="majorHAnsi"/>
        </w:rPr>
        <w:t>-голям брой предложени безплатни минути за международни разговори.</w:t>
      </w:r>
    </w:p>
    <w:p w:rsidR="00D60A76" w:rsidRPr="00D60A76" w:rsidRDefault="00D60A76" w:rsidP="00D60A76">
      <w:pPr>
        <w:ind w:firstLine="720"/>
        <w:rPr>
          <w:rFonts w:asciiTheme="majorHAnsi" w:hAnsiTheme="majorHAnsi"/>
          <w:b/>
        </w:rPr>
      </w:pPr>
      <w:proofErr w:type="gramStart"/>
      <w:r w:rsidRPr="00D60A76">
        <w:rPr>
          <w:rFonts w:asciiTheme="majorHAnsi" w:hAnsiTheme="majorHAnsi"/>
        </w:rPr>
        <w:t>Ако</w:t>
      </w:r>
      <w:r>
        <w:rPr>
          <w:rFonts w:asciiTheme="majorHAnsi" w:hAnsiTheme="majorHAnsi"/>
          <w:lang w:val="bg-BG"/>
        </w:rPr>
        <w:t xml:space="preserve"> </w:t>
      </w:r>
      <w:r w:rsidRPr="00D60A76">
        <w:rPr>
          <w:rFonts w:asciiTheme="majorHAnsi" w:hAnsiTheme="majorHAnsi"/>
        </w:rPr>
        <w:t xml:space="preserve"> участник</w:t>
      </w:r>
      <w:proofErr w:type="gramEnd"/>
      <w:r w:rsidRPr="00D60A76">
        <w:rPr>
          <w:rFonts w:asciiTheme="majorHAnsi" w:hAnsiTheme="majorHAnsi"/>
        </w:rPr>
        <w:t xml:space="preserve"> е предложил 0 минути, то той не получава точки по този подпоказател. </w:t>
      </w:r>
    </w:p>
    <w:p w:rsidR="00D60A76" w:rsidRDefault="00D60A76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4533C6" w:rsidRDefault="004533C6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lang w:val="bg-BG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>3. Класиране на офертите</w:t>
      </w:r>
    </w:p>
    <w:p w:rsidR="00D60A76" w:rsidRPr="00D60A76" w:rsidRDefault="00D60A76" w:rsidP="00D60A76">
      <w:pPr>
        <w:spacing w:before="120"/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Комисията, назначена от Възложителя, ще оценява съответствието на всяка оферта по всеки показател с предварително обявените изисквания.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На п</w:t>
      </w:r>
      <w:bookmarkStart w:id="0" w:name="_GoBack"/>
      <w:bookmarkEnd w:id="0"/>
      <w:r w:rsidRPr="00D60A76">
        <w:rPr>
          <w:rFonts w:asciiTheme="majorHAnsi" w:hAnsiTheme="majorHAnsi"/>
        </w:rPr>
        <w:t>ърво място ще бъде класирана офертата, получила най-голяма стойност на комплексната оценка.</w:t>
      </w:r>
      <w:proofErr w:type="gramEnd"/>
    </w:p>
    <w:p w:rsidR="00D60A76" w:rsidRPr="00D60A76" w:rsidRDefault="00D60A76" w:rsidP="00D60A76">
      <w:pPr>
        <w:tabs>
          <w:tab w:val="left" w:pos="0"/>
        </w:tabs>
        <w:jc w:val="both"/>
        <w:rPr>
          <w:rFonts w:asciiTheme="majorHAnsi" w:hAnsiTheme="majorHAnsi"/>
          <w:b/>
        </w:rPr>
      </w:pPr>
    </w:p>
    <w:p w:rsidR="00E91CB3" w:rsidRDefault="00A73F61" w:rsidP="00EA7EB5">
      <w:pPr>
        <w:spacing w:before="240" w:after="120"/>
        <w:ind w:left="720" w:hanging="720"/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Ж</w:t>
      </w:r>
      <w:r w:rsidR="006559D6" w:rsidRPr="00AB1E9B">
        <w:rPr>
          <w:rFonts w:asciiTheme="majorHAnsi" w:hAnsiTheme="majorHAnsi"/>
          <w:b/>
          <w:color w:val="000000"/>
          <w:lang w:val="bg-BG"/>
        </w:rPr>
        <w:t>/</w:t>
      </w:r>
      <w:r w:rsidR="006559D6" w:rsidRPr="00AB1E9B">
        <w:rPr>
          <w:rFonts w:asciiTheme="majorHAnsi" w:hAnsiTheme="majorHAnsi"/>
          <w:b/>
          <w:color w:val="000000"/>
          <w:lang w:val="bg-BG"/>
        </w:rPr>
        <w:tab/>
        <w:t>Условия и размер</w:t>
      </w:r>
      <w:r w:rsidR="00C47735">
        <w:rPr>
          <w:rFonts w:asciiTheme="majorHAnsi" w:hAnsiTheme="majorHAnsi"/>
          <w:b/>
          <w:color w:val="000000"/>
          <w:lang w:val="bg-BG"/>
        </w:rPr>
        <w:t>и на гаранцията за участие и</w:t>
      </w:r>
      <w:r w:rsidR="006559D6" w:rsidRPr="00AB1E9B">
        <w:rPr>
          <w:rFonts w:asciiTheme="majorHAnsi" w:hAnsiTheme="majorHAnsi"/>
          <w:b/>
          <w:color w:val="000000"/>
          <w:lang w:val="bg-BG"/>
        </w:rPr>
        <w:t xml:space="preserve"> на гаранцията </w:t>
      </w:r>
      <w:r w:rsidR="004B500D" w:rsidRPr="00AB1E9B">
        <w:rPr>
          <w:rFonts w:asciiTheme="majorHAnsi" w:hAnsiTheme="majorHAnsi"/>
          <w:b/>
          <w:color w:val="000000"/>
          <w:lang w:val="bg-BG"/>
        </w:rPr>
        <w:t>за</w:t>
      </w:r>
      <w:r w:rsidR="006559D6" w:rsidRPr="00AB1E9B">
        <w:rPr>
          <w:rFonts w:asciiTheme="majorHAnsi" w:hAnsiTheme="majorHAnsi"/>
          <w:b/>
          <w:color w:val="000000"/>
          <w:lang w:val="bg-BG"/>
        </w:rPr>
        <w:t xml:space="preserve"> </w:t>
      </w:r>
      <w:r w:rsidR="005C456A" w:rsidRPr="00AB1E9B">
        <w:rPr>
          <w:rFonts w:asciiTheme="majorHAnsi" w:hAnsiTheme="majorHAnsi"/>
          <w:b/>
          <w:lang w:val="bg-BG"/>
        </w:rPr>
        <w:t>изпълнение на договора</w:t>
      </w:r>
    </w:p>
    <w:p w:rsidR="00C47735" w:rsidRDefault="00C47735" w:rsidP="00EA7EB5">
      <w:pPr>
        <w:spacing w:before="240" w:after="120"/>
        <w:ind w:left="720" w:hanging="72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     Гаранция за участие в откритата процедура</w:t>
      </w:r>
    </w:p>
    <w:p w:rsidR="004F1BFC" w:rsidRDefault="004F1BFC" w:rsidP="004F1BFC">
      <w:pPr>
        <w:spacing w:before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     </w:t>
      </w:r>
      <w:r w:rsidRPr="00AB1E9B">
        <w:rPr>
          <w:rFonts w:asciiTheme="majorHAnsi" w:hAnsiTheme="majorHAnsi"/>
          <w:color w:val="000000"/>
          <w:lang w:val="bg-BG"/>
        </w:rPr>
        <w:t xml:space="preserve">Гаранцията за </w:t>
      </w:r>
      <w:r>
        <w:rPr>
          <w:rFonts w:asciiTheme="majorHAnsi" w:hAnsiTheme="majorHAnsi"/>
          <w:color w:val="000000"/>
          <w:lang w:val="bg-BG"/>
        </w:rPr>
        <w:t>участие трябва да бъде в размер на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</w:t>
      </w:r>
      <w:r w:rsidR="00582675" w:rsidRPr="00582675">
        <w:rPr>
          <w:rFonts w:asciiTheme="majorHAnsi" w:hAnsiTheme="majorHAnsi"/>
          <w:color w:val="000000"/>
          <w:lang w:val="bg-BG"/>
        </w:rPr>
        <w:t>1</w:t>
      </w:r>
      <w:r w:rsidRPr="00AB1E9B">
        <w:rPr>
          <w:rFonts w:asciiTheme="majorHAnsi" w:hAnsiTheme="majorHAnsi"/>
          <w:color w:val="000000"/>
          <w:lang w:val="bg-BG"/>
        </w:rPr>
        <w:t xml:space="preserve"> %</w:t>
      </w:r>
      <w:r>
        <w:rPr>
          <w:rFonts w:asciiTheme="majorHAnsi" w:hAnsiTheme="majorHAnsi"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color w:val="000000"/>
          <w:lang w:val="bg-BG"/>
        </w:rPr>
        <w:t xml:space="preserve">от </w:t>
      </w:r>
      <w:r>
        <w:rPr>
          <w:rFonts w:asciiTheme="majorHAnsi" w:hAnsiTheme="majorHAnsi"/>
          <w:color w:val="000000"/>
          <w:lang w:val="bg-BG"/>
        </w:rPr>
        <w:t>прогнозната</w:t>
      </w:r>
    </w:p>
    <w:p w:rsidR="004F1BFC" w:rsidRDefault="004F1BFC" w:rsidP="00582675">
      <w:pPr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стойност на обществената поръчка</w:t>
      </w:r>
      <w:r w:rsidRPr="00AB1E9B">
        <w:rPr>
          <w:rFonts w:asciiTheme="majorHAnsi" w:hAnsiTheme="majorHAnsi"/>
          <w:color w:val="000000"/>
          <w:lang w:val="bg-BG"/>
        </w:rPr>
        <w:t xml:space="preserve"> без ДДС</w:t>
      </w:r>
      <w:r w:rsidR="00853652">
        <w:rPr>
          <w:rFonts w:asciiTheme="majorHAnsi" w:hAnsiTheme="majorHAnsi"/>
          <w:color w:val="000000"/>
          <w:lang w:val="bg-BG"/>
        </w:rPr>
        <w:t xml:space="preserve"> и възлиза на </w:t>
      </w:r>
      <w:r w:rsidR="00582675">
        <w:rPr>
          <w:rFonts w:asciiTheme="majorHAnsi" w:hAnsiTheme="majorHAnsi"/>
          <w:color w:val="000000"/>
          <w:lang w:val="bg-BG"/>
        </w:rPr>
        <w:t>5</w:t>
      </w:r>
      <w:r>
        <w:rPr>
          <w:rFonts w:asciiTheme="majorHAnsi" w:hAnsiTheme="majorHAnsi"/>
          <w:color w:val="000000"/>
          <w:lang w:val="bg-BG"/>
        </w:rPr>
        <w:t> </w:t>
      </w:r>
      <w:r w:rsidR="00582675">
        <w:rPr>
          <w:rFonts w:asciiTheme="majorHAnsi" w:hAnsiTheme="majorHAnsi"/>
          <w:color w:val="000000"/>
          <w:lang w:val="bg-BG"/>
        </w:rPr>
        <w:t>0</w:t>
      </w:r>
      <w:r>
        <w:rPr>
          <w:rFonts w:asciiTheme="majorHAnsi" w:hAnsiTheme="majorHAnsi"/>
          <w:color w:val="000000"/>
          <w:lang w:val="bg-BG"/>
        </w:rPr>
        <w:t>00 лв. (</w:t>
      </w:r>
      <w:r w:rsidR="00582675">
        <w:rPr>
          <w:rFonts w:asciiTheme="majorHAnsi" w:hAnsiTheme="majorHAnsi"/>
          <w:color w:val="000000"/>
          <w:lang w:val="bg-BG"/>
        </w:rPr>
        <w:t>пет</w:t>
      </w:r>
      <w:r>
        <w:rPr>
          <w:rFonts w:asciiTheme="majorHAnsi" w:hAnsiTheme="majorHAnsi"/>
          <w:color w:val="000000"/>
          <w:lang w:val="bg-BG"/>
        </w:rPr>
        <w:t xml:space="preserve"> хиляди</w:t>
      </w:r>
      <w:r w:rsidR="00853652">
        <w:rPr>
          <w:rFonts w:asciiTheme="majorHAnsi" w:hAnsiTheme="majorHAnsi"/>
          <w:color w:val="000000"/>
          <w:lang w:val="bg-BG"/>
        </w:rPr>
        <w:t xml:space="preserve">  </w:t>
      </w:r>
      <w:r>
        <w:rPr>
          <w:rFonts w:asciiTheme="majorHAnsi" w:hAnsiTheme="majorHAnsi"/>
          <w:color w:val="000000"/>
          <w:lang w:val="bg-BG"/>
        </w:rPr>
        <w:t>лева)</w:t>
      </w:r>
      <w:r w:rsidRPr="00AB1E9B">
        <w:rPr>
          <w:rFonts w:asciiTheme="majorHAnsi" w:hAnsiTheme="majorHAnsi"/>
          <w:color w:val="000000"/>
          <w:lang w:val="bg-BG"/>
        </w:rPr>
        <w:t>, пре</w:t>
      </w:r>
      <w:r>
        <w:rPr>
          <w:rFonts w:asciiTheme="majorHAnsi" w:hAnsiTheme="majorHAnsi"/>
          <w:color w:val="000000"/>
          <w:lang w:val="bg-BG"/>
        </w:rPr>
        <w:t xml:space="preserve">дставена като банкова гаранция в оригинал </w:t>
      </w:r>
      <w:r w:rsidRPr="00AB1E9B">
        <w:rPr>
          <w:rFonts w:asciiTheme="majorHAnsi" w:hAnsiTheme="majorHAnsi"/>
          <w:color w:val="000000"/>
          <w:lang w:val="bg-BG"/>
        </w:rPr>
        <w:t xml:space="preserve">или </w:t>
      </w:r>
      <w:r w:rsidR="00853652">
        <w:rPr>
          <w:rFonts w:asciiTheme="majorHAnsi" w:hAnsiTheme="majorHAnsi"/>
          <w:color w:val="000000"/>
          <w:lang w:val="bg-BG"/>
        </w:rPr>
        <w:t>копие от</w:t>
      </w:r>
      <w:r w:rsidR="00582675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документа за</w:t>
      </w:r>
      <w:r w:rsidR="00853652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 xml:space="preserve">внесена гаранция под формата на </w:t>
      </w:r>
      <w:r w:rsidRPr="00AB1E9B">
        <w:rPr>
          <w:rFonts w:asciiTheme="majorHAnsi" w:hAnsiTheme="majorHAnsi"/>
          <w:color w:val="000000"/>
          <w:lang w:val="bg-BG"/>
        </w:rPr>
        <w:t>парична</w:t>
      </w:r>
      <w:r>
        <w:rPr>
          <w:rFonts w:asciiTheme="majorHAnsi" w:hAnsiTheme="majorHAnsi"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color w:val="000000"/>
          <w:lang w:val="bg-BG"/>
        </w:rPr>
        <w:t>сума</w:t>
      </w:r>
      <w:r w:rsidR="00853652">
        <w:rPr>
          <w:rFonts w:asciiTheme="majorHAnsi" w:hAnsiTheme="majorHAnsi"/>
          <w:color w:val="000000"/>
          <w:lang w:val="bg-BG"/>
        </w:rPr>
        <w:t xml:space="preserve"> по сметка на МВнР</w:t>
      </w:r>
      <w:r w:rsidR="00582675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на същата</w:t>
      </w:r>
      <w:r w:rsidR="00853652">
        <w:rPr>
          <w:rFonts w:asciiTheme="majorHAnsi" w:hAnsiTheme="majorHAnsi"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color w:val="000000"/>
          <w:lang w:val="bg-BG"/>
        </w:rPr>
        <w:t>стойност.</w:t>
      </w:r>
      <w:r w:rsidR="00C5316F">
        <w:rPr>
          <w:rFonts w:asciiTheme="majorHAnsi" w:hAnsiTheme="majorHAnsi"/>
          <w:color w:val="000000"/>
          <w:lang w:val="bg-BG"/>
        </w:rPr>
        <w:t xml:space="preserve"> </w:t>
      </w:r>
    </w:p>
    <w:p w:rsidR="00C5316F" w:rsidRDefault="00C5316F" w:rsidP="00C5316F">
      <w:pPr>
        <w:spacing w:before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      Когато гаранцията за участие е под формата на банкова гаранция, то тя</w:t>
      </w:r>
    </w:p>
    <w:p w:rsidR="00C5316F" w:rsidRDefault="00C5316F" w:rsidP="00582675">
      <w:pPr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трябва да покрива срока на </w:t>
      </w:r>
      <w:r w:rsidR="00582675">
        <w:rPr>
          <w:rFonts w:asciiTheme="majorHAnsi" w:hAnsiTheme="majorHAnsi"/>
          <w:color w:val="000000"/>
          <w:lang w:val="bg-BG"/>
        </w:rPr>
        <w:t xml:space="preserve">валидност на офертите, който е </w:t>
      </w:r>
      <w:r>
        <w:rPr>
          <w:rFonts w:asciiTheme="majorHAnsi" w:hAnsiTheme="majorHAnsi"/>
          <w:color w:val="000000"/>
          <w:lang w:val="bg-BG"/>
        </w:rPr>
        <w:t>2</w:t>
      </w:r>
      <w:r w:rsidR="00582675">
        <w:rPr>
          <w:rFonts w:asciiTheme="majorHAnsi" w:hAnsiTheme="majorHAnsi"/>
          <w:color w:val="000000"/>
          <w:lang w:val="bg-BG"/>
        </w:rPr>
        <w:t>4</w:t>
      </w:r>
      <w:r>
        <w:rPr>
          <w:rFonts w:asciiTheme="majorHAnsi" w:hAnsiTheme="majorHAnsi"/>
          <w:color w:val="000000"/>
          <w:lang w:val="bg-BG"/>
        </w:rPr>
        <w:t>0 (</w:t>
      </w:r>
      <w:r w:rsidR="00582675">
        <w:rPr>
          <w:rFonts w:asciiTheme="majorHAnsi" w:hAnsiTheme="majorHAnsi"/>
          <w:color w:val="000000"/>
          <w:lang w:val="bg-BG"/>
        </w:rPr>
        <w:t>двеста</w:t>
      </w:r>
      <w:r>
        <w:rPr>
          <w:rFonts w:asciiTheme="majorHAnsi" w:hAnsiTheme="majorHAnsi"/>
          <w:color w:val="000000"/>
          <w:lang w:val="bg-BG"/>
        </w:rPr>
        <w:t xml:space="preserve"> и </w:t>
      </w:r>
      <w:r w:rsidR="00582675">
        <w:rPr>
          <w:rFonts w:asciiTheme="majorHAnsi" w:hAnsiTheme="majorHAnsi"/>
          <w:color w:val="000000"/>
          <w:lang w:val="bg-BG"/>
        </w:rPr>
        <w:t>четири</w:t>
      </w:r>
      <w:r>
        <w:rPr>
          <w:rFonts w:asciiTheme="majorHAnsi" w:hAnsiTheme="majorHAnsi"/>
          <w:color w:val="000000"/>
          <w:lang w:val="bg-BG"/>
        </w:rPr>
        <w:t>десет)</w:t>
      </w:r>
      <w:r w:rsidR="00582675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календарни дни.</w:t>
      </w:r>
    </w:p>
    <w:p w:rsidR="00E21997" w:rsidRDefault="00E21997" w:rsidP="00E21997">
      <w:pPr>
        <w:spacing w:before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       Банковата сметка за внасяне на гаранцията за участие под формата на</w:t>
      </w:r>
    </w:p>
    <w:p w:rsidR="00E21997" w:rsidRDefault="00E21997" w:rsidP="00E21997">
      <w:pPr>
        <w:spacing w:after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парична сума е следната:</w:t>
      </w:r>
    </w:p>
    <w:p w:rsidR="00E21997" w:rsidRPr="00E21997" w:rsidRDefault="00E21997" w:rsidP="00C5316F">
      <w:pPr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E21997">
        <w:rPr>
          <w:rFonts w:asciiTheme="majorHAnsi" w:hAnsiTheme="majorHAnsi"/>
          <w:b/>
          <w:color w:val="000000"/>
          <w:lang w:val="bg-BG"/>
        </w:rPr>
        <w:t xml:space="preserve">              Банка: БНБ-ЦУ</w:t>
      </w:r>
    </w:p>
    <w:p w:rsidR="00E21997" w:rsidRPr="00E21997" w:rsidRDefault="00E21997" w:rsidP="00C5316F">
      <w:pPr>
        <w:ind w:left="720" w:hanging="720"/>
        <w:jc w:val="both"/>
        <w:rPr>
          <w:rFonts w:asciiTheme="majorHAnsi" w:hAnsiTheme="majorHAnsi"/>
          <w:b/>
          <w:color w:val="000000"/>
          <w:lang w:val="en-US"/>
        </w:rPr>
      </w:pPr>
      <w:r w:rsidRPr="00E21997">
        <w:rPr>
          <w:rFonts w:asciiTheme="majorHAnsi" w:hAnsiTheme="majorHAnsi"/>
          <w:b/>
          <w:color w:val="000000"/>
          <w:lang w:val="bg-BG"/>
        </w:rPr>
        <w:t xml:space="preserve">              </w:t>
      </w:r>
      <w:r w:rsidRPr="00E21997">
        <w:rPr>
          <w:rFonts w:asciiTheme="majorHAnsi" w:hAnsiTheme="majorHAnsi"/>
          <w:b/>
          <w:color w:val="000000"/>
          <w:lang w:val="en-US"/>
        </w:rPr>
        <w:t>BIC: BNBG BGSD</w:t>
      </w:r>
    </w:p>
    <w:p w:rsidR="00E21997" w:rsidRPr="00E21997" w:rsidRDefault="00E21997" w:rsidP="00E21997">
      <w:pPr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E21997">
        <w:rPr>
          <w:rFonts w:asciiTheme="majorHAnsi" w:hAnsiTheme="majorHAnsi"/>
          <w:b/>
          <w:color w:val="000000"/>
          <w:lang w:val="en-US"/>
        </w:rPr>
        <w:t xml:space="preserve">              IBAN: BG45 BNBG 9661 3300 1343 01</w:t>
      </w:r>
    </w:p>
    <w:p w:rsidR="00E21997" w:rsidRDefault="00E21997" w:rsidP="00E21997">
      <w:pPr>
        <w:spacing w:before="240"/>
        <w:ind w:left="709" w:hanging="709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 xml:space="preserve">              </w:t>
      </w:r>
      <w:r w:rsidRPr="00AB1E9B">
        <w:rPr>
          <w:rFonts w:asciiTheme="majorHAnsi" w:hAnsiTheme="majorHAnsi"/>
          <w:b/>
          <w:color w:val="000000"/>
          <w:lang w:val="bg-BG"/>
        </w:rPr>
        <w:t>Възложителят не дължи лихва върху сума</w:t>
      </w:r>
      <w:r>
        <w:rPr>
          <w:rFonts w:asciiTheme="majorHAnsi" w:hAnsiTheme="majorHAnsi"/>
          <w:b/>
          <w:color w:val="000000"/>
          <w:lang w:val="bg-BG"/>
        </w:rPr>
        <w:t>та за периода, през който</w:t>
      </w:r>
    </w:p>
    <w:p w:rsidR="00C5316F" w:rsidRPr="00582675" w:rsidRDefault="00E21997" w:rsidP="00582675">
      <w:pPr>
        <w:spacing w:after="240"/>
        <w:ind w:left="709" w:hanging="709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гаранцията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законно е престояла у него.</w:t>
      </w:r>
    </w:p>
    <w:p w:rsidR="00C5316F" w:rsidRDefault="00C5316F" w:rsidP="00C5316F">
      <w:pPr>
        <w:ind w:left="720" w:hanging="720"/>
        <w:jc w:val="both"/>
        <w:rPr>
          <w:rFonts w:asciiTheme="majorHAnsi" w:hAnsiTheme="majorHAnsi"/>
          <w:color w:val="000000"/>
          <w:lang w:val="bg-BG"/>
        </w:rPr>
      </w:pPr>
    </w:p>
    <w:p w:rsidR="004812F4" w:rsidRPr="00AB1E9B" w:rsidRDefault="00E91CB3" w:rsidP="004F1BFC">
      <w:pPr>
        <w:spacing w:after="12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ab/>
      </w:r>
      <w:r w:rsidR="00C31A06" w:rsidRPr="00AB1E9B">
        <w:rPr>
          <w:rFonts w:asciiTheme="majorHAnsi" w:hAnsiTheme="majorHAnsi"/>
          <w:b/>
          <w:color w:val="000000"/>
          <w:lang w:val="bg-BG"/>
        </w:rPr>
        <w:t>Гаранция за изпълнение на договора</w:t>
      </w:r>
    </w:p>
    <w:p w:rsidR="00583994" w:rsidRPr="00AB1E9B" w:rsidRDefault="004812F4" w:rsidP="000B3B90">
      <w:pPr>
        <w:pStyle w:val="BodyText3"/>
        <w:tabs>
          <w:tab w:val="left" w:pos="180"/>
          <w:tab w:val="left" w:pos="709"/>
        </w:tabs>
        <w:ind w:right="61" w:firstLine="567"/>
        <w:jc w:val="both"/>
        <w:rPr>
          <w:rFonts w:asciiTheme="majorHAnsi" w:hAnsiTheme="majorHAnsi"/>
          <w:sz w:val="24"/>
          <w:szCs w:val="24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ab/>
      </w:r>
      <w:r w:rsidR="00583994" w:rsidRPr="00AB1E9B">
        <w:rPr>
          <w:rFonts w:asciiTheme="majorHAnsi" w:hAnsiTheme="majorHAnsi"/>
          <w:color w:val="000000"/>
          <w:sz w:val="24"/>
          <w:szCs w:val="24"/>
          <w:lang w:val="bg-BG"/>
        </w:rPr>
        <w:t>Гаранцията за изпълнение на договора</w:t>
      </w:r>
      <w:r w:rsidR="00583994" w:rsidRPr="00AB1E9B">
        <w:rPr>
          <w:rFonts w:asciiTheme="majorHAnsi" w:hAnsiTheme="majorHAnsi"/>
          <w:b/>
          <w:color w:val="000000"/>
          <w:szCs w:val="24"/>
          <w:lang w:val="bg-BG"/>
        </w:rPr>
        <w:t xml:space="preserve"> </w:t>
      </w:r>
      <w:r w:rsidR="00853652" w:rsidRPr="00853652">
        <w:rPr>
          <w:rFonts w:asciiTheme="majorHAnsi" w:hAnsiTheme="majorHAnsi"/>
          <w:color w:val="000000"/>
          <w:sz w:val="24"/>
          <w:szCs w:val="24"/>
          <w:lang w:val="bg-BG"/>
        </w:rPr>
        <w:t>трябва да</w:t>
      </w:r>
      <w:r w:rsidR="00853652">
        <w:rPr>
          <w:rFonts w:asciiTheme="majorHAnsi" w:hAnsiTheme="majorHAnsi"/>
          <w:b/>
          <w:color w:val="000000"/>
          <w:sz w:val="24"/>
          <w:szCs w:val="24"/>
          <w:lang w:val="bg-BG"/>
        </w:rPr>
        <w:t xml:space="preserve"> </w:t>
      </w:r>
      <w:r w:rsidR="00853652">
        <w:rPr>
          <w:rFonts w:asciiTheme="majorHAnsi" w:hAnsiTheme="majorHAnsi"/>
          <w:color w:val="000000"/>
          <w:sz w:val="24"/>
          <w:szCs w:val="24"/>
          <w:lang w:val="bg-BG"/>
        </w:rPr>
        <w:t>бъде в размер на</w:t>
      </w:r>
      <w:r w:rsidR="00C47735">
        <w:rPr>
          <w:rFonts w:asciiTheme="majorHAnsi" w:hAnsiTheme="majorHAnsi"/>
          <w:color w:val="000000"/>
          <w:sz w:val="24"/>
          <w:szCs w:val="24"/>
          <w:lang w:val="bg-BG"/>
        </w:rPr>
        <w:t xml:space="preserve"> </w:t>
      </w:r>
      <w:r w:rsidR="00582675">
        <w:rPr>
          <w:rFonts w:asciiTheme="majorHAnsi" w:hAnsiTheme="majorHAnsi"/>
          <w:color w:val="000000"/>
          <w:sz w:val="24"/>
          <w:szCs w:val="24"/>
          <w:lang w:val="bg-BG"/>
        </w:rPr>
        <w:t>4</w:t>
      </w:r>
      <w:r w:rsidR="00583994" w:rsidRPr="00AB1E9B">
        <w:rPr>
          <w:rFonts w:asciiTheme="majorHAnsi" w:hAnsiTheme="majorHAnsi"/>
          <w:color w:val="000000"/>
          <w:sz w:val="24"/>
          <w:szCs w:val="24"/>
          <w:lang w:val="bg-BG"/>
        </w:rPr>
        <w:t xml:space="preserve"> % от </w:t>
      </w:r>
      <w:r w:rsidR="005A5CBE" w:rsidRPr="00AB1E9B">
        <w:rPr>
          <w:rFonts w:asciiTheme="majorHAnsi" w:hAnsiTheme="majorHAnsi"/>
          <w:color w:val="000000"/>
          <w:sz w:val="24"/>
          <w:szCs w:val="24"/>
          <w:lang w:val="bg-BG"/>
        </w:rPr>
        <w:t xml:space="preserve">прогнозната </w:t>
      </w:r>
      <w:r w:rsidR="00583994" w:rsidRPr="00AB1E9B">
        <w:rPr>
          <w:rFonts w:asciiTheme="majorHAnsi" w:hAnsiTheme="majorHAnsi"/>
          <w:color w:val="000000"/>
          <w:sz w:val="24"/>
          <w:szCs w:val="24"/>
          <w:lang w:val="bg-BG"/>
        </w:rPr>
        <w:t>стойност на договора без ДДС</w:t>
      </w:r>
      <w:r w:rsidR="00582675">
        <w:rPr>
          <w:rFonts w:asciiTheme="majorHAnsi" w:hAnsiTheme="majorHAnsi"/>
          <w:color w:val="000000"/>
          <w:sz w:val="24"/>
          <w:szCs w:val="24"/>
          <w:lang w:val="bg-BG"/>
        </w:rPr>
        <w:t xml:space="preserve"> и възлиза на 2</w:t>
      </w:r>
      <w:r w:rsidR="00853652">
        <w:rPr>
          <w:rFonts w:asciiTheme="majorHAnsi" w:hAnsiTheme="majorHAnsi"/>
          <w:color w:val="000000"/>
          <w:sz w:val="24"/>
          <w:szCs w:val="24"/>
          <w:lang w:val="bg-BG"/>
        </w:rPr>
        <w:t>0 000 лв. (</w:t>
      </w:r>
      <w:r w:rsidR="00582675">
        <w:rPr>
          <w:rFonts w:asciiTheme="majorHAnsi" w:hAnsiTheme="majorHAnsi"/>
          <w:color w:val="000000"/>
          <w:sz w:val="24"/>
          <w:szCs w:val="24"/>
          <w:lang w:val="bg-BG"/>
        </w:rPr>
        <w:t>два</w:t>
      </w:r>
      <w:r w:rsidR="00853652">
        <w:rPr>
          <w:rFonts w:asciiTheme="majorHAnsi" w:hAnsiTheme="majorHAnsi"/>
          <w:color w:val="000000"/>
          <w:sz w:val="24"/>
          <w:szCs w:val="24"/>
          <w:lang w:val="bg-BG"/>
        </w:rPr>
        <w:t>десет хиляди лева)</w:t>
      </w:r>
      <w:r w:rsidR="00583994" w:rsidRPr="00AB1E9B">
        <w:rPr>
          <w:rFonts w:asciiTheme="majorHAnsi" w:hAnsiTheme="majorHAnsi"/>
          <w:color w:val="000000"/>
          <w:sz w:val="24"/>
          <w:szCs w:val="24"/>
          <w:lang w:val="bg-BG"/>
        </w:rPr>
        <w:t xml:space="preserve">, предоставена като банкова гаранция в момента </w:t>
      </w:r>
      <w:r w:rsidR="00503B22" w:rsidRPr="00AB1E9B">
        <w:rPr>
          <w:rFonts w:asciiTheme="majorHAnsi" w:hAnsiTheme="majorHAnsi"/>
          <w:color w:val="000000"/>
          <w:sz w:val="24"/>
          <w:szCs w:val="24"/>
          <w:lang w:val="bg-BG"/>
        </w:rPr>
        <w:t>на неговото сключване или парич</w:t>
      </w:r>
      <w:r w:rsidR="00583994" w:rsidRPr="00AB1E9B">
        <w:rPr>
          <w:rFonts w:asciiTheme="majorHAnsi" w:hAnsiTheme="majorHAnsi"/>
          <w:color w:val="000000"/>
          <w:sz w:val="24"/>
          <w:szCs w:val="24"/>
          <w:lang w:val="bg-BG"/>
        </w:rPr>
        <w:t>н</w:t>
      </w:r>
      <w:r w:rsidR="00503B22" w:rsidRPr="00AB1E9B">
        <w:rPr>
          <w:rFonts w:asciiTheme="majorHAnsi" w:hAnsiTheme="majorHAnsi"/>
          <w:color w:val="000000"/>
          <w:sz w:val="24"/>
          <w:szCs w:val="24"/>
          <w:lang w:val="bg-BG"/>
        </w:rPr>
        <w:t>а</w:t>
      </w:r>
      <w:r w:rsidR="00583994" w:rsidRPr="00AB1E9B">
        <w:rPr>
          <w:rFonts w:asciiTheme="majorHAnsi" w:hAnsiTheme="majorHAnsi"/>
          <w:color w:val="000000"/>
          <w:sz w:val="24"/>
          <w:szCs w:val="24"/>
          <w:lang w:val="bg-BG"/>
        </w:rPr>
        <w:t xml:space="preserve"> </w:t>
      </w:r>
      <w:r w:rsidR="00503B22" w:rsidRPr="00AB1E9B">
        <w:rPr>
          <w:rFonts w:asciiTheme="majorHAnsi" w:hAnsiTheme="majorHAnsi"/>
          <w:color w:val="000000"/>
          <w:sz w:val="24"/>
          <w:szCs w:val="24"/>
          <w:lang w:val="bg-BG"/>
        </w:rPr>
        <w:t>сума</w:t>
      </w:r>
      <w:r w:rsidR="00583994" w:rsidRPr="00AB1E9B">
        <w:rPr>
          <w:rFonts w:asciiTheme="majorHAnsi" w:hAnsiTheme="majorHAnsi"/>
          <w:color w:val="000000"/>
          <w:sz w:val="24"/>
          <w:szCs w:val="24"/>
          <w:lang w:val="bg-BG"/>
        </w:rPr>
        <w:t xml:space="preserve"> по сметка на МВнР на същата стойност. </w:t>
      </w:r>
    </w:p>
    <w:p w:rsidR="00583994" w:rsidRPr="00AB1E9B" w:rsidRDefault="000B3B90" w:rsidP="00583994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  <w:t xml:space="preserve">Безусловната неотменима банкова гаранция, издадена в полза на възложителя влиза в сила от датата на издаването й и има срок на действие, равен на срока на договора по чл. </w:t>
      </w:r>
      <w:r w:rsidR="000C78EE" w:rsidRPr="00AB1E9B">
        <w:rPr>
          <w:rFonts w:asciiTheme="majorHAnsi" w:hAnsiTheme="majorHAnsi"/>
          <w:lang w:val="bg-BG"/>
        </w:rPr>
        <w:t>3.1.</w:t>
      </w:r>
      <w:r w:rsidRPr="00AB1E9B">
        <w:rPr>
          <w:rFonts w:asciiTheme="majorHAnsi" w:hAnsiTheme="majorHAnsi"/>
          <w:lang w:val="bg-BG"/>
        </w:rPr>
        <w:t>, удължен с един месец. Банковата гаранция става изискуема при първо поискване от възложителя.</w:t>
      </w:r>
    </w:p>
    <w:p w:rsidR="00E21997" w:rsidRDefault="00E21997" w:rsidP="00E21997">
      <w:pPr>
        <w:spacing w:before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i/>
          <w:iCs/>
          <w:color w:val="000000"/>
          <w:lang w:val="en-US"/>
        </w:rPr>
        <w:t xml:space="preserve">            </w:t>
      </w:r>
      <w:r>
        <w:rPr>
          <w:rFonts w:asciiTheme="majorHAnsi" w:hAnsiTheme="majorHAnsi"/>
          <w:i/>
          <w:iCs/>
          <w:color w:val="000000"/>
          <w:lang w:val="bg-BG"/>
        </w:rPr>
        <w:t xml:space="preserve">  </w:t>
      </w:r>
      <w:r>
        <w:rPr>
          <w:rFonts w:asciiTheme="majorHAnsi" w:hAnsiTheme="majorHAnsi"/>
          <w:color w:val="000000"/>
          <w:lang w:val="bg-BG"/>
        </w:rPr>
        <w:t>Банковата сметка за внасяне на гаранцията за изпълнение под формата на</w:t>
      </w:r>
    </w:p>
    <w:p w:rsidR="00E21997" w:rsidRDefault="00E21997" w:rsidP="00E21997">
      <w:pPr>
        <w:spacing w:after="12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парична сума е следната:</w:t>
      </w:r>
    </w:p>
    <w:p w:rsidR="00E21997" w:rsidRPr="00E21997" w:rsidRDefault="00E21997" w:rsidP="00E21997">
      <w:pPr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E21997">
        <w:rPr>
          <w:rFonts w:asciiTheme="majorHAnsi" w:hAnsiTheme="majorHAnsi"/>
          <w:b/>
          <w:color w:val="000000"/>
          <w:lang w:val="bg-BG"/>
        </w:rPr>
        <w:lastRenderedPageBreak/>
        <w:t xml:space="preserve">              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E21997">
        <w:rPr>
          <w:rFonts w:asciiTheme="majorHAnsi" w:hAnsiTheme="majorHAnsi"/>
          <w:b/>
          <w:color w:val="000000"/>
          <w:lang w:val="bg-BG"/>
        </w:rPr>
        <w:t>Банка: БНБ-ЦУ</w:t>
      </w:r>
    </w:p>
    <w:p w:rsidR="00E21997" w:rsidRPr="00E21997" w:rsidRDefault="00E21997" w:rsidP="00E21997">
      <w:pPr>
        <w:ind w:left="720" w:hanging="720"/>
        <w:jc w:val="both"/>
        <w:rPr>
          <w:rFonts w:asciiTheme="majorHAnsi" w:hAnsiTheme="majorHAnsi"/>
          <w:b/>
          <w:color w:val="000000"/>
          <w:lang w:val="en-US"/>
        </w:rPr>
      </w:pPr>
      <w:r w:rsidRPr="00E21997">
        <w:rPr>
          <w:rFonts w:asciiTheme="majorHAnsi" w:hAnsiTheme="majorHAnsi"/>
          <w:b/>
          <w:color w:val="000000"/>
          <w:lang w:val="bg-BG"/>
        </w:rPr>
        <w:t xml:space="preserve">              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E21997">
        <w:rPr>
          <w:rFonts w:asciiTheme="majorHAnsi" w:hAnsiTheme="majorHAnsi"/>
          <w:b/>
          <w:color w:val="000000"/>
          <w:lang w:val="en-US"/>
        </w:rPr>
        <w:t>BIC: BNBG BGSD</w:t>
      </w:r>
    </w:p>
    <w:p w:rsidR="00E21997" w:rsidRPr="00E21997" w:rsidRDefault="00E21997" w:rsidP="00E21997">
      <w:pPr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 w:rsidRPr="00E21997">
        <w:rPr>
          <w:rFonts w:asciiTheme="majorHAnsi" w:hAnsiTheme="majorHAnsi"/>
          <w:b/>
          <w:color w:val="000000"/>
          <w:lang w:val="en-US"/>
        </w:rPr>
        <w:t xml:space="preserve">              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E21997">
        <w:rPr>
          <w:rFonts w:asciiTheme="majorHAnsi" w:hAnsiTheme="majorHAnsi"/>
          <w:b/>
          <w:color w:val="000000"/>
          <w:lang w:val="en-US"/>
        </w:rPr>
        <w:t>IBAN: BG45 BNBG 9661 3300 1343 01</w:t>
      </w:r>
    </w:p>
    <w:p w:rsidR="00E21997" w:rsidRDefault="00E543B2" w:rsidP="00E21997">
      <w:pPr>
        <w:spacing w:before="240"/>
        <w:ind w:left="709" w:hanging="709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</w:rPr>
        <w:tab/>
      </w:r>
      <w:r w:rsidR="00766BE6" w:rsidRPr="00AB1E9B">
        <w:rPr>
          <w:rFonts w:asciiTheme="majorHAnsi" w:hAnsiTheme="majorHAnsi"/>
          <w:b/>
          <w:color w:val="000000"/>
          <w:lang w:val="bg-BG"/>
        </w:rPr>
        <w:t xml:space="preserve">Възложителят </w:t>
      </w:r>
      <w:r w:rsidR="006559D6" w:rsidRPr="00AB1E9B">
        <w:rPr>
          <w:rFonts w:asciiTheme="majorHAnsi" w:hAnsiTheme="majorHAnsi"/>
          <w:b/>
          <w:color w:val="000000"/>
          <w:lang w:val="bg-BG"/>
        </w:rPr>
        <w:t>не дължи лихва върху сума</w:t>
      </w:r>
      <w:r w:rsidR="00E21997">
        <w:rPr>
          <w:rFonts w:asciiTheme="majorHAnsi" w:hAnsiTheme="majorHAnsi"/>
          <w:b/>
          <w:color w:val="000000"/>
          <w:lang w:val="bg-BG"/>
        </w:rPr>
        <w:t>та за периода, през който</w:t>
      </w:r>
    </w:p>
    <w:p w:rsidR="006559D6" w:rsidRPr="00AB1E9B" w:rsidRDefault="00E21997" w:rsidP="00E21997">
      <w:pPr>
        <w:spacing w:after="240"/>
        <w:ind w:left="709" w:hanging="709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гаранцията</w:t>
      </w:r>
      <w:r w:rsidR="006559D6" w:rsidRPr="00AB1E9B">
        <w:rPr>
          <w:rFonts w:asciiTheme="majorHAnsi" w:hAnsiTheme="majorHAnsi"/>
          <w:b/>
          <w:color w:val="000000"/>
          <w:lang w:val="bg-BG"/>
        </w:rPr>
        <w:t xml:space="preserve"> законно е престояла у него.</w:t>
      </w:r>
    </w:p>
    <w:p w:rsidR="00245DA6" w:rsidRPr="00AB1E9B" w:rsidRDefault="00494BDC" w:rsidP="00CB774D">
      <w:pPr>
        <w:spacing w:before="240" w:after="240"/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З</w:t>
      </w:r>
      <w:r w:rsidR="00766BE6" w:rsidRPr="00AB1E9B">
        <w:rPr>
          <w:rFonts w:asciiTheme="majorHAnsi" w:hAnsiTheme="majorHAnsi"/>
          <w:b/>
          <w:lang w:val="bg-BG"/>
        </w:rPr>
        <w:t>/</w:t>
      </w:r>
      <w:r w:rsidR="00245DA6" w:rsidRPr="00AB1E9B">
        <w:rPr>
          <w:rFonts w:asciiTheme="majorHAnsi" w:hAnsiTheme="majorHAnsi"/>
          <w:b/>
          <w:lang w:val="bg-BG"/>
        </w:rPr>
        <w:tab/>
        <w:t>Възлагане на договор</w:t>
      </w:r>
      <w:r w:rsidR="00245DA6" w:rsidRPr="00AB1E9B">
        <w:rPr>
          <w:rFonts w:asciiTheme="majorHAnsi" w:hAnsiTheme="majorHAnsi"/>
          <w:lang w:val="bg-BG"/>
        </w:rPr>
        <w:t xml:space="preserve"> </w:t>
      </w:r>
    </w:p>
    <w:p w:rsidR="00245DA6" w:rsidRPr="00AB1E9B" w:rsidRDefault="00245DA6" w:rsidP="00E82E19">
      <w:pPr>
        <w:pStyle w:val="BodyText"/>
        <w:numPr>
          <w:ilvl w:val="0"/>
          <w:numId w:val="3"/>
        </w:numPr>
        <w:spacing w:after="120"/>
        <w:ind w:left="805" w:hanging="805"/>
        <w:rPr>
          <w:rFonts w:asciiTheme="majorHAnsi" w:hAnsiTheme="majorHAnsi"/>
        </w:rPr>
      </w:pPr>
      <w:r w:rsidRPr="00AB1E9B">
        <w:rPr>
          <w:rFonts w:asciiTheme="majorHAnsi" w:hAnsiTheme="majorHAnsi"/>
        </w:rPr>
        <w:t>След приключване работата на коми</w:t>
      </w:r>
      <w:r w:rsidR="000A4BEC" w:rsidRPr="00AB1E9B">
        <w:rPr>
          <w:rFonts w:asciiTheme="majorHAnsi" w:hAnsiTheme="majorHAnsi"/>
        </w:rPr>
        <w:t>сията, назначена по реда на чл.</w:t>
      </w:r>
      <w:r w:rsidR="009717ED">
        <w:rPr>
          <w:rFonts w:asciiTheme="majorHAnsi" w:hAnsiTheme="majorHAnsi"/>
        </w:rPr>
        <w:t xml:space="preserve"> </w:t>
      </w:r>
      <w:r w:rsidRPr="00AB1E9B">
        <w:rPr>
          <w:rFonts w:asciiTheme="majorHAnsi" w:hAnsiTheme="majorHAnsi"/>
        </w:rPr>
        <w:t>34, ал.</w:t>
      </w:r>
      <w:r w:rsidR="00766BE6" w:rsidRPr="00AB1E9B">
        <w:rPr>
          <w:rFonts w:asciiTheme="majorHAnsi" w:hAnsiTheme="majorHAnsi"/>
        </w:rPr>
        <w:t xml:space="preserve"> </w:t>
      </w:r>
      <w:r w:rsidRPr="00AB1E9B">
        <w:rPr>
          <w:rFonts w:asciiTheme="majorHAnsi" w:hAnsiTheme="majorHAnsi"/>
        </w:rPr>
        <w:t xml:space="preserve">1 от ЗОП, </w:t>
      </w:r>
      <w:r w:rsidR="00D21FB5" w:rsidRPr="00AB1E9B">
        <w:rPr>
          <w:rFonts w:asciiTheme="majorHAnsi" w:hAnsiTheme="majorHAnsi"/>
        </w:rPr>
        <w:t>в</w:t>
      </w:r>
      <w:r w:rsidR="00766BE6" w:rsidRPr="00AB1E9B">
        <w:rPr>
          <w:rFonts w:asciiTheme="majorHAnsi" w:hAnsiTheme="majorHAnsi"/>
        </w:rPr>
        <w:t>ъзложителят</w:t>
      </w:r>
      <w:r w:rsidRPr="00AB1E9B">
        <w:rPr>
          <w:rFonts w:asciiTheme="majorHAnsi" w:hAnsiTheme="majorHAnsi"/>
        </w:rPr>
        <w:t xml:space="preserve"> обявява с решение кла</w:t>
      </w:r>
      <w:r w:rsidR="00766BE6" w:rsidRPr="00AB1E9B">
        <w:rPr>
          <w:rFonts w:asciiTheme="majorHAnsi" w:hAnsiTheme="majorHAnsi"/>
        </w:rPr>
        <w:t xml:space="preserve">сираните участници и участника </w:t>
      </w:r>
      <w:r w:rsidRPr="00AB1E9B">
        <w:rPr>
          <w:rFonts w:asciiTheme="majorHAnsi" w:hAnsiTheme="majorHAnsi"/>
        </w:rPr>
        <w:t xml:space="preserve">определен за изпълнител. </w:t>
      </w:r>
    </w:p>
    <w:p w:rsidR="00245DA6" w:rsidRPr="00AB1E9B" w:rsidRDefault="00245DA6" w:rsidP="00E82E19">
      <w:pPr>
        <w:numPr>
          <w:ilvl w:val="0"/>
          <w:numId w:val="3"/>
        </w:numPr>
        <w:spacing w:after="120"/>
        <w:ind w:left="805" w:hanging="805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Договорът за изпълнение на обществената поръчка се сключва с участника, определен за изпълнител на обществената поръчка.</w:t>
      </w:r>
    </w:p>
    <w:p w:rsidR="00FA22C6" w:rsidRPr="00AB1E9B" w:rsidRDefault="00245DA6" w:rsidP="007B7D82">
      <w:pPr>
        <w:numPr>
          <w:ilvl w:val="0"/>
          <w:numId w:val="3"/>
        </w:numPr>
        <w:spacing w:after="120"/>
        <w:ind w:left="805" w:hanging="805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Възложителят уведомява писмено участниците за резултатите от разглеждането, оценяването и класиране</w:t>
      </w:r>
      <w:r w:rsidR="000F48F0" w:rsidRPr="00AB1E9B">
        <w:rPr>
          <w:rFonts w:asciiTheme="majorHAnsi" w:hAnsiTheme="majorHAnsi"/>
          <w:lang w:val="bg-BG"/>
        </w:rPr>
        <w:t>то</w:t>
      </w:r>
      <w:r w:rsidRPr="00AB1E9B">
        <w:rPr>
          <w:rFonts w:asciiTheme="majorHAnsi" w:hAnsiTheme="majorHAnsi"/>
          <w:lang w:val="bg-BG"/>
        </w:rPr>
        <w:t xml:space="preserve"> на офертите</w:t>
      </w:r>
      <w:r w:rsidR="003F0E29" w:rsidRPr="00AB1E9B">
        <w:rPr>
          <w:rFonts w:asciiTheme="majorHAnsi" w:hAnsiTheme="majorHAnsi"/>
          <w:lang w:val="bg-BG"/>
        </w:rPr>
        <w:t xml:space="preserve"> и ги публикува в профила на купувача на интернет страницата на МВнР –</w:t>
      </w:r>
      <w:r w:rsidR="003F0E29" w:rsidRPr="00AB1E9B">
        <w:rPr>
          <w:rFonts w:asciiTheme="majorHAnsi" w:hAnsiTheme="majorHAnsi"/>
          <w:bCs/>
          <w:color w:val="000000"/>
          <w:lang w:val="bg-BG"/>
        </w:rPr>
        <w:t xml:space="preserve"> </w:t>
      </w:r>
      <w:hyperlink r:id="rId11" w:history="1">
        <w:r w:rsidR="003F0E29" w:rsidRPr="00AB1E9B">
          <w:rPr>
            <w:rStyle w:val="Hyperlink"/>
            <w:rFonts w:asciiTheme="majorHAnsi" w:hAnsiTheme="majorHAnsi"/>
            <w:bCs/>
          </w:rPr>
          <w:t>http://www.mfa.bg/bg/pages/30/index.html</w:t>
        </w:r>
      </w:hyperlink>
      <w:r w:rsidRPr="00AB1E9B">
        <w:rPr>
          <w:rFonts w:asciiTheme="majorHAnsi" w:hAnsiTheme="majorHAnsi"/>
          <w:lang w:val="bg-BG"/>
        </w:rPr>
        <w:t xml:space="preserve">. </w:t>
      </w:r>
      <w:r w:rsidR="002869F1" w:rsidRPr="00AB1E9B">
        <w:rPr>
          <w:rFonts w:asciiTheme="majorHAnsi" w:hAnsiTheme="majorHAnsi"/>
          <w:lang w:val="bg-BG"/>
        </w:rPr>
        <w:t>О</w:t>
      </w:r>
      <w:r w:rsidRPr="00AB1E9B">
        <w:rPr>
          <w:rFonts w:asciiTheme="majorHAnsi" w:hAnsiTheme="majorHAnsi"/>
          <w:lang w:val="bg-BG"/>
        </w:rPr>
        <w:t>бменът на информация може да се извърши и по</w:t>
      </w:r>
      <w:r w:rsidR="002869F1" w:rsidRPr="00AB1E9B">
        <w:rPr>
          <w:rFonts w:asciiTheme="majorHAnsi" w:hAnsiTheme="majorHAnsi"/>
          <w:lang w:val="bg-BG"/>
        </w:rPr>
        <w:t xml:space="preserve"> пощата, по</w:t>
      </w:r>
      <w:r w:rsidRPr="00AB1E9B">
        <w:rPr>
          <w:rFonts w:asciiTheme="majorHAnsi" w:hAnsiTheme="majorHAnsi"/>
          <w:lang w:val="bg-BG"/>
        </w:rPr>
        <w:t xml:space="preserve"> факс</w:t>
      </w:r>
      <w:r w:rsidR="002869F1" w:rsidRPr="00AB1E9B">
        <w:rPr>
          <w:rFonts w:asciiTheme="majorHAnsi" w:hAnsiTheme="majorHAnsi"/>
          <w:lang w:val="bg-BG"/>
        </w:rPr>
        <w:t xml:space="preserve"> или</w:t>
      </w:r>
      <w:r w:rsidRPr="00AB1E9B">
        <w:rPr>
          <w:rFonts w:asciiTheme="majorHAnsi" w:hAnsiTheme="majorHAnsi"/>
          <w:lang w:val="bg-BG"/>
        </w:rPr>
        <w:t xml:space="preserve"> по електронен път и при условията и по реда на Закона за електронния документ и електронния подпис или чрез комбинаци</w:t>
      </w:r>
      <w:r w:rsidR="00766BE6" w:rsidRPr="00AB1E9B">
        <w:rPr>
          <w:rFonts w:asciiTheme="majorHAnsi" w:hAnsiTheme="majorHAnsi"/>
          <w:lang w:val="bg-BG"/>
        </w:rPr>
        <w:t xml:space="preserve">я от тези средства по избор на </w:t>
      </w:r>
      <w:r w:rsidR="00EC7853" w:rsidRPr="00AB1E9B">
        <w:rPr>
          <w:rFonts w:asciiTheme="majorHAnsi" w:hAnsiTheme="majorHAnsi"/>
          <w:lang w:val="bg-BG"/>
        </w:rPr>
        <w:t>в</w:t>
      </w:r>
      <w:r w:rsidRPr="00AB1E9B">
        <w:rPr>
          <w:rFonts w:asciiTheme="majorHAnsi" w:hAnsiTheme="majorHAnsi"/>
          <w:lang w:val="bg-BG"/>
        </w:rPr>
        <w:t>ъзложителя.</w:t>
      </w:r>
    </w:p>
    <w:p w:rsidR="00463C89" w:rsidRDefault="00463C89" w:rsidP="002A1D8E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F14270" w:rsidRDefault="008322EF" w:rsidP="002A1D8E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ІV.</w:t>
      </w:r>
      <w:r w:rsidRPr="00AB1E9B">
        <w:rPr>
          <w:rFonts w:asciiTheme="majorHAnsi" w:hAnsiTheme="majorHAnsi"/>
          <w:b/>
          <w:color w:val="000000"/>
          <w:lang w:val="bg-BG"/>
        </w:rPr>
        <w:tab/>
        <w:t>ТЕХНИЧЕСКА СПЕЦИФИКАЦИЯ</w:t>
      </w:r>
      <w:r w:rsidR="00E15176" w:rsidRPr="00AB1E9B">
        <w:rPr>
          <w:rFonts w:asciiTheme="majorHAnsi" w:hAnsiTheme="majorHAnsi"/>
          <w:b/>
          <w:color w:val="000000"/>
        </w:rPr>
        <w:t xml:space="preserve"> </w:t>
      </w:r>
    </w:p>
    <w:p w:rsidR="00492E50" w:rsidRDefault="00492E50" w:rsidP="00492E50">
      <w:pPr>
        <w:tabs>
          <w:tab w:val="left" w:pos="666"/>
        </w:tabs>
        <w:spacing w:before="120" w:after="120" w:line="259" w:lineRule="exact"/>
        <w:ind w:right="23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</w:t>
      </w:r>
      <w:r w:rsidRPr="00492E50">
        <w:rPr>
          <w:rFonts w:asciiTheme="majorHAnsi" w:hAnsiTheme="majorHAnsi"/>
          <w:b/>
          <w:lang w:val="bg-BG"/>
        </w:rPr>
        <w:t>Изготвил: доц. д-р Александър Ценов, Технически университет, гр. София</w:t>
      </w:r>
    </w:p>
    <w:p w:rsidR="00492E50" w:rsidRPr="00492E50" w:rsidRDefault="00492E50" w:rsidP="00492E50">
      <w:pPr>
        <w:tabs>
          <w:tab w:val="left" w:pos="666"/>
        </w:tabs>
        <w:spacing w:before="120" w:after="120" w:line="259" w:lineRule="exact"/>
        <w:ind w:right="23"/>
        <w:jc w:val="both"/>
        <w:rPr>
          <w:rFonts w:asciiTheme="majorHAnsi" w:hAnsiTheme="majorHAnsi"/>
          <w:b/>
          <w:lang w:val="bg-BG"/>
        </w:rPr>
      </w:pPr>
    </w:p>
    <w:p w:rsidR="00463C89" w:rsidRPr="00463C89" w:rsidRDefault="00463C89" w:rsidP="009C733C">
      <w:pPr>
        <w:pStyle w:val="ListParagraph"/>
        <w:numPr>
          <w:ilvl w:val="0"/>
          <w:numId w:val="21"/>
        </w:numPr>
        <w:spacing w:before="120"/>
        <w:ind w:left="1066" w:hanging="357"/>
        <w:jc w:val="both"/>
        <w:rPr>
          <w:rFonts w:asciiTheme="majorHAnsi" w:hAnsiTheme="majorHAnsi"/>
          <w:b/>
          <w:u w:val="single"/>
        </w:rPr>
      </w:pPr>
      <w:r w:rsidRPr="00463C89">
        <w:rPr>
          <w:rFonts w:asciiTheme="majorHAnsi" w:hAnsiTheme="majorHAnsi"/>
          <w:b/>
          <w:u w:val="single"/>
          <w:lang w:val="bg-BG"/>
        </w:rPr>
        <w:t>Предмет</w:t>
      </w:r>
      <w:r w:rsidRPr="00463C89">
        <w:rPr>
          <w:rFonts w:asciiTheme="majorHAnsi" w:hAnsiTheme="majorHAnsi"/>
          <w:b/>
          <w:u w:val="single"/>
        </w:rPr>
        <w:t xml:space="preserve"> на поръчката</w:t>
      </w:r>
    </w:p>
    <w:p w:rsidR="00463C89" w:rsidRPr="00463C89" w:rsidRDefault="00463C89" w:rsidP="00463C89">
      <w:pPr>
        <w:spacing w:before="120"/>
        <w:ind w:firstLine="709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 xml:space="preserve">Предметът на поръчката е осигуряване на </w:t>
      </w:r>
      <w:r w:rsidRPr="00463C89">
        <w:rPr>
          <w:rFonts w:asciiTheme="majorHAnsi" w:hAnsiTheme="majorHAnsi"/>
          <w:lang w:eastAsia="bg-BG"/>
        </w:rPr>
        <w:t>фиксирана телефонна услуга с възможност за предаване на глас, факс и данни, позволяваща реализацията на повиквания в мрежата на предприятието, както и повиквания към други мобилни и фиксирани мрежи на територията на Република България и в чужбина, за крайните потребители на Възложителя, организирани в една корпоративна група</w:t>
      </w:r>
      <w:r w:rsidRPr="00463C89">
        <w:rPr>
          <w:rFonts w:asciiTheme="majorHAnsi" w:hAnsiTheme="majorHAnsi"/>
        </w:rPr>
        <w:t xml:space="preserve"> за срок от </w:t>
      </w:r>
      <w:r w:rsidRPr="00463C89">
        <w:rPr>
          <w:rFonts w:asciiTheme="majorHAnsi" w:hAnsiTheme="majorHAnsi"/>
          <w:lang w:val="ru-RU"/>
        </w:rPr>
        <w:t>3</w:t>
      </w:r>
      <w:r w:rsidRPr="00463C89">
        <w:rPr>
          <w:rFonts w:asciiTheme="majorHAnsi" w:hAnsiTheme="majorHAnsi"/>
        </w:rPr>
        <w:t xml:space="preserve"> (три ) години.</w:t>
      </w:r>
    </w:p>
    <w:p w:rsidR="00463C89" w:rsidRPr="00463C89" w:rsidRDefault="00463C89" w:rsidP="00463C89">
      <w:pPr>
        <w:jc w:val="both"/>
        <w:rPr>
          <w:rFonts w:asciiTheme="majorHAnsi" w:hAnsiTheme="majorHAnsi"/>
          <w:u w:val="single"/>
          <w:lang w:val="bg-BG"/>
        </w:rPr>
      </w:pPr>
    </w:p>
    <w:p w:rsidR="00463C89" w:rsidRPr="00463C89" w:rsidRDefault="00463C89" w:rsidP="00463C89">
      <w:pPr>
        <w:ind w:firstLine="720"/>
        <w:jc w:val="both"/>
        <w:rPr>
          <w:rFonts w:asciiTheme="majorHAnsi" w:hAnsiTheme="majorHAnsi"/>
          <w:b/>
          <w:u w:val="single"/>
          <w:lang w:eastAsia="bg-BG"/>
        </w:rPr>
      </w:pPr>
      <w:r w:rsidRPr="00463C89">
        <w:rPr>
          <w:rFonts w:asciiTheme="majorHAnsi" w:hAnsiTheme="majorHAnsi"/>
          <w:b/>
          <w:u w:val="single"/>
          <w:lang w:eastAsia="bg-BG"/>
        </w:rPr>
        <w:t>2. Изисквания към фиксираната телефонна услуга</w:t>
      </w:r>
    </w:p>
    <w:p w:rsidR="00463C89" w:rsidRPr="00463C89" w:rsidRDefault="00463C89" w:rsidP="00463C89">
      <w:pPr>
        <w:ind w:firstLine="709"/>
        <w:rPr>
          <w:rFonts w:asciiTheme="majorHAnsi" w:hAnsiTheme="majorHAnsi"/>
          <w:lang w:eastAsia="bg-BG"/>
        </w:rPr>
      </w:pPr>
    </w:p>
    <w:p w:rsidR="00463C89" w:rsidRPr="00463C89" w:rsidRDefault="00463C89" w:rsidP="00463C89">
      <w:pPr>
        <w:ind w:firstLine="720"/>
        <w:jc w:val="both"/>
        <w:rPr>
          <w:rFonts w:asciiTheme="majorHAnsi" w:hAnsiTheme="majorHAnsi"/>
          <w:lang w:eastAsia="bg-BG"/>
        </w:rPr>
      </w:pPr>
      <w:proofErr w:type="gramStart"/>
      <w:r w:rsidRPr="00463C89">
        <w:rPr>
          <w:rFonts w:asciiTheme="majorHAnsi" w:hAnsiTheme="majorHAnsi"/>
          <w:lang w:eastAsia="bg-BG"/>
        </w:rPr>
        <w:t>Предоставената фиксирана телефонна услуга трябва да отговаря на изискванията за качество на услугата съгласно разрешението за ползване на индивидуално определен ограничен ресурс-номера, за осъществяване на електронни съобщения чрез обществена електронна съобщителна мрежа и предоставяне на фиксирана телефонна услуга, издадено на участника от Комисията за регулиране на съобщенията.</w:t>
      </w:r>
      <w:proofErr w:type="gramEnd"/>
    </w:p>
    <w:p w:rsidR="00463C89" w:rsidRPr="00463C89" w:rsidRDefault="00463C89" w:rsidP="00463C89">
      <w:pPr>
        <w:spacing w:before="120" w:after="120"/>
        <w:ind w:firstLine="720"/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 w:eastAsia="bg-BG"/>
        </w:rPr>
        <w:t>Предмет</w:t>
      </w:r>
      <w:r w:rsidRPr="00463C89">
        <w:rPr>
          <w:rFonts w:asciiTheme="majorHAnsi" w:hAnsiTheme="majorHAnsi"/>
          <w:lang w:eastAsia="bg-BG"/>
        </w:rPr>
        <w:t xml:space="preserve">ът на поръчката </w:t>
      </w:r>
      <w:r w:rsidR="009C733C">
        <w:rPr>
          <w:rFonts w:asciiTheme="majorHAnsi" w:hAnsiTheme="majorHAnsi"/>
          <w:lang w:val="bg-BG" w:eastAsia="bg-BG"/>
        </w:rPr>
        <w:t xml:space="preserve">трябва </w:t>
      </w:r>
      <w:r w:rsidRPr="00463C89">
        <w:rPr>
          <w:rFonts w:asciiTheme="majorHAnsi" w:hAnsiTheme="majorHAnsi"/>
          <w:lang w:eastAsia="bg-BG"/>
        </w:rPr>
        <w:t>да бъде  изпълнен при следните условия:</w:t>
      </w:r>
    </w:p>
    <w:p w:rsidR="00463C89" w:rsidRPr="00463C89" w:rsidRDefault="00490652" w:rsidP="00463C89">
      <w:pPr>
        <w:numPr>
          <w:ilvl w:val="0"/>
          <w:numId w:val="16"/>
        </w:numPr>
        <w:tabs>
          <w:tab w:val="left" w:pos="284"/>
          <w:tab w:val="left" w:pos="1134"/>
        </w:tabs>
        <w:spacing w:before="120"/>
        <w:ind w:left="0" w:firstLine="567"/>
        <w:contextualSpacing/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lang w:val="bg-BG" w:eastAsia="bg-BG"/>
        </w:rPr>
        <w:t>Изпълнителят</w:t>
      </w:r>
      <w:r w:rsidR="00463C89" w:rsidRPr="00463C89">
        <w:rPr>
          <w:rFonts w:asciiTheme="majorHAnsi" w:hAnsiTheme="majorHAnsi"/>
          <w:lang w:eastAsia="bg-BG"/>
        </w:rPr>
        <w:t xml:space="preserve"> на услугата </w:t>
      </w:r>
      <w:r>
        <w:rPr>
          <w:rFonts w:asciiTheme="majorHAnsi" w:hAnsiTheme="majorHAnsi"/>
          <w:lang w:val="bg-BG" w:eastAsia="bg-BG"/>
        </w:rPr>
        <w:t xml:space="preserve">трябва </w:t>
      </w:r>
      <w:r w:rsidR="00463C89" w:rsidRPr="00463C89">
        <w:rPr>
          <w:rFonts w:asciiTheme="majorHAnsi" w:hAnsiTheme="majorHAnsi"/>
          <w:lang w:eastAsia="bg-BG"/>
        </w:rPr>
        <w:t xml:space="preserve">да бъде действащ обществен телекомуникационен оператор на телекомуникационния пазар, притежаващ валидна индивидуална лицензия (разрешение) за осъществяване на </w:t>
      </w:r>
      <w:r w:rsidR="00463C89" w:rsidRPr="00463C89">
        <w:rPr>
          <w:rFonts w:asciiTheme="majorHAnsi" w:hAnsiTheme="majorHAnsi"/>
          <w:lang w:eastAsia="bg-BG"/>
        </w:rPr>
        <w:lastRenderedPageBreak/>
        <w:t xml:space="preserve">далекосъобщения, чрез далекосъобщителна фиксирана мрежа </w:t>
      </w:r>
      <w:r w:rsidR="00463C89" w:rsidRPr="00463C89">
        <w:rPr>
          <w:rFonts w:asciiTheme="majorHAnsi" w:hAnsiTheme="majorHAnsi"/>
          <w:bCs/>
        </w:rPr>
        <w:t>(PSTN)</w:t>
      </w:r>
      <w:r w:rsidR="00463C89" w:rsidRPr="00463C89">
        <w:rPr>
          <w:rFonts w:asciiTheme="majorHAnsi" w:hAnsiTheme="majorHAnsi"/>
          <w:lang w:eastAsia="bg-BG"/>
        </w:rPr>
        <w:t xml:space="preserve">, издадена от Комисията за регулиране на съобщенията. </w:t>
      </w:r>
    </w:p>
    <w:p w:rsidR="00463C89" w:rsidRPr="00463C89" w:rsidRDefault="00490652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lang w:val="bg-BG" w:eastAsia="bg-BG"/>
        </w:rPr>
        <w:t>Изпълнителят трябва</w:t>
      </w:r>
      <w:r w:rsidR="00463C89" w:rsidRPr="00463C89">
        <w:rPr>
          <w:rFonts w:asciiTheme="majorHAnsi" w:hAnsiTheme="majorHAnsi"/>
          <w:lang w:eastAsia="bg-BG"/>
        </w:rPr>
        <w:t xml:space="preserve"> да р</w:t>
      </w:r>
      <w:r w:rsidR="00463C89" w:rsidRPr="00463C89">
        <w:rPr>
          <w:rFonts w:asciiTheme="majorHAnsi" w:hAnsiTheme="majorHAnsi"/>
          <w:bCs/>
        </w:rPr>
        <w:t>азполага с обществена фиксирана телефонна мрежа с национален обхват под негово административното и техническо управление.</w:t>
      </w:r>
    </w:p>
    <w:p w:rsidR="00463C89" w:rsidRPr="00463C89" w:rsidRDefault="00490652" w:rsidP="00463C89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ind w:left="0" w:firstLine="567"/>
        <w:contextualSpacing/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lang w:val="bg-BG" w:eastAsia="bg-BG"/>
        </w:rPr>
        <w:t>Изпълнителят</w:t>
      </w:r>
      <w:r w:rsidR="00463C89" w:rsidRPr="00463C89">
        <w:rPr>
          <w:rFonts w:asciiTheme="majorHAnsi" w:hAnsiTheme="majorHAnsi"/>
        </w:rPr>
        <w:t xml:space="preserve"> трябва да притежава система за управление на качеството съгласно ISO 9001:200</w:t>
      </w:r>
      <w:r w:rsidR="00463C89" w:rsidRPr="00463C89">
        <w:rPr>
          <w:rFonts w:asciiTheme="majorHAnsi" w:hAnsiTheme="majorHAnsi"/>
          <w:lang w:val="en-US"/>
        </w:rPr>
        <w:t>8</w:t>
      </w:r>
      <w:r w:rsidR="00463C89" w:rsidRPr="00463C89">
        <w:rPr>
          <w:rFonts w:asciiTheme="majorHAnsi" w:hAnsiTheme="majorHAnsi"/>
        </w:rPr>
        <w:t xml:space="preserve"> </w:t>
      </w:r>
      <w:r w:rsidR="00463C89">
        <w:rPr>
          <w:rFonts w:asciiTheme="majorHAnsi" w:hAnsiTheme="majorHAnsi"/>
          <w:lang w:val="bg-BG"/>
        </w:rPr>
        <w:t>или еквивалентни мерки за осигуряване на качеството.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Предоставяните от </w:t>
      </w:r>
      <w:r w:rsidR="00490652">
        <w:rPr>
          <w:rFonts w:asciiTheme="majorHAnsi" w:hAnsiTheme="majorHAnsi"/>
          <w:lang w:val="bg-BG" w:eastAsia="bg-BG"/>
        </w:rPr>
        <w:t>изпълнителя</w:t>
      </w:r>
      <w:r w:rsidRPr="00463C89">
        <w:rPr>
          <w:rFonts w:asciiTheme="majorHAnsi" w:hAnsiTheme="majorHAnsi"/>
          <w:lang w:eastAsia="bg-BG"/>
        </w:rPr>
        <w:t xml:space="preserve"> телефонни услуги (POTS и ISDN) </w:t>
      </w:r>
      <w:r w:rsidR="00490652">
        <w:rPr>
          <w:rFonts w:asciiTheme="majorHAnsi" w:hAnsiTheme="majorHAnsi"/>
          <w:lang w:val="bg-BG" w:eastAsia="bg-BG"/>
        </w:rPr>
        <w:t xml:space="preserve">трябва </w:t>
      </w:r>
      <w:r w:rsidRPr="00463C89">
        <w:rPr>
          <w:rFonts w:asciiTheme="majorHAnsi" w:hAnsiTheme="majorHAnsi"/>
          <w:lang w:eastAsia="bg-BG"/>
        </w:rPr>
        <w:t>да отговарят на следните спецификации - телефония – 3</w:t>
      </w:r>
      <w:proofErr w:type="gramStart"/>
      <w:r w:rsidRPr="00463C89">
        <w:rPr>
          <w:rFonts w:asciiTheme="majorHAnsi" w:hAnsiTheme="majorHAnsi"/>
          <w:lang w:eastAsia="bg-BG"/>
        </w:rPr>
        <w:t>,1</w:t>
      </w:r>
      <w:proofErr w:type="gramEnd"/>
      <w:r w:rsidRPr="00463C89">
        <w:rPr>
          <w:rFonts w:asciiTheme="majorHAnsi" w:hAnsiTheme="majorHAnsi"/>
          <w:lang w:eastAsia="bg-BG"/>
        </w:rPr>
        <w:t xml:space="preserve"> kHz, 120 ohm (ETS 300 111), телефакс група - G3, (ETS T/NA 1 (89) 49), H.320 и </w:t>
      </w:r>
      <w:r>
        <w:rPr>
          <w:rFonts w:asciiTheme="majorHAnsi" w:hAnsiTheme="majorHAnsi"/>
          <w:lang w:val="bg-BG" w:eastAsia="bg-BG"/>
        </w:rPr>
        <w:t xml:space="preserve">да </w:t>
      </w:r>
      <w:r w:rsidRPr="00463C89">
        <w:rPr>
          <w:rFonts w:asciiTheme="majorHAnsi" w:hAnsiTheme="majorHAnsi"/>
          <w:lang w:eastAsia="bg-BG"/>
        </w:rPr>
        <w:t>са съвместими с клиентското оборудване. Крайното оборудване трябва да поддържа 64 kbps “Unrestricted digital” канал за пренос на данни.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осигурява пълна свързаност на потребителите към други мрежи в страната и чужбина – фиксирани и мобилни.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осигурява пълна свързаност за осъществяване на входящи и изходящи гласови телефонни, факс обаждания от и към фиксираната обществена електронна съобщителна мрежа на участника.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Възможност за осъществяване на входящи и изходящи гласови телефонни, факс обаждания от и към крайни потребители на всички национални мобилни, наземни и други национални фиксирани мрежи.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Възможност за осъществяване на входящи и изходящи гласови телефонни, факс обаждания от и към международни мобилни, наземни и фиксирани мрежи.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има възможност за достъп до направления с негеографски номера;</w:t>
      </w:r>
      <w:r w:rsidRPr="00463C89">
        <w:rPr>
          <w:rFonts w:asciiTheme="majorHAnsi" w:hAnsiTheme="majorHAnsi"/>
        </w:rPr>
        <w:t xml:space="preserve"> 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0"/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Безплатни обаждания към единния европейски номер за спешни повиквания – 112 и към останалите спешни номера – 150,160 и 166.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ind w:left="0" w:firstLine="567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Да осигури запазването на съществуващите, географски номера, ползвани от Министерство на </w:t>
      </w:r>
      <w:r w:rsidRPr="00463C89">
        <w:rPr>
          <w:rFonts w:asciiTheme="majorHAnsi" w:hAnsiTheme="majorHAnsi"/>
          <w:lang w:val="bg-BG" w:eastAsia="bg-BG"/>
        </w:rPr>
        <w:t>в</w:t>
      </w:r>
      <w:r w:rsidRPr="00463C89">
        <w:rPr>
          <w:rFonts w:asciiTheme="majorHAnsi" w:hAnsiTheme="majorHAnsi"/>
          <w:lang w:eastAsia="bg-BG"/>
        </w:rPr>
        <w:t>ъншните работи</w:t>
      </w:r>
      <w:r w:rsidRPr="00463C89">
        <w:rPr>
          <w:rFonts w:asciiTheme="majorHAnsi" w:hAnsiTheme="majorHAnsi"/>
          <w:b/>
          <w:lang w:eastAsia="bg-BG"/>
        </w:rPr>
        <w:t xml:space="preserve"> </w:t>
      </w:r>
      <w:r w:rsidRPr="00463C89">
        <w:rPr>
          <w:rFonts w:asciiTheme="majorHAnsi" w:hAnsiTheme="majorHAnsi"/>
          <w:lang w:eastAsia="bg-BG"/>
        </w:rPr>
        <w:t xml:space="preserve">– </w:t>
      </w:r>
    </w:p>
    <w:p w:rsidR="00463C89" w:rsidRPr="00463C89" w:rsidRDefault="00463C89" w:rsidP="00463C89">
      <w:pPr>
        <w:tabs>
          <w:tab w:val="left" w:pos="284"/>
          <w:tab w:val="left" w:pos="1134"/>
        </w:tabs>
        <w:ind w:firstLine="567"/>
        <w:rPr>
          <w:rFonts w:asciiTheme="majorHAnsi" w:hAnsiTheme="majorHAnsi"/>
        </w:rPr>
      </w:pPr>
      <w:proofErr w:type="gramStart"/>
      <w:r w:rsidRPr="00463C89">
        <w:rPr>
          <w:rFonts w:asciiTheme="majorHAnsi" w:hAnsiTheme="majorHAnsi"/>
          <w:lang w:eastAsia="bg-BG"/>
        </w:rPr>
        <w:t>гр</w:t>
      </w:r>
      <w:proofErr w:type="gramEnd"/>
      <w:r w:rsidRPr="00463C89">
        <w:rPr>
          <w:rFonts w:asciiTheme="majorHAnsi" w:hAnsiTheme="majorHAnsi"/>
          <w:lang w:eastAsia="bg-BG"/>
        </w:rPr>
        <w:t xml:space="preserve">. </w:t>
      </w:r>
      <w:proofErr w:type="gramStart"/>
      <w:r w:rsidRPr="00463C89">
        <w:rPr>
          <w:rFonts w:asciiTheme="majorHAnsi" w:hAnsiTheme="majorHAnsi"/>
          <w:lang w:eastAsia="bg-BG"/>
        </w:rPr>
        <w:t xml:space="preserve">София, </w:t>
      </w:r>
      <w:r w:rsidRPr="00463C89">
        <w:rPr>
          <w:rFonts w:asciiTheme="majorHAnsi" w:hAnsiTheme="majorHAnsi"/>
        </w:rPr>
        <w:t>ул.</w:t>
      </w:r>
      <w:proofErr w:type="gramEnd"/>
      <w:r w:rsidRPr="00463C89">
        <w:rPr>
          <w:rFonts w:asciiTheme="majorHAnsi" w:hAnsiTheme="majorHAnsi"/>
        </w:rPr>
        <w:t xml:space="preserve"> </w:t>
      </w:r>
      <w:r w:rsidR="00675EBE">
        <w:rPr>
          <w:rFonts w:asciiTheme="majorHAnsi" w:hAnsiTheme="majorHAnsi"/>
          <w:lang w:val="bg-BG"/>
        </w:rPr>
        <w:t>„</w:t>
      </w:r>
      <w:r w:rsidRPr="00463C89">
        <w:rPr>
          <w:rFonts w:asciiTheme="majorHAnsi" w:hAnsiTheme="majorHAnsi"/>
        </w:rPr>
        <w:t>Ал. Жендов</w:t>
      </w:r>
      <w:r w:rsidR="00675EBE">
        <w:rPr>
          <w:rFonts w:asciiTheme="majorHAnsi" w:hAnsiTheme="majorHAnsi"/>
          <w:lang w:val="bg-BG"/>
        </w:rPr>
        <w:t>”</w:t>
      </w:r>
      <w:r w:rsidRPr="00463C89">
        <w:rPr>
          <w:rFonts w:asciiTheme="majorHAnsi" w:hAnsiTheme="majorHAnsi"/>
        </w:rPr>
        <w:t xml:space="preserve"> 2 </w:t>
      </w:r>
    </w:p>
    <w:p w:rsidR="00463C89" w:rsidRPr="00463C89" w:rsidRDefault="00463C89" w:rsidP="00463C89">
      <w:pPr>
        <w:tabs>
          <w:tab w:val="left" w:pos="284"/>
          <w:tab w:val="left" w:pos="1134"/>
        </w:tabs>
        <w:ind w:firstLine="567"/>
        <w:rPr>
          <w:rFonts w:asciiTheme="majorHAnsi" w:hAnsiTheme="majorHAnsi"/>
          <w:lang w:val="ru-RU" w:eastAsia="bg-BG"/>
        </w:rPr>
      </w:pPr>
      <w:proofErr w:type="gramStart"/>
      <w:r w:rsidRPr="00463C89">
        <w:rPr>
          <w:rFonts w:asciiTheme="majorHAnsi" w:hAnsiTheme="majorHAnsi"/>
        </w:rPr>
        <w:t>гр</w:t>
      </w:r>
      <w:proofErr w:type="gramEnd"/>
      <w:r w:rsidRPr="00463C89">
        <w:rPr>
          <w:rFonts w:asciiTheme="majorHAnsi" w:hAnsiTheme="majorHAnsi"/>
        </w:rPr>
        <w:t xml:space="preserve">. </w:t>
      </w:r>
      <w:proofErr w:type="gramStart"/>
      <w:r w:rsidRPr="00463C89">
        <w:rPr>
          <w:rFonts w:asciiTheme="majorHAnsi" w:hAnsiTheme="majorHAnsi"/>
        </w:rPr>
        <w:t>София, ул.</w:t>
      </w:r>
      <w:proofErr w:type="gramEnd"/>
      <w:r w:rsidRPr="00463C89">
        <w:rPr>
          <w:rFonts w:asciiTheme="majorHAnsi" w:hAnsiTheme="majorHAnsi"/>
        </w:rPr>
        <w:t xml:space="preserve"> </w:t>
      </w:r>
      <w:r w:rsidR="00675EBE">
        <w:rPr>
          <w:rFonts w:asciiTheme="majorHAnsi" w:hAnsiTheme="majorHAnsi"/>
          <w:lang w:val="bg-BG"/>
        </w:rPr>
        <w:t>„</w:t>
      </w:r>
      <w:r w:rsidRPr="00463C89">
        <w:rPr>
          <w:rFonts w:asciiTheme="majorHAnsi" w:hAnsiTheme="majorHAnsi"/>
        </w:rPr>
        <w:t>Алфред Нобел</w:t>
      </w:r>
      <w:r w:rsidR="00675EBE">
        <w:rPr>
          <w:rFonts w:asciiTheme="majorHAnsi" w:hAnsiTheme="majorHAnsi"/>
          <w:lang w:val="bg-BG"/>
        </w:rPr>
        <w:t>”</w:t>
      </w:r>
      <w:r w:rsidRPr="00463C89">
        <w:rPr>
          <w:rFonts w:asciiTheme="majorHAnsi" w:hAnsiTheme="majorHAnsi"/>
        </w:rPr>
        <w:t xml:space="preserve"> 2 </w:t>
      </w:r>
      <w:r w:rsidRPr="00463C89">
        <w:rPr>
          <w:rFonts w:asciiTheme="majorHAnsi" w:hAnsiTheme="majorHAnsi"/>
          <w:lang w:eastAsia="bg-BG"/>
        </w:rPr>
        <w:t xml:space="preserve">, </w:t>
      </w:r>
    </w:p>
    <w:p w:rsidR="00463C89" w:rsidRPr="00463C89" w:rsidRDefault="00463C89" w:rsidP="00463C89">
      <w:pPr>
        <w:tabs>
          <w:tab w:val="left" w:pos="284"/>
          <w:tab w:val="left" w:pos="1134"/>
        </w:tabs>
        <w:ind w:firstLine="567"/>
        <w:rPr>
          <w:rFonts w:asciiTheme="majorHAnsi" w:hAnsiTheme="majorHAnsi"/>
          <w:lang w:eastAsia="bg-BG"/>
        </w:rPr>
      </w:pPr>
      <w:proofErr w:type="gramStart"/>
      <w:r w:rsidRPr="00463C89">
        <w:rPr>
          <w:rFonts w:asciiTheme="majorHAnsi" w:hAnsiTheme="majorHAnsi"/>
          <w:lang w:eastAsia="bg-BG"/>
        </w:rPr>
        <w:t>разпределени</w:t>
      </w:r>
      <w:proofErr w:type="gramEnd"/>
      <w:r w:rsidRPr="00463C89">
        <w:rPr>
          <w:rFonts w:asciiTheme="majorHAnsi" w:hAnsiTheme="majorHAnsi"/>
          <w:lang w:eastAsia="bg-BG"/>
        </w:rPr>
        <w:t xml:space="preserve"> съгласно списък – Приложение 1, както и запазване на ползваните до момента услуги, като географски номера и организация на DDI, като се гарантира пълна преносимост.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При изграждане на достъп и прехвърляне на номера не е допустимо прекъсването на услугите през работно време – понеделник до петък от 08:00 до 18:00ч</w:t>
      </w:r>
      <w:r w:rsidRPr="00463C89">
        <w:rPr>
          <w:rFonts w:asciiTheme="majorHAnsi" w:hAnsiTheme="majorHAnsi"/>
          <w:lang w:val="ru-RU" w:eastAsia="bg-BG"/>
        </w:rPr>
        <w:t xml:space="preserve">. </w:t>
      </w:r>
      <w:proofErr w:type="gramStart"/>
      <w:r w:rsidRPr="00463C89">
        <w:rPr>
          <w:rFonts w:asciiTheme="majorHAnsi" w:hAnsiTheme="majorHAnsi"/>
          <w:lang w:eastAsia="bg-BG"/>
        </w:rPr>
        <w:t>за</w:t>
      </w:r>
      <w:proofErr w:type="gramEnd"/>
      <w:r w:rsidRPr="00463C89">
        <w:rPr>
          <w:rFonts w:asciiTheme="majorHAnsi" w:hAnsiTheme="majorHAnsi"/>
          <w:lang w:eastAsia="bg-BG"/>
        </w:rPr>
        <w:t xml:space="preserve"> време</w:t>
      </w:r>
      <w:r>
        <w:rPr>
          <w:rFonts w:asciiTheme="majorHAnsi" w:hAnsiTheme="majorHAnsi"/>
          <w:lang w:val="bg-BG" w:eastAsia="bg-BG"/>
        </w:rPr>
        <w:t>,</w:t>
      </w:r>
      <w:r w:rsidRPr="00463C89">
        <w:rPr>
          <w:rFonts w:asciiTheme="majorHAnsi" w:hAnsiTheme="majorHAnsi"/>
          <w:lang w:eastAsia="bg-BG"/>
        </w:rPr>
        <w:t xml:space="preserve"> по-голямо от максимално допустимото в съответните нормативни разпоредби относно преносимостта на номерата.</w:t>
      </w:r>
    </w:p>
    <w:p w:rsidR="00463C89" w:rsidRPr="00463C89" w:rsidRDefault="009A00BA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lang w:val="bg-BG" w:eastAsia="bg-BG"/>
        </w:rPr>
        <w:t>Изпълнителя</w:t>
      </w:r>
      <w:r w:rsidR="00463C89" w:rsidRPr="00463C89">
        <w:rPr>
          <w:rFonts w:asciiTheme="majorHAnsi" w:hAnsiTheme="majorHAnsi"/>
          <w:lang w:eastAsia="bg-BG"/>
        </w:rPr>
        <w:t xml:space="preserve">т да осигури за своя сметка изграждането на достъпа и оборудването, както и да съгласува интерфейса от мрежата </w:t>
      </w:r>
      <w:r w:rsidR="00675EBE">
        <w:rPr>
          <w:rFonts w:asciiTheme="majorHAnsi" w:hAnsiTheme="majorHAnsi"/>
          <w:lang w:val="bg-BG" w:eastAsia="bg-BG"/>
        </w:rPr>
        <w:t>си</w:t>
      </w:r>
      <w:r w:rsidR="00463C89" w:rsidRPr="00463C89">
        <w:rPr>
          <w:rFonts w:asciiTheme="majorHAnsi" w:hAnsiTheme="majorHAnsi"/>
          <w:lang w:eastAsia="bg-BG"/>
        </w:rPr>
        <w:t xml:space="preserve"> и наличното оборудване (включително телефонните централи, телефонни апарати). 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ind w:left="0" w:firstLine="567"/>
        <w:jc w:val="both"/>
        <w:rPr>
          <w:rFonts w:asciiTheme="majorHAnsi" w:hAnsiTheme="majorHAnsi"/>
          <w:u w:val="single"/>
        </w:rPr>
      </w:pPr>
      <w:r w:rsidRPr="00463C89">
        <w:rPr>
          <w:rFonts w:asciiTheme="majorHAnsi" w:hAnsiTheme="majorHAnsi"/>
          <w:lang w:eastAsia="bg-BG"/>
        </w:rPr>
        <w:t xml:space="preserve">Изграденият достъп за </w:t>
      </w:r>
      <w:r w:rsidR="009A00BA" w:rsidRPr="009A00BA">
        <w:rPr>
          <w:rFonts w:asciiTheme="majorHAnsi" w:hAnsiTheme="majorHAnsi"/>
          <w:lang w:eastAsia="bg-BG"/>
        </w:rPr>
        <w:t>Министерство</w:t>
      </w:r>
      <w:r w:rsidR="009A00BA">
        <w:rPr>
          <w:rFonts w:asciiTheme="majorHAnsi" w:hAnsiTheme="majorHAnsi"/>
          <w:lang w:val="bg-BG" w:eastAsia="bg-BG"/>
        </w:rPr>
        <w:t>то</w:t>
      </w:r>
      <w:r w:rsidR="009A00BA" w:rsidRPr="009A00BA">
        <w:rPr>
          <w:rFonts w:asciiTheme="majorHAnsi" w:hAnsiTheme="majorHAnsi"/>
          <w:lang w:eastAsia="bg-BG"/>
        </w:rPr>
        <w:t xml:space="preserve"> на </w:t>
      </w:r>
      <w:r w:rsidR="009A00BA" w:rsidRPr="009A00BA">
        <w:rPr>
          <w:rFonts w:asciiTheme="majorHAnsi" w:hAnsiTheme="majorHAnsi"/>
          <w:lang w:val="bg-BG" w:eastAsia="bg-BG"/>
        </w:rPr>
        <w:t>в</w:t>
      </w:r>
      <w:r w:rsidRPr="009A00BA">
        <w:rPr>
          <w:rFonts w:asciiTheme="majorHAnsi" w:hAnsiTheme="majorHAnsi"/>
          <w:lang w:eastAsia="bg-BG"/>
        </w:rPr>
        <w:t>ъншните работи трябва</w:t>
      </w:r>
      <w:r w:rsidRPr="00463C89">
        <w:rPr>
          <w:rFonts w:asciiTheme="majorHAnsi" w:hAnsiTheme="majorHAnsi"/>
          <w:lang w:eastAsia="bg-BG"/>
        </w:rPr>
        <w:t xml:space="preserve"> да бъде резервиран</w:t>
      </w:r>
      <w:r w:rsidRPr="00463C89">
        <w:rPr>
          <w:rFonts w:asciiTheme="majorHAnsi" w:hAnsiTheme="majorHAnsi"/>
          <w:lang w:val="ru-RU" w:eastAsia="bg-BG"/>
        </w:rPr>
        <w:t xml:space="preserve">. </w:t>
      </w:r>
      <w:r w:rsidRPr="00463C89">
        <w:rPr>
          <w:rFonts w:asciiTheme="majorHAnsi" w:hAnsiTheme="majorHAnsi"/>
          <w:lang w:eastAsia="bg-BG"/>
        </w:rPr>
        <w:t>Комуникационните линии трябва да влизат в сградата на Възложителя от различни точки по различни трасета - едно оптично и едно медно. Предоставеното оборудване трябва да е резервирано, като резервното оборудване трябва да поддържа минимум 40 разговорни канала и да използва алтернативно трасе или технология за връзка.</w:t>
      </w:r>
      <w:r w:rsidRPr="00463C89">
        <w:rPr>
          <w:rFonts w:asciiTheme="majorHAnsi" w:hAnsiTheme="majorHAnsi"/>
          <w:lang w:val="ru-RU" w:eastAsia="bg-BG"/>
        </w:rPr>
        <w:t xml:space="preserve"> 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ind w:left="0" w:firstLine="567"/>
        <w:jc w:val="both"/>
        <w:rPr>
          <w:rFonts w:asciiTheme="majorHAnsi" w:hAnsiTheme="majorHAnsi"/>
          <w:u w:val="single"/>
        </w:rPr>
      </w:pPr>
      <w:r w:rsidRPr="00463C89">
        <w:rPr>
          <w:rFonts w:asciiTheme="majorHAnsi" w:hAnsiTheme="majorHAnsi"/>
          <w:lang w:eastAsia="bg-BG"/>
        </w:rPr>
        <w:t xml:space="preserve">Да се осигури отделна независима директна свързаност по оптичен кабел от четири броя влакна между сградите на МВнР на </w:t>
      </w:r>
      <w:r w:rsidRPr="00463C89">
        <w:rPr>
          <w:rFonts w:asciiTheme="majorHAnsi" w:hAnsiTheme="majorHAnsi"/>
        </w:rPr>
        <w:t xml:space="preserve">ул. </w:t>
      </w:r>
      <w:r w:rsidR="00A671A1">
        <w:rPr>
          <w:rFonts w:asciiTheme="majorHAnsi" w:hAnsiTheme="majorHAnsi"/>
          <w:lang w:val="bg-BG"/>
        </w:rPr>
        <w:t>„</w:t>
      </w:r>
      <w:r w:rsidRPr="00463C89">
        <w:rPr>
          <w:rFonts w:asciiTheme="majorHAnsi" w:hAnsiTheme="majorHAnsi"/>
        </w:rPr>
        <w:t>Ал. Жендов</w:t>
      </w:r>
      <w:r w:rsidR="00A671A1">
        <w:rPr>
          <w:rFonts w:asciiTheme="majorHAnsi" w:hAnsiTheme="majorHAnsi"/>
          <w:lang w:val="bg-BG"/>
        </w:rPr>
        <w:t>”</w:t>
      </w:r>
      <w:r w:rsidRPr="00463C89">
        <w:rPr>
          <w:rFonts w:asciiTheme="majorHAnsi" w:hAnsiTheme="majorHAnsi"/>
        </w:rPr>
        <w:t xml:space="preserve"> 2 и ул. </w:t>
      </w:r>
      <w:r w:rsidR="00A671A1">
        <w:rPr>
          <w:rFonts w:asciiTheme="majorHAnsi" w:hAnsiTheme="majorHAnsi"/>
          <w:lang w:val="bg-BG"/>
        </w:rPr>
        <w:t>„</w:t>
      </w:r>
      <w:r w:rsidRPr="00463C89">
        <w:rPr>
          <w:rFonts w:asciiTheme="majorHAnsi" w:hAnsiTheme="majorHAnsi"/>
        </w:rPr>
        <w:t>Алфред Нобел</w:t>
      </w:r>
      <w:r w:rsidR="00A671A1">
        <w:rPr>
          <w:rFonts w:asciiTheme="majorHAnsi" w:hAnsiTheme="majorHAnsi"/>
          <w:lang w:val="bg-BG"/>
        </w:rPr>
        <w:t>”</w:t>
      </w:r>
      <w:r w:rsidRPr="00463C89">
        <w:rPr>
          <w:rFonts w:asciiTheme="majorHAnsi" w:hAnsiTheme="majorHAnsi"/>
        </w:rPr>
        <w:t xml:space="preserve"> 2. 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ind w:left="0" w:firstLine="567"/>
        <w:jc w:val="both"/>
        <w:rPr>
          <w:rFonts w:asciiTheme="majorHAnsi" w:hAnsiTheme="majorHAnsi"/>
          <w:u w:val="single"/>
        </w:rPr>
      </w:pPr>
      <w:r w:rsidRPr="00463C89">
        <w:rPr>
          <w:rFonts w:asciiTheme="majorHAnsi" w:hAnsiTheme="majorHAnsi"/>
          <w:lang w:eastAsia="bg-BG"/>
        </w:rPr>
        <w:lastRenderedPageBreak/>
        <w:t xml:space="preserve">Не се допуска изграждане на гласова свързаност с използване на Интернет среда. 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ind w:left="0" w:firstLine="567"/>
        <w:jc w:val="both"/>
        <w:rPr>
          <w:rFonts w:asciiTheme="majorHAnsi" w:hAnsiTheme="majorHAnsi"/>
          <w:u w:val="single"/>
        </w:rPr>
      </w:pPr>
      <w:r w:rsidRPr="00463C89">
        <w:rPr>
          <w:rFonts w:asciiTheme="majorHAnsi" w:hAnsiTheme="majorHAnsi"/>
          <w:lang w:eastAsia="bg-BG"/>
        </w:rPr>
        <w:t>За предоставеното комуникационно оборудване за свързване, трябва да се предвидят всички необходими допълнителни материали, като: шкаф за разположение, аварийни захранвания, репартитор, оптични разпределители и др.</w:t>
      </w:r>
    </w:p>
    <w:p w:rsidR="00463C89" w:rsidRPr="00463C89" w:rsidRDefault="00490652" w:rsidP="00463C89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ind w:left="0" w:firstLine="567"/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lang w:val="bg-BG"/>
        </w:rPr>
        <w:t>Изпълнителя</w:t>
      </w:r>
      <w:r w:rsidR="00463C89" w:rsidRPr="00463C89">
        <w:rPr>
          <w:rFonts w:asciiTheme="majorHAnsi" w:hAnsiTheme="majorHAnsi"/>
        </w:rPr>
        <w:t>т да изгради съвременен репартитор за</w:t>
      </w:r>
      <w:r w:rsidR="00463C89" w:rsidRPr="00463C89">
        <w:rPr>
          <w:rFonts w:asciiTheme="majorHAnsi" w:hAnsiTheme="majorHAnsi"/>
          <w:lang w:val="ru-RU"/>
        </w:rPr>
        <w:t xml:space="preserve"> </w:t>
      </w:r>
      <w:r w:rsidR="00463C89" w:rsidRPr="00463C89">
        <w:rPr>
          <w:rFonts w:asciiTheme="majorHAnsi" w:hAnsiTheme="majorHAnsi"/>
        </w:rPr>
        <w:t xml:space="preserve">300 медни чифта, да осигури комуникационни линии до репартитора, активната апаратура за преобразуване на сигнала от входящите оптични </w:t>
      </w:r>
      <w:r w:rsidR="00A671A1">
        <w:rPr>
          <w:rFonts w:asciiTheme="majorHAnsi" w:hAnsiTheme="majorHAnsi"/>
        </w:rPr>
        <w:t>трасета към мед</w:t>
      </w:r>
      <w:r w:rsidR="00463C89" w:rsidRPr="00463C89">
        <w:rPr>
          <w:rFonts w:asciiTheme="majorHAnsi" w:hAnsiTheme="majorHAnsi"/>
        </w:rPr>
        <w:t xml:space="preserve"> и </w:t>
      </w:r>
      <w:r w:rsidR="00A671A1">
        <w:rPr>
          <w:rFonts w:asciiTheme="majorHAnsi" w:hAnsiTheme="majorHAnsi"/>
          <w:lang w:val="bg-BG"/>
        </w:rPr>
        <w:t xml:space="preserve">да </w:t>
      </w:r>
      <w:r w:rsidR="00463C89" w:rsidRPr="00463C89">
        <w:rPr>
          <w:rFonts w:asciiTheme="majorHAnsi" w:hAnsiTheme="majorHAnsi"/>
        </w:rPr>
        <w:t>изгради връзката към кра</w:t>
      </w:r>
      <w:r w:rsidR="00A671A1">
        <w:rPr>
          <w:rFonts w:asciiTheme="majorHAnsi" w:hAnsiTheme="majorHAnsi"/>
        </w:rPr>
        <w:t>йните устройства на възложителя</w:t>
      </w:r>
      <w:r w:rsidR="00463C89" w:rsidRPr="00463C89">
        <w:rPr>
          <w:rFonts w:asciiTheme="majorHAnsi" w:hAnsiTheme="majorHAnsi"/>
        </w:rPr>
        <w:t>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142"/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предостави пълна информация как</w:t>
      </w:r>
      <w:r w:rsidR="00A671A1">
        <w:rPr>
          <w:rFonts w:asciiTheme="majorHAnsi" w:hAnsiTheme="majorHAnsi"/>
          <w:lang w:eastAsia="bg-BG"/>
        </w:rPr>
        <w:t>ва технология използва оператор</w:t>
      </w:r>
      <w:r w:rsidR="00A671A1">
        <w:rPr>
          <w:rFonts w:asciiTheme="majorHAnsi" w:hAnsiTheme="majorHAnsi"/>
          <w:lang w:val="bg-BG" w:eastAsia="bg-BG"/>
        </w:rPr>
        <w:t>ът</w:t>
      </w:r>
      <w:r w:rsidRPr="00463C89">
        <w:rPr>
          <w:rFonts w:asciiTheme="majorHAnsi" w:hAnsiTheme="majorHAnsi"/>
          <w:lang w:eastAsia="bg-BG"/>
        </w:rPr>
        <w:t xml:space="preserve"> за свързването към оборудването на Възложителя, както и за взаимно свързване към останалите обществени телефонни мрежи на територията на Република България.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567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осигурява възможност за разширение и развитие на услугите, включително преместване на друг адрес в дадено населено място, заменяне на един тип свързаност с друг, увеличаване на използване</w:t>
      </w:r>
      <w:r w:rsidR="00EE23E3">
        <w:rPr>
          <w:rFonts w:asciiTheme="majorHAnsi" w:hAnsiTheme="majorHAnsi"/>
          <w:lang w:val="bg-BG" w:eastAsia="bg-BG"/>
        </w:rPr>
        <w:t>то</w:t>
      </w:r>
      <w:r w:rsidRPr="00463C89">
        <w:rPr>
          <w:rFonts w:asciiTheme="majorHAnsi" w:hAnsiTheme="majorHAnsi"/>
          <w:lang w:eastAsia="bg-BG"/>
        </w:rPr>
        <w:t xml:space="preserve"> на описаните по-долу канали, както и добавянето на доп</w:t>
      </w:r>
      <w:r w:rsidR="00A671A1">
        <w:rPr>
          <w:rFonts w:asciiTheme="majorHAnsi" w:hAnsiTheme="majorHAnsi"/>
          <w:lang w:eastAsia="bg-BG"/>
        </w:rPr>
        <w:t>ълнителна свързаност за офисите</w:t>
      </w:r>
      <w:r w:rsidRPr="00463C89">
        <w:rPr>
          <w:rFonts w:asciiTheme="majorHAnsi" w:hAnsiTheme="majorHAnsi"/>
          <w:lang w:eastAsia="bg-BG"/>
        </w:rPr>
        <w:t>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са освободени от заплащане и такси услуги като: подробно електронно месечно извлечение, добавяне на нови абонати (абонатни и вътрешно учрежденски номера), както и изваждане на абонати.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се предоставя на възложителя ежемесечна справка за изразходваните/дължимите средства във вида и на адреса посочен в списъка – Приложение 1.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Да се осигури напълно безплатен разговор между всички номера на Възложителя от списъка – Приложение 1 и актуалния му вид с номерата в корпоративната група, които могат да се променят в бъдеще по време на договора. 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се осигурят справочни услуги, отнасящи се до абонатните номера, кодове за автоматично вътрешно и международно избиране, цени и друга подобна информация, свързана със съобщителните услуги на оператора.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Да се осигури запазване на фиксираните географски номера при промяна на текущия доставчик и при промяна на адреса в рамките на едно населено място на точките на Възложителя, както и възможност за промяна на географски номер и избор на нов такъв, всички изброени за сметка на Изпълнителя. Запазване на съществуващия номерационен план на Възложителя и структурата му (автоматичен вход), като всички еднократни първоначални разходи, които биха могли да възникнат при предоставянето на фиксирани телефонни услуги за нуждите на </w:t>
      </w:r>
      <w:r w:rsidRPr="00BD7851">
        <w:rPr>
          <w:rFonts w:asciiTheme="majorHAnsi" w:hAnsiTheme="majorHAnsi"/>
          <w:lang w:eastAsia="bg-BG"/>
        </w:rPr>
        <w:t>Министерство</w:t>
      </w:r>
      <w:r w:rsidR="00BD7851" w:rsidRPr="00BD7851">
        <w:rPr>
          <w:rFonts w:asciiTheme="majorHAnsi" w:hAnsiTheme="majorHAnsi"/>
          <w:lang w:val="bg-BG" w:eastAsia="bg-BG"/>
        </w:rPr>
        <w:t>то</w:t>
      </w:r>
      <w:r w:rsidR="00BD7851" w:rsidRPr="00BD7851">
        <w:rPr>
          <w:rFonts w:asciiTheme="majorHAnsi" w:hAnsiTheme="majorHAnsi"/>
          <w:lang w:eastAsia="bg-BG"/>
        </w:rPr>
        <w:t xml:space="preserve"> на </w:t>
      </w:r>
      <w:r w:rsidR="00BD7851" w:rsidRPr="00BD7851">
        <w:rPr>
          <w:rFonts w:asciiTheme="majorHAnsi" w:hAnsiTheme="majorHAnsi"/>
          <w:lang w:val="bg-BG" w:eastAsia="bg-BG"/>
        </w:rPr>
        <w:t>в</w:t>
      </w:r>
      <w:r w:rsidRPr="00BD7851">
        <w:rPr>
          <w:rFonts w:asciiTheme="majorHAnsi" w:hAnsiTheme="majorHAnsi"/>
          <w:lang w:eastAsia="bg-BG"/>
        </w:rPr>
        <w:t>ъншните работи</w:t>
      </w:r>
      <w:r w:rsidR="00BD7851">
        <w:rPr>
          <w:rFonts w:asciiTheme="majorHAnsi" w:hAnsiTheme="majorHAnsi"/>
          <w:lang w:val="bg-BG" w:eastAsia="bg-BG"/>
        </w:rPr>
        <w:t>,</w:t>
      </w:r>
      <w:r w:rsidRPr="00463C89">
        <w:rPr>
          <w:rFonts w:asciiTheme="majorHAnsi" w:hAnsiTheme="majorHAnsi"/>
        </w:rPr>
        <w:t xml:space="preserve"> </w:t>
      </w:r>
      <w:r w:rsidRPr="00463C89">
        <w:rPr>
          <w:rFonts w:asciiTheme="majorHAnsi" w:hAnsiTheme="majorHAnsi"/>
          <w:lang w:eastAsia="bg-BG"/>
        </w:rPr>
        <w:t>са изцяло за сметка на Изпълнителя и в полза на Възложителя.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0"/>
          <w:tab w:val="left" w:pos="284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се осигури тарифиране на разговорите и предложените безплатни минути, както следва: период на начално тарифиране - според изискванията на КРС, след това отчитане на всяка секунда. Недопустимо е начисляването на първоначална такса свързване.</w:t>
      </w:r>
    </w:p>
    <w:p w:rsidR="00463C89" w:rsidRPr="00463C89" w:rsidRDefault="00E67D5F" w:rsidP="00463C89">
      <w:pPr>
        <w:numPr>
          <w:ilvl w:val="0"/>
          <w:numId w:val="16"/>
        </w:numPr>
        <w:tabs>
          <w:tab w:val="left" w:pos="284"/>
          <w:tab w:val="left" w:pos="567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lang w:val="bg-BG" w:eastAsia="bg-BG"/>
        </w:rPr>
        <w:t>Изпълнителят</w:t>
      </w:r>
      <w:r w:rsidRPr="00463C89">
        <w:rPr>
          <w:rFonts w:asciiTheme="majorHAnsi" w:hAnsiTheme="majorHAnsi"/>
          <w:lang w:eastAsia="bg-BG"/>
        </w:rPr>
        <w:t xml:space="preserve"> </w:t>
      </w:r>
      <w:r w:rsidR="00463C89" w:rsidRPr="00463C89">
        <w:rPr>
          <w:rFonts w:asciiTheme="majorHAnsi" w:hAnsiTheme="majorHAnsi"/>
          <w:lang w:eastAsia="bg-BG"/>
        </w:rPr>
        <w:t>да предостави пакети от безплатни минути за разговори към всички оператори в България месечно, като минутите да могат да бъдат ползвани общо от всички разговорни линии по Списъка – Приложение 1.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се предостави възможност за освободено от заплащане временно спиране на телефонен пост или група от Списъка – Приложение 1.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се предостави възможност за освободена от заплащане смяна на телефонен номер.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567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lastRenderedPageBreak/>
        <w:t>Да се осигури възможност за идентификация на входящите и изходящи обаждания (CLIP - съвместима с използваното от Възложителя оборудване), като идентификацията да се предава от и към мрежите на останалите телекомуникационни доставчици.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Фиксираните географски номера могат да се презентират и идентифицират само така, както са описани в Списъка – Приложение 1. Недопустимо е географски номера да бъдат презентирани под различен номер.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Проактивно да се следи състоянието на предоставяните услуги, като Възложителят трябва да бъде уведомяван при отпадане на някоя от услугите за повече от 4 часа.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567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се осъществява наблюдение и контрол най-малко на следните параметри за качество на обслужването:</w:t>
      </w:r>
    </w:p>
    <w:p w:rsidR="00463C89" w:rsidRPr="00463C89" w:rsidRDefault="00463C89" w:rsidP="00463C89">
      <w:pPr>
        <w:tabs>
          <w:tab w:val="left" w:pos="284"/>
          <w:tab w:val="left" w:pos="851"/>
          <w:tab w:val="left" w:pos="1134"/>
        </w:tabs>
        <w:ind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-  </w:t>
      </w:r>
      <w:proofErr w:type="gramStart"/>
      <w:r w:rsidRPr="00463C89">
        <w:rPr>
          <w:rFonts w:asciiTheme="majorHAnsi" w:hAnsiTheme="majorHAnsi"/>
          <w:lang w:eastAsia="bg-BG"/>
        </w:rPr>
        <w:t>брой</w:t>
      </w:r>
      <w:proofErr w:type="gramEnd"/>
      <w:r w:rsidRPr="00463C89">
        <w:rPr>
          <w:rFonts w:asciiTheme="majorHAnsi" w:hAnsiTheme="majorHAnsi"/>
          <w:lang w:eastAsia="bg-BG"/>
        </w:rPr>
        <w:t xml:space="preserve"> повреди на абонатна линия – </w:t>
      </w:r>
      <w:r w:rsidRPr="00463C89">
        <w:rPr>
          <w:rFonts w:asciiTheme="majorHAnsi" w:hAnsiTheme="majorHAnsi"/>
          <w:lang w:val="en-US" w:eastAsia="bg-BG"/>
        </w:rPr>
        <w:t>POST</w:t>
      </w:r>
      <w:r w:rsidRPr="00463C89">
        <w:rPr>
          <w:rFonts w:asciiTheme="majorHAnsi" w:hAnsiTheme="majorHAnsi"/>
          <w:lang w:eastAsia="bg-BG"/>
        </w:rPr>
        <w:t xml:space="preserve">; </w:t>
      </w:r>
    </w:p>
    <w:p w:rsidR="00463C89" w:rsidRPr="00463C89" w:rsidRDefault="00463C89" w:rsidP="00463C89">
      <w:pPr>
        <w:tabs>
          <w:tab w:val="left" w:pos="284"/>
          <w:tab w:val="left" w:pos="851"/>
          <w:tab w:val="left" w:pos="1134"/>
        </w:tabs>
        <w:ind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-  </w:t>
      </w:r>
      <w:proofErr w:type="gramStart"/>
      <w:r w:rsidRPr="00463C89">
        <w:rPr>
          <w:rFonts w:asciiTheme="majorHAnsi" w:hAnsiTheme="majorHAnsi"/>
          <w:lang w:eastAsia="bg-BG"/>
        </w:rPr>
        <w:t>повреди</w:t>
      </w:r>
      <w:proofErr w:type="gramEnd"/>
      <w:r w:rsidRPr="00463C89">
        <w:rPr>
          <w:rFonts w:asciiTheme="majorHAnsi" w:hAnsiTheme="majorHAnsi"/>
          <w:lang w:eastAsia="bg-BG"/>
        </w:rPr>
        <w:t>, отстранени до 24 часа;</w:t>
      </w:r>
    </w:p>
    <w:p w:rsidR="00463C89" w:rsidRPr="00463C89" w:rsidRDefault="00463C89" w:rsidP="00463C89">
      <w:pPr>
        <w:tabs>
          <w:tab w:val="left" w:pos="284"/>
          <w:tab w:val="left" w:pos="851"/>
          <w:tab w:val="left" w:pos="1134"/>
        </w:tabs>
        <w:ind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- </w:t>
      </w:r>
      <w:proofErr w:type="gramStart"/>
      <w:r w:rsidRPr="00463C89">
        <w:rPr>
          <w:rFonts w:asciiTheme="majorHAnsi" w:hAnsiTheme="majorHAnsi"/>
          <w:lang w:eastAsia="bg-BG"/>
        </w:rPr>
        <w:t>време</w:t>
      </w:r>
      <w:proofErr w:type="gramEnd"/>
      <w:r w:rsidRPr="00463C89">
        <w:rPr>
          <w:rFonts w:asciiTheme="majorHAnsi" w:hAnsiTheme="majorHAnsi"/>
          <w:lang w:eastAsia="bg-BG"/>
        </w:rPr>
        <w:t xml:space="preserve"> за установяване на връзка (отговаряне) при повиквания към телефонни справочни услуги;.</w:t>
      </w:r>
    </w:p>
    <w:p w:rsidR="00463C89" w:rsidRPr="00463C89" w:rsidRDefault="00463C89" w:rsidP="00463C89">
      <w:pPr>
        <w:tabs>
          <w:tab w:val="left" w:pos="284"/>
          <w:tab w:val="left" w:pos="851"/>
          <w:tab w:val="left" w:pos="1134"/>
        </w:tabs>
        <w:ind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-  </w:t>
      </w:r>
      <w:proofErr w:type="gramStart"/>
      <w:r w:rsidRPr="00463C89">
        <w:rPr>
          <w:rFonts w:asciiTheme="majorHAnsi" w:hAnsiTheme="majorHAnsi"/>
          <w:lang w:eastAsia="bg-BG"/>
        </w:rPr>
        <w:t>време</w:t>
      </w:r>
      <w:proofErr w:type="gramEnd"/>
      <w:r w:rsidRPr="00463C89">
        <w:rPr>
          <w:rFonts w:asciiTheme="majorHAnsi" w:hAnsiTheme="majorHAnsi"/>
          <w:lang w:eastAsia="bg-BG"/>
        </w:rPr>
        <w:t xml:space="preserve"> за установяване на връзка в рамките на страната;</w:t>
      </w:r>
    </w:p>
    <w:p w:rsidR="00463C89" w:rsidRPr="00463C89" w:rsidRDefault="00463C89" w:rsidP="00463C89">
      <w:pPr>
        <w:tabs>
          <w:tab w:val="left" w:pos="284"/>
          <w:tab w:val="left" w:pos="851"/>
          <w:tab w:val="left" w:pos="1134"/>
        </w:tabs>
        <w:ind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-  </w:t>
      </w:r>
      <w:proofErr w:type="gramStart"/>
      <w:r w:rsidR="00E67D5F">
        <w:rPr>
          <w:rFonts w:asciiTheme="majorHAnsi" w:hAnsiTheme="majorHAnsi"/>
          <w:lang w:val="bg-BG" w:eastAsia="bg-BG"/>
        </w:rPr>
        <w:t>с</w:t>
      </w:r>
      <w:r w:rsidRPr="00463C89">
        <w:rPr>
          <w:rFonts w:asciiTheme="majorHAnsi" w:hAnsiTheme="majorHAnsi"/>
          <w:lang w:eastAsia="bg-BG"/>
        </w:rPr>
        <w:t>редно</w:t>
      </w:r>
      <w:proofErr w:type="gramEnd"/>
      <w:r w:rsidRPr="00463C89">
        <w:rPr>
          <w:rFonts w:asciiTheme="majorHAnsi" w:hAnsiTheme="majorHAnsi"/>
          <w:lang w:eastAsia="bg-BG"/>
        </w:rPr>
        <w:t xml:space="preserve"> време за установяване на връзка при международни повиквания.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се предостави информация за метода на тарифиране – условия за отчитане на стойността на разговора: период и стойност на начално тарифиране на разговора, отчитане на продължителността на разговора.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Да се предложи план за миграция за предоставяне на фиксираната телефонна услуга.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Методите за измерване параметрите за качество на услугата и качество на обслужването да бъдат съгласно Наредба за изискванията и параметрите на качеството за универсалната услуга, специалните мерки за хора с увреждания и реда за избор на предприятията, предоставящи обществени електронни съобщителни мрежи и/или услуги, и за възлагане на задължението за предоставяне на универсалната услуга за изискванията и параметрите на качеството за универсалната услуга – чл. 182, ал. 3 от Закона за електронните съобщения (ЗЕС).</w:t>
      </w:r>
    </w:p>
    <w:p w:rsidR="00463C89" w:rsidRPr="00463C89" w:rsidRDefault="00E12D0D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lang w:val="bg-BG" w:eastAsia="bg-BG"/>
        </w:rPr>
        <w:t>Изпълнителят</w:t>
      </w:r>
      <w:r w:rsidR="00463C89" w:rsidRPr="00463C89">
        <w:rPr>
          <w:rFonts w:asciiTheme="majorHAnsi" w:hAnsiTheme="majorHAnsi"/>
          <w:lang w:eastAsia="bg-BG"/>
        </w:rPr>
        <w:t xml:space="preserve"> да разполага с център за денонощна техническа поддръжка и да осигурява непрекъснато обслужване в режим 24 часа в денонощието, 7 дни </w:t>
      </w:r>
      <w:r>
        <w:rPr>
          <w:rFonts w:asciiTheme="majorHAnsi" w:hAnsiTheme="majorHAnsi"/>
          <w:lang w:eastAsia="bg-BG"/>
        </w:rPr>
        <w:t>в седмицата, 365 дни в годината</w:t>
      </w:r>
      <w:r w:rsidR="00463C89" w:rsidRPr="00463C89">
        <w:rPr>
          <w:rFonts w:asciiTheme="majorHAnsi" w:hAnsiTheme="majorHAnsi"/>
          <w:lang w:eastAsia="bg-BG"/>
        </w:rPr>
        <w:t xml:space="preserve">. </w:t>
      </w:r>
    </w:p>
    <w:p w:rsidR="00463C89" w:rsidRPr="00463C89" w:rsidRDefault="00E12D0D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lang w:val="bg-BG" w:eastAsia="bg-BG"/>
        </w:rPr>
        <w:t>Изпълнителят</w:t>
      </w:r>
      <w:r w:rsidR="00463C89" w:rsidRPr="00463C89">
        <w:rPr>
          <w:rFonts w:asciiTheme="majorHAnsi" w:hAnsiTheme="majorHAnsi"/>
          <w:lang w:eastAsia="bg-BG"/>
        </w:rPr>
        <w:t xml:space="preserve"> да разполага със система (система за автоматични нотификации при регистриране, актуализиране, ескалация и решаване на инциденти). Help Desk системата трябва да позволява регистриране на заявки за инциденти освен по телефон и e-mail, достъпен за оторизира</w:t>
      </w:r>
      <w:r>
        <w:rPr>
          <w:rFonts w:asciiTheme="majorHAnsi" w:hAnsiTheme="majorHAnsi"/>
          <w:lang w:eastAsia="bg-BG"/>
        </w:rPr>
        <w:t>ни представители на Възложителя</w:t>
      </w:r>
      <w:r w:rsidR="00463C89" w:rsidRPr="00463C89">
        <w:rPr>
          <w:rFonts w:asciiTheme="majorHAnsi" w:hAnsiTheme="majorHAnsi"/>
          <w:lang w:eastAsia="bg-BG"/>
        </w:rPr>
        <w:t>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 xml:space="preserve">При предоставяне на услугите, предмет на настоящата поръчка, </w:t>
      </w:r>
      <w:r w:rsidR="00E12D0D">
        <w:rPr>
          <w:rFonts w:asciiTheme="majorHAnsi" w:hAnsiTheme="majorHAnsi"/>
          <w:lang w:val="bg-BG" w:eastAsia="bg-BG"/>
        </w:rPr>
        <w:t>изпълнителят</w:t>
      </w:r>
      <w:r w:rsidR="00E12D0D" w:rsidRPr="00463C89">
        <w:rPr>
          <w:rFonts w:asciiTheme="majorHAnsi" w:hAnsiTheme="majorHAnsi"/>
          <w:lang w:eastAsia="bg-BG"/>
        </w:rPr>
        <w:t xml:space="preserve"> </w:t>
      </w:r>
      <w:r w:rsidRPr="00463C89">
        <w:rPr>
          <w:rFonts w:asciiTheme="majorHAnsi" w:hAnsiTheme="majorHAnsi"/>
          <w:lang w:eastAsia="bg-BG"/>
        </w:rPr>
        <w:t>следва да осигури съвместимост с оборудването на Възложителя по характеристики на интерфейс и сигнализация, които да позволяват предоставянето на фиксираната телефонна услуга.</w:t>
      </w:r>
    </w:p>
    <w:p w:rsidR="00463C89" w:rsidRPr="00463C89" w:rsidRDefault="00463C89" w:rsidP="00463C89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0" w:firstLine="567"/>
        <w:contextualSpacing/>
        <w:jc w:val="both"/>
        <w:rPr>
          <w:rFonts w:asciiTheme="majorHAnsi" w:hAnsiTheme="majorHAnsi"/>
          <w:lang w:eastAsia="bg-BG"/>
        </w:rPr>
      </w:pPr>
      <w:r w:rsidRPr="00463C89">
        <w:rPr>
          <w:rFonts w:asciiTheme="majorHAnsi" w:hAnsiTheme="majorHAnsi"/>
          <w:lang w:eastAsia="bg-BG"/>
        </w:rPr>
        <w:t>Място на предоставяне на фиксираната телефонна услуга са адресите на определените от Възложителя обекти в Списъка – Приложение 1.</w:t>
      </w:r>
    </w:p>
    <w:p w:rsidR="00463C89" w:rsidRPr="00463C89" w:rsidRDefault="00463C89" w:rsidP="00463C89">
      <w:pPr>
        <w:tabs>
          <w:tab w:val="left" w:pos="284"/>
          <w:tab w:val="left" w:pos="426"/>
          <w:tab w:val="left" w:pos="1134"/>
        </w:tabs>
        <w:contextualSpacing/>
        <w:jc w:val="both"/>
        <w:rPr>
          <w:rFonts w:asciiTheme="majorHAnsi" w:hAnsiTheme="majorHAnsi"/>
        </w:rPr>
      </w:pPr>
    </w:p>
    <w:p w:rsidR="00463C89" w:rsidRDefault="00463C89" w:rsidP="00463C89">
      <w:pPr>
        <w:rPr>
          <w:rFonts w:asciiTheme="majorHAnsi" w:hAnsiTheme="majorHAnsi"/>
          <w:u w:val="single"/>
          <w:lang w:val="bg-BG"/>
        </w:rPr>
      </w:pPr>
    </w:p>
    <w:p w:rsidR="00081367" w:rsidRDefault="00081367" w:rsidP="00463C89">
      <w:pPr>
        <w:rPr>
          <w:rFonts w:asciiTheme="majorHAnsi" w:hAnsiTheme="majorHAnsi"/>
          <w:u w:val="single"/>
          <w:lang w:val="bg-BG"/>
        </w:rPr>
      </w:pPr>
    </w:p>
    <w:p w:rsidR="00081367" w:rsidRDefault="00081367" w:rsidP="00463C89">
      <w:pPr>
        <w:rPr>
          <w:rFonts w:asciiTheme="majorHAnsi" w:hAnsiTheme="majorHAnsi"/>
          <w:u w:val="single"/>
          <w:lang w:val="bg-BG"/>
        </w:rPr>
      </w:pPr>
    </w:p>
    <w:p w:rsidR="007335D6" w:rsidRDefault="007335D6" w:rsidP="00463C89">
      <w:pPr>
        <w:rPr>
          <w:rFonts w:asciiTheme="majorHAnsi" w:hAnsiTheme="majorHAnsi"/>
          <w:u w:val="single"/>
          <w:lang w:val="bg-BG"/>
        </w:rPr>
      </w:pPr>
    </w:p>
    <w:p w:rsidR="007335D6" w:rsidRDefault="007335D6" w:rsidP="00463C89">
      <w:pPr>
        <w:rPr>
          <w:rFonts w:asciiTheme="majorHAnsi" w:hAnsiTheme="majorHAnsi"/>
          <w:u w:val="single"/>
          <w:lang w:val="bg-BG"/>
        </w:rPr>
      </w:pPr>
    </w:p>
    <w:p w:rsidR="00081367" w:rsidRPr="00081367" w:rsidRDefault="00081367" w:rsidP="00463C89">
      <w:pPr>
        <w:rPr>
          <w:rFonts w:asciiTheme="majorHAnsi" w:hAnsiTheme="majorHAnsi"/>
          <w:u w:val="single"/>
          <w:lang w:val="bg-BG"/>
        </w:rPr>
      </w:pPr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  <w:u w:val="single"/>
        </w:rPr>
      </w:pPr>
      <w:r w:rsidRPr="00463C89">
        <w:rPr>
          <w:rFonts w:asciiTheme="majorHAnsi" w:hAnsiTheme="majorHAnsi"/>
          <w:u w:val="single"/>
        </w:rPr>
        <w:t>Приложение 1 – списък на телефонните номера</w:t>
      </w:r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  <w:u w:val="single"/>
        </w:rPr>
      </w:pPr>
    </w:p>
    <w:tbl>
      <w:tblPr>
        <w:tblW w:w="956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040"/>
        <w:gridCol w:w="2321"/>
        <w:gridCol w:w="2920"/>
        <w:gridCol w:w="3580"/>
      </w:tblGrid>
      <w:tr w:rsidR="00463C89" w:rsidRPr="00463C89" w:rsidTr="00DE0DA8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b/>
                <w:bCs/>
                <w:lang w:eastAsia="bg-BG"/>
              </w:rPr>
            </w:pPr>
            <w:r w:rsidRPr="00463C89">
              <w:rPr>
                <w:rFonts w:asciiTheme="majorHAnsi" w:hAnsiTheme="majorHAnsi"/>
                <w:b/>
                <w:bCs/>
                <w:lang w:eastAsia="bg-BG"/>
              </w:rPr>
              <w:t>№ по ред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b/>
                <w:bCs/>
                <w:lang w:eastAsia="bg-BG"/>
              </w:rPr>
            </w:pPr>
            <w:r w:rsidRPr="00463C89">
              <w:rPr>
                <w:rFonts w:asciiTheme="majorHAnsi" w:hAnsiTheme="majorHAnsi"/>
                <w:b/>
                <w:bCs/>
                <w:lang w:eastAsia="bg-BG"/>
              </w:rPr>
              <w:t>Телефонен номер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b/>
                <w:bCs/>
                <w:lang w:eastAsia="bg-BG"/>
              </w:rPr>
            </w:pPr>
            <w:r w:rsidRPr="00463C89">
              <w:rPr>
                <w:rFonts w:asciiTheme="majorHAnsi" w:hAnsiTheme="majorHAnsi"/>
                <w:b/>
                <w:bCs/>
                <w:lang w:eastAsia="bg-BG"/>
              </w:rPr>
              <w:t>Вид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b/>
                <w:bCs/>
                <w:lang w:eastAsia="bg-BG"/>
              </w:rPr>
            </w:pPr>
            <w:r w:rsidRPr="00463C89">
              <w:rPr>
                <w:rFonts w:asciiTheme="majorHAnsi" w:hAnsiTheme="majorHAnsi"/>
                <w:b/>
                <w:bCs/>
                <w:lang w:eastAsia="bg-BG"/>
              </w:rPr>
              <w:t>Адрес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02/8463592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02/8465031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02/8465111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02/8465548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02/8466193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02/8467577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02/8468154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02/8468226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02/8468235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02/8468305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02/8468400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02/8468505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02/8700358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02/8700359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02/8700526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02/8700536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02/8700151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02/8700138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02/8701175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02/8702135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02/8702137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02/8703008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lastRenderedPageBreak/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02/8703041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02/8703184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02/8703252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02/8703279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02/8703279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02/8703369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02/8703370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02/8703377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02/8703379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02/8703382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02/8703391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02/8703394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02/8703453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02/8703458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02/8703467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02/8703494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02/8704007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02/8704029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02/8704048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02/8704049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02/8704157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02/8704187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02/8704347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02/8704348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02/8704376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02/8704417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02/8704438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02/8706008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02/8706031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02/8707103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02/8707137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02/8707589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02/8707598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02/8713705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02/8723544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02/8734043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02/8734262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02/8734264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02/8734314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02/8734323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lastRenderedPageBreak/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02/8734326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02/8734345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02/8734374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02/8734868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02/8734871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02/8734893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02/8734914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02/9441745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02/9445296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02/9461219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02/9461220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02/9549295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02/9710297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02/9710298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02/9710312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02/9710318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02/9710321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02/9711054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02/9711072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02/9711175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02/9711253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02/9711281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02/9711332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02/9711408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02/9712012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lastRenderedPageBreak/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02/9712033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02/9712189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02/9712238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02/9712332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02/9712377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02/9712393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02/9712413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02/9712434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02/9712441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02/9712448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02/9712517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02/9712735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02/9712882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02/9712904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02/9713073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02/9713158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lastRenderedPageBreak/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02/9713158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02/9713172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02/9713199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02/9713294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02/9713376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02/9713405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02/9713620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02/9713641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02/9713778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02/9713856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02/9713965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02/9713997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02/9714033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02/9714400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02/9714624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02/9714783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02/9714892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02/9714896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02/9714961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02/9717024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02/9717086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02/9717089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02/9717577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02/9719100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02/9719223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lastRenderedPageBreak/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02/9733139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02/9733224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02/9733285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02/9733341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02/9733376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02/9733377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02/9733395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02/9733421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02/9733426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02/9733515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02/9733528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02/9733572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02/9733590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02/9733604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02/9733705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02/9733734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02/9733820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02/9733949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02/9733966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02/9802444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02/9804883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02/9879026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02/9880229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Обикновен телефонен пост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lastRenderedPageBreak/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02/807641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Автоматичен вход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02/807643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Автоматичен вход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Алфред Нобел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02/9482000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Автоматичен вход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02/9482000.1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PRA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02/9710690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BRA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02/9711745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BRA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02/9714345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BRA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02/9716145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BRA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02/9716150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ISDN BRA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80016070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Зелен телефон 0800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</w:t>
            </w:r>
          </w:p>
        </w:tc>
      </w:tr>
      <w:tr w:rsidR="00463C89" w:rsidRPr="00463C89" w:rsidTr="00DE0DA8">
        <w:trPr>
          <w:trHeight w:val="6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Идентификационен номер 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Селищна цифрова наета линия - 1024 kbps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 - бул. Ген. Тотлебен 34 София</w:t>
            </w:r>
          </w:p>
        </w:tc>
      </w:tr>
      <w:tr w:rsidR="00463C89" w:rsidRPr="00463C89" w:rsidTr="00DE0DA8">
        <w:trPr>
          <w:trHeight w:val="6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Идентификационен номер 304062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Селищна цифрова наета линия - 2048 kbps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бул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Ген. Тотлебен 34 София - ул. Александър Жендов 2 София</w:t>
            </w:r>
          </w:p>
        </w:tc>
      </w:tr>
      <w:tr w:rsidR="00463C89" w:rsidRPr="00463C89" w:rsidTr="00DE0DA8">
        <w:trPr>
          <w:trHeight w:val="6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Идентификационен номер 76251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Селищна аналогова 2-пров - районирана мрежа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 - ул. Александър Жендов 2 София</w:t>
            </w:r>
          </w:p>
        </w:tc>
      </w:tr>
      <w:tr w:rsidR="00463C89" w:rsidRPr="00463C89" w:rsidTr="00DE0DA8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Идентификационен номер 85705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Селищна аналогова 2-пров - районирана мрежа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 - МО София</w:t>
            </w:r>
          </w:p>
        </w:tc>
      </w:tr>
      <w:tr w:rsidR="00463C89" w:rsidRPr="00463C89" w:rsidTr="00DE0DA8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Идентификационен номер 85997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Селищна аналогова 2-пров - районирана мрежа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 - ул. Шести септември 29 София</w:t>
            </w:r>
          </w:p>
        </w:tc>
      </w:tr>
      <w:tr w:rsidR="00463C89" w:rsidRPr="00463C89" w:rsidTr="00DE0DA8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89" w:rsidRPr="00463C89" w:rsidRDefault="00463C89" w:rsidP="00DE0DA8">
            <w:pPr>
              <w:jc w:val="center"/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Идентификационен номер NP.200051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r w:rsidRPr="00463C89">
              <w:rPr>
                <w:rFonts w:asciiTheme="majorHAnsi" w:hAnsiTheme="majorHAnsi"/>
                <w:lang w:eastAsia="bg-BG"/>
              </w:rPr>
              <w:t>Селищна цифрова наета линия - 2048 kbps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C89" w:rsidRPr="00463C89" w:rsidRDefault="00463C89" w:rsidP="00DE0DA8">
            <w:pPr>
              <w:rPr>
                <w:rFonts w:asciiTheme="majorHAnsi" w:hAnsiTheme="majorHAnsi"/>
                <w:lang w:eastAsia="bg-BG"/>
              </w:rPr>
            </w:pPr>
            <w:proofErr w:type="gramStart"/>
            <w:r w:rsidRPr="00463C89">
              <w:rPr>
                <w:rFonts w:asciiTheme="majorHAnsi" w:hAnsiTheme="majorHAnsi"/>
                <w:lang w:eastAsia="bg-BG"/>
              </w:rPr>
              <w:t>ул</w:t>
            </w:r>
            <w:proofErr w:type="gramEnd"/>
            <w:r w:rsidRPr="00463C89">
              <w:rPr>
                <w:rFonts w:asciiTheme="majorHAnsi" w:hAnsiTheme="majorHAnsi"/>
                <w:lang w:eastAsia="bg-BG"/>
              </w:rPr>
              <w:t>. Александър Жендов 2 София - ул. Алфред Нобел 2 София</w:t>
            </w:r>
          </w:p>
        </w:tc>
      </w:tr>
    </w:tbl>
    <w:p w:rsidR="00463C89" w:rsidRPr="00463C89" w:rsidRDefault="00463C89" w:rsidP="00463C89">
      <w:pPr>
        <w:ind w:firstLine="708"/>
        <w:jc w:val="both"/>
        <w:rPr>
          <w:rFonts w:asciiTheme="majorHAnsi" w:hAnsiTheme="majorHAnsi"/>
          <w:u w:val="single"/>
        </w:rPr>
      </w:pPr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  <w:u w:val="single"/>
        </w:rPr>
      </w:pPr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  <w:b/>
          <w:u w:val="single"/>
        </w:rPr>
      </w:pPr>
      <w:r w:rsidRPr="00463C89">
        <w:rPr>
          <w:rFonts w:asciiTheme="majorHAnsi" w:hAnsiTheme="majorHAnsi"/>
          <w:b/>
          <w:u w:val="single"/>
        </w:rPr>
        <w:t>3. Основни технически изисквания:</w:t>
      </w:r>
    </w:p>
    <w:p w:rsidR="00463C89" w:rsidRPr="00463C89" w:rsidRDefault="00463C89" w:rsidP="00463C89">
      <w:pPr>
        <w:numPr>
          <w:ilvl w:val="0"/>
          <w:numId w:val="17"/>
        </w:numPr>
        <w:suppressAutoHyphens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Да осигури съвместимост с оборудването на Възложителя (телефонни терминали, телефонна централа, факс апарати и модеми) по характеристики на интерфейс и сигнализация, като се осигури възможност за предоставяне на:</w:t>
      </w:r>
    </w:p>
    <w:p w:rsidR="00463C89" w:rsidRPr="00463C89" w:rsidRDefault="00463C89" w:rsidP="00463C89">
      <w:pPr>
        <w:numPr>
          <w:ilvl w:val="1"/>
          <w:numId w:val="17"/>
        </w:numPr>
        <w:suppressAutoHyphens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Телефония - 3,1 kHz, 120 ohm (ETS 300 111);</w:t>
      </w:r>
      <w:r w:rsidRPr="00463C89">
        <w:rPr>
          <w:rFonts w:asciiTheme="majorHAnsi" w:hAnsiTheme="majorHAnsi"/>
          <w:lang w:val="en-US"/>
        </w:rPr>
        <w:t xml:space="preserve"> </w:t>
      </w:r>
    </w:p>
    <w:p w:rsidR="00463C89" w:rsidRPr="00463C89" w:rsidRDefault="00463C89" w:rsidP="00463C89">
      <w:pPr>
        <w:numPr>
          <w:ilvl w:val="1"/>
          <w:numId w:val="17"/>
        </w:numPr>
        <w:suppressAutoHyphens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 xml:space="preserve">Телефакс група 4, (ETS 300120), G3/G4; </w:t>
      </w:r>
    </w:p>
    <w:p w:rsidR="00463C89" w:rsidRPr="00463C89" w:rsidRDefault="00463C89" w:rsidP="00463C89">
      <w:pPr>
        <w:numPr>
          <w:ilvl w:val="1"/>
          <w:numId w:val="17"/>
        </w:numPr>
        <w:suppressAutoHyphens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 xml:space="preserve">Протоколи, (ETS T/NA 1 (89) 49), H.320; </w:t>
      </w:r>
    </w:p>
    <w:p w:rsidR="00463C89" w:rsidRPr="00463C89" w:rsidRDefault="00463C89" w:rsidP="00463C89">
      <w:pPr>
        <w:numPr>
          <w:ilvl w:val="1"/>
          <w:numId w:val="17"/>
        </w:numPr>
        <w:suppressAutoHyphens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 xml:space="preserve">64 kbps “Unrestricted digital” канал за пренос на данни, </w:t>
      </w:r>
    </w:p>
    <w:p w:rsidR="00463C89" w:rsidRPr="00463C89" w:rsidRDefault="00463C89" w:rsidP="00E12D0D">
      <w:pPr>
        <w:numPr>
          <w:ilvl w:val="0"/>
          <w:numId w:val="17"/>
        </w:numPr>
        <w:suppressAutoHyphens/>
        <w:spacing w:before="120"/>
        <w:ind w:left="714" w:hanging="357"/>
        <w:jc w:val="both"/>
        <w:rPr>
          <w:rFonts w:asciiTheme="majorHAnsi" w:hAnsiTheme="majorHAnsi"/>
        </w:rPr>
      </w:pPr>
      <w:proofErr w:type="gramStart"/>
      <w:r w:rsidRPr="00463C89">
        <w:rPr>
          <w:rFonts w:asciiTheme="majorHAnsi" w:hAnsiTheme="majorHAnsi"/>
        </w:rPr>
        <w:t>или</w:t>
      </w:r>
      <w:proofErr w:type="gramEnd"/>
      <w:r w:rsidRPr="00463C89">
        <w:rPr>
          <w:rFonts w:asciiTheme="majorHAnsi" w:hAnsiTheme="majorHAnsi"/>
        </w:rPr>
        <w:t xml:space="preserve"> предостави за своя сметка оборудване, което да съгласува по изброените параметри интерфейса от мрежата на </w:t>
      </w:r>
      <w:r w:rsidR="00E12D0D">
        <w:rPr>
          <w:rFonts w:asciiTheme="majorHAnsi" w:hAnsiTheme="majorHAnsi"/>
          <w:lang w:val="bg-BG"/>
        </w:rPr>
        <w:t>изпълнителя</w:t>
      </w:r>
      <w:r w:rsidRPr="00463C89">
        <w:rPr>
          <w:rFonts w:asciiTheme="majorHAnsi" w:hAnsiTheme="majorHAnsi"/>
        </w:rPr>
        <w:t xml:space="preserve"> с интерфейса</w:t>
      </w:r>
      <w:r w:rsidR="00E12D0D">
        <w:rPr>
          <w:rFonts w:asciiTheme="majorHAnsi" w:hAnsiTheme="majorHAnsi"/>
          <w:lang w:val="bg-BG"/>
        </w:rPr>
        <w:t>,</w:t>
      </w:r>
      <w:r w:rsidRPr="00463C89">
        <w:rPr>
          <w:rFonts w:asciiTheme="majorHAnsi" w:hAnsiTheme="majorHAnsi"/>
        </w:rPr>
        <w:t xml:space="preserve"> наличен при Възложителя. </w:t>
      </w:r>
    </w:p>
    <w:p w:rsidR="00463C89" w:rsidRPr="00463C89" w:rsidRDefault="00463C89" w:rsidP="00463C89">
      <w:pPr>
        <w:numPr>
          <w:ilvl w:val="1"/>
          <w:numId w:val="17"/>
        </w:numPr>
        <w:suppressAutoHyphens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lastRenderedPageBreak/>
        <w:t>Да запази организацията на DDI (Автоматичен вход), където са налични такива конфигурации както следва:</w:t>
      </w:r>
    </w:p>
    <w:p w:rsidR="00463C89" w:rsidRPr="00E12D0D" w:rsidRDefault="00E12D0D" w:rsidP="00E12D0D">
      <w:pPr>
        <w:suppressAutoHyphens/>
        <w:ind w:left="1440"/>
        <w:jc w:val="both"/>
        <w:rPr>
          <w:rFonts w:asciiTheme="majorHAnsi" w:hAnsiTheme="majorHAnsi"/>
          <w:lang w:val="bg-BG"/>
        </w:rPr>
      </w:pPr>
      <w:r w:rsidRPr="00E12D0D">
        <w:rPr>
          <w:rFonts w:asciiTheme="majorHAnsi" w:hAnsiTheme="majorHAnsi"/>
          <w:lang w:val="bg-BG"/>
        </w:rPr>
        <w:t>-</w:t>
      </w:r>
      <w:r>
        <w:rPr>
          <w:rFonts w:asciiTheme="majorHAnsi" w:hAnsiTheme="majorHAnsi"/>
        </w:rPr>
        <w:t xml:space="preserve"> </w:t>
      </w:r>
      <w:r w:rsidR="00463C89" w:rsidRPr="00E12D0D">
        <w:rPr>
          <w:rFonts w:asciiTheme="majorHAnsi" w:hAnsiTheme="majorHAnsi"/>
        </w:rPr>
        <w:t xml:space="preserve">ул. Ал. Жендов 2 </w:t>
      </w:r>
      <w:proofErr w:type="gramStart"/>
      <w:r w:rsidR="00463C89" w:rsidRPr="00E12D0D">
        <w:rPr>
          <w:rFonts w:asciiTheme="majorHAnsi" w:hAnsiTheme="majorHAnsi"/>
        </w:rPr>
        <w:t>-  02</w:t>
      </w:r>
      <w:proofErr w:type="gramEnd"/>
      <w:r w:rsidR="00463C89" w:rsidRPr="00E12D0D">
        <w:rPr>
          <w:rFonts w:asciiTheme="majorHAnsi" w:hAnsiTheme="majorHAnsi"/>
        </w:rPr>
        <w:t>/9482000 – 9483199 на автоматична телефонна централа ERICS</w:t>
      </w:r>
      <w:r w:rsidR="00463C89" w:rsidRPr="00E12D0D">
        <w:rPr>
          <w:rFonts w:asciiTheme="majorHAnsi" w:hAnsiTheme="majorHAnsi"/>
          <w:lang w:val="en-US"/>
        </w:rPr>
        <w:t>S</w:t>
      </w:r>
      <w:r w:rsidR="00463C89" w:rsidRPr="00E12D0D">
        <w:rPr>
          <w:rFonts w:asciiTheme="majorHAnsi" w:hAnsiTheme="majorHAnsi"/>
        </w:rPr>
        <w:t>ON MD 110</w:t>
      </w:r>
      <w:r>
        <w:rPr>
          <w:rFonts w:asciiTheme="majorHAnsi" w:hAnsiTheme="majorHAnsi"/>
          <w:lang w:val="bg-BG"/>
        </w:rPr>
        <w:t>;</w:t>
      </w:r>
    </w:p>
    <w:p w:rsidR="00463C89" w:rsidRPr="00E12D0D" w:rsidRDefault="00E12D0D" w:rsidP="00E12D0D">
      <w:pPr>
        <w:suppressAutoHyphens/>
        <w:ind w:left="14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- </w:t>
      </w:r>
      <w:r w:rsidR="00463C89" w:rsidRPr="00463C89">
        <w:rPr>
          <w:rFonts w:asciiTheme="majorHAnsi" w:hAnsiTheme="majorHAnsi"/>
        </w:rPr>
        <w:t>ул. Алфред Нобел 2 – 02/807 64 хх на автоматична телефонна централа ERICS</w:t>
      </w:r>
      <w:r w:rsidR="00463C89" w:rsidRPr="00463C89">
        <w:rPr>
          <w:rFonts w:asciiTheme="majorHAnsi" w:hAnsiTheme="majorHAnsi"/>
          <w:lang w:val="en-US"/>
        </w:rPr>
        <w:t>S</w:t>
      </w:r>
      <w:r w:rsidR="00463C89" w:rsidRPr="00463C89">
        <w:rPr>
          <w:rFonts w:asciiTheme="majorHAnsi" w:hAnsiTheme="majorHAnsi"/>
        </w:rPr>
        <w:t xml:space="preserve">ON </w:t>
      </w:r>
      <w:r w:rsidR="00463C89" w:rsidRPr="00463C89">
        <w:rPr>
          <w:rFonts w:asciiTheme="majorHAnsi" w:hAnsiTheme="majorHAnsi"/>
          <w:lang w:val="en-US"/>
        </w:rPr>
        <w:t>Business</w:t>
      </w:r>
      <w:r w:rsidR="00463C89" w:rsidRPr="00463C89">
        <w:rPr>
          <w:rFonts w:asciiTheme="majorHAnsi" w:hAnsiTheme="majorHAnsi"/>
          <w:lang w:val="ru-RU"/>
        </w:rPr>
        <w:t xml:space="preserve"> </w:t>
      </w:r>
      <w:r w:rsidR="00463C89" w:rsidRPr="00463C89">
        <w:rPr>
          <w:rFonts w:asciiTheme="majorHAnsi" w:hAnsiTheme="majorHAnsi"/>
          <w:lang w:val="en-US"/>
        </w:rPr>
        <w:t>phone</w:t>
      </w:r>
      <w:r w:rsidR="00463C89" w:rsidRPr="00463C89">
        <w:rPr>
          <w:rFonts w:asciiTheme="majorHAnsi" w:hAnsiTheme="majorHAnsi"/>
        </w:rPr>
        <w:t xml:space="preserve"> 250</w:t>
      </w:r>
      <w:r>
        <w:rPr>
          <w:rFonts w:asciiTheme="majorHAnsi" w:hAnsiTheme="majorHAnsi"/>
          <w:lang w:val="bg-BG"/>
        </w:rPr>
        <w:t>;</w:t>
      </w:r>
    </w:p>
    <w:p w:rsidR="00463C89" w:rsidRPr="00463C89" w:rsidRDefault="00463C89" w:rsidP="00463C89">
      <w:pPr>
        <w:numPr>
          <w:ilvl w:val="0"/>
          <w:numId w:val="17"/>
        </w:numPr>
        <w:suppressAutoHyphens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Да поддържа audio-codec G.711 μ-Law за осигуряване на качество на гласовата услуга.</w:t>
      </w:r>
    </w:p>
    <w:p w:rsidR="00463C89" w:rsidRPr="005D1219" w:rsidRDefault="00463C89" w:rsidP="00463C89">
      <w:pPr>
        <w:numPr>
          <w:ilvl w:val="0"/>
          <w:numId w:val="17"/>
        </w:numPr>
        <w:suppressAutoHyphens/>
        <w:jc w:val="both"/>
        <w:rPr>
          <w:rFonts w:asciiTheme="majorHAnsi" w:hAnsiTheme="majorHAnsi"/>
          <w:lang w:val="ru-RU"/>
        </w:rPr>
      </w:pPr>
      <w:r w:rsidRPr="00463C89">
        <w:rPr>
          <w:rFonts w:asciiTheme="majorHAnsi" w:hAnsiTheme="majorHAnsi"/>
        </w:rPr>
        <w:t xml:space="preserve">Всяко изходящо обаждане да има </w:t>
      </w:r>
      <w:r w:rsidRPr="00463C89">
        <w:rPr>
          <w:rFonts w:asciiTheme="majorHAnsi" w:hAnsiTheme="majorHAnsi"/>
          <w:lang w:val="en-US"/>
        </w:rPr>
        <w:t>CLIP</w:t>
      </w:r>
      <w:r w:rsidR="00E12D0D">
        <w:rPr>
          <w:rFonts w:asciiTheme="majorHAnsi" w:hAnsiTheme="majorHAnsi"/>
          <w:lang w:val="bg-BG"/>
        </w:rPr>
        <w:t>.</w:t>
      </w:r>
    </w:p>
    <w:p w:rsidR="005D1219" w:rsidRPr="00463C89" w:rsidRDefault="005D1219" w:rsidP="005D1219">
      <w:pPr>
        <w:suppressAutoHyphens/>
        <w:ind w:left="720"/>
        <w:jc w:val="both"/>
        <w:rPr>
          <w:rFonts w:asciiTheme="majorHAnsi" w:hAnsiTheme="majorHAnsi"/>
          <w:lang w:val="ru-RU"/>
        </w:rPr>
      </w:pPr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  <w:lang w:val="ru-RU"/>
        </w:rPr>
      </w:pPr>
    </w:p>
    <w:p w:rsidR="00463C89" w:rsidRPr="00E12D0D" w:rsidRDefault="00463C89" w:rsidP="00E12D0D">
      <w:pPr>
        <w:pStyle w:val="ListParagraph"/>
        <w:numPr>
          <w:ilvl w:val="0"/>
          <w:numId w:val="3"/>
        </w:numPr>
        <w:jc w:val="both"/>
        <w:outlineLvl w:val="0"/>
        <w:rPr>
          <w:rFonts w:asciiTheme="majorHAnsi" w:hAnsiTheme="majorHAnsi"/>
          <w:b/>
          <w:u w:val="single"/>
        </w:rPr>
      </w:pPr>
      <w:r w:rsidRPr="00E12D0D">
        <w:rPr>
          <w:rFonts w:asciiTheme="majorHAnsi" w:hAnsiTheme="majorHAnsi"/>
          <w:b/>
          <w:u w:val="single"/>
        </w:rPr>
        <w:t xml:space="preserve">Техническа спецификация </w:t>
      </w:r>
    </w:p>
    <w:p w:rsidR="00463C89" w:rsidRPr="00463C89" w:rsidRDefault="00463C89" w:rsidP="00463C89">
      <w:pPr>
        <w:numPr>
          <w:ilvl w:val="0"/>
          <w:numId w:val="18"/>
        </w:numPr>
        <w:suppressAutoHyphens/>
        <w:ind w:left="709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Да се осигури възможност за използване на следните услуги за всеки предоставен директен телефон: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пренасочване на повиквания (към друг стационарен или мобилен номер);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ограничаване на изходящи повиквания (междуселищни, международни, мобилни);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идентификация на злоумишлени повиквания;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представяне идентификацията на входящите и изходящи обаждания (CLIP);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proofErr w:type="gramStart"/>
      <w:r w:rsidRPr="00463C89">
        <w:rPr>
          <w:rFonts w:asciiTheme="majorHAnsi" w:hAnsiTheme="majorHAnsi"/>
        </w:rPr>
        <w:t>ограничаване</w:t>
      </w:r>
      <w:proofErr w:type="gramEnd"/>
      <w:r w:rsidRPr="00463C89">
        <w:rPr>
          <w:rFonts w:asciiTheme="majorHAnsi" w:hAnsiTheme="majorHAnsi"/>
        </w:rPr>
        <w:t xml:space="preserve"> идентификацията на викащия абонат (CLIR).</w:t>
      </w:r>
    </w:p>
    <w:p w:rsidR="00463C89" w:rsidRPr="00463C89" w:rsidRDefault="00463C89" w:rsidP="00463C89">
      <w:pPr>
        <w:ind w:left="1788"/>
        <w:jc w:val="both"/>
        <w:rPr>
          <w:rFonts w:asciiTheme="majorHAnsi" w:hAnsiTheme="majorHAnsi"/>
        </w:rPr>
      </w:pPr>
    </w:p>
    <w:p w:rsidR="00463C89" w:rsidRPr="00463C89" w:rsidRDefault="00463C89" w:rsidP="00463C89">
      <w:pPr>
        <w:numPr>
          <w:ilvl w:val="0"/>
          <w:numId w:val="18"/>
        </w:numPr>
        <w:suppressAutoHyphens/>
        <w:ind w:left="709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Да се осигури допълнителна възможност за наблюдение и активиране/дезактивиране използването на някои услуги, свързани с предмета на поръчката: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предоставяне на услуга автоматичен вход (DDI);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многократен абонатен номер (MSN);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ползване на xDSL за достъп до Интернет;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временно включване на телефонен пост /не повече от 10% от общия брой ползвани номера/;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временно изключване на телефонен пост /не повече от 10% от общия брой ползвани номера/;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избор на телефонен номер;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proofErr w:type="gramStart"/>
      <w:r w:rsidRPr="00463C89">
        <w:rPr>
          <w:rFonts w:asciiTheme="majorHAnsi" w:hAnsiTheme="majorHAnsi"/>
        </w:rPr>
        <w:t>избор</w:t>
      </w:r>
      <w:proofErr w:type="gramEnd"/>
      <w:r w:rsidRPr="00463C89">
        <w:rPr>
          <w:rFonts w:asciiTheme="majorHAnsi" w:hAnsiTheme="majorHAnsi"/>
        </w:rPr>
        <w:t xml:space="preserve"> на „специален абонатен телефонен номер” (предоставяне на абонатен номер с комбинация от лесно запомнящи се цифри, обикновено определен брой еднакви цифри или комбинация от цифри по избор). </w:t>
      </w:r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</w:rPr>
      </w:pPr>
      <w:proofErr w:type="gramStart"/>
      <w:r w:rsidRPr="00463C89">
        <w:rPr>
          <w:rFonts w:asciiTheme="majorHAnsi" w:hAnsiTheme="majorHAnsi"/>
        </w:rPr>
        <w:t>Всички услуги/опции следва да бъдат тествани от работна група на заявител/изпълнител.</w:t>
      </w:r>
      <w:proofErr w:type="gramEnd"/>
      <w:r w:rsidRPr="00463C89">
        <w:rPr>
          <w:rFonts w:asciiTheme="majorHAnsi" w:hAnsiTheme="majorHAnsi"/>
        </w:rPr>
        <w:t xml:space="preserve"> </w:t>
      </w:r>
      <w:proofErr w:type="gramStart"/>
      <w:r w:rsidRPr="00463C89">
        <w:rPr>
          <w:rFonts w:asciiTheme="majorHAnsi" w:hAnsiTheme="majorHAnsi"/>
        </w:rPr>
        <w:t>Използването на всяка от тестваните услуги става при успешни тестове и подписан протокол.</w:t>
      </w:r>
      <w:proofErr w:type="gramEnd"/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</w:rPr>
      </w:pPr>
    </w:p>
    <w:p w:rsidR="00463C89" w:rsidRPr="00463C89" w:rsidRDefault="00463C89" w:rsidP="00463C89">
      <w:pPr>
        <w:numPr>
          <w:ilvl w:val="0"/>
          <w:numId w:val="18"/>
        </w:numPr>
        <w:suppressAutoHyphens/>
        <w:ind w:left="709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 xml:space="preserve">Директна свързаност по оптичен кабел между сградите на МВнР на ул. </w:t>
      </w:r>
      <w:r w:rsidR="00E12D0D">
        <w:rPr>
          <w:rFonts w:asciiTheme="majorHAnsi" w:hAnsiTheme="majorHAnsi"/>
          <w:lang w:val="bg-BG"/>
        </w:rPr>
        <w:t>„</w:t>
      </w:r>
      <w:r w:rsidRPr="00463C89">
        <w:rPr>
          <w:rFonts w:asciiTheme="majorHAnsi" w:hAnsiTheme="majorHAnsi"/>
        </w:rPr>
        <w:t>Ал. Жендов</w:t>
      </w:r>
      <w:r w:rsidR="00E12D0D">
        <w:rPr>
          <w:rFonts w:asciiTheme="majorHAnsi" w:hAnsiTheme="majorHAnsi"/>
          <w:lang w:val="bg-BG"/>
        </w:rPr>
        <w:t>”</w:t>
      </w:r>
      <w:r w:rsidRPr="00463C89">
        <w:rPr>
          <w:rFonts w:asciiTheme="majorHAnsi" w:hAnsiTheme="majorHAnsi"/>
        </w:rPr>
        <w:t xml:space="preserve"> 2 и ул. </w:t>
      </w:r>
      <w:r w:rsidR="00E12D0D">
        <w:rPr>
          <w:rFonts w:asciiTheme="majorHAnsi" w:hAnsiTheme="majorHAnsi"/>
          <w:lang w:val="bg-BG"/>
        </w:rPr>
        <w:t>„</w:t>
      </w:r>
      <w:r w:rsidRPr="00463C89">
        <w:rPr>
          <w:rFonts w:asciiTheme="majorHAnsi" w:hAnsiTheme="majorHAnsi"/>
        </w:rPr>
        <w:t>Алфред Нобел</w:t>
      </w:r>
      <w:r w:rsidR="00E12D0D">
        <w:rPr>
          <w:rFonts w:asciiTheme="majorHAnsi" w:hAnsiTheme="majorHAnsi"/>
          <w:lang w:val="bg-BG"/>
        </w:rPr>
        <w:t>”</w:t>
      </w:r>
      <w:r w:rsidRPr="00463C89">
        <w:rPr>
          <w:rFonts w:asciiTheme="majorHAnsi" w:hAnsiTheme="majorHAnsi"/>
        </w:rPr>
        <w:t xml:space="preserve"> 2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минимален брой от четири оптични влакна;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 xml:space="preserve">оптичен кабел </w:t>
      </w:r>
      <w:r w:rsidRPr="00463C89">
        <w:rPr>
          <w:rFonts w:asciiTheme="majorHAnsi" w:hAnsiTheme="majorHAnsi"/>
          <w:lang w:val="en-US"/>
        </w:rPr>
        <w:t>SMF</w:t>
      </w:r>
      <w:r w:rsidRPr="00463C89">
        <w:rPr>
          <w:rFonts w:asciiTheme="majorHAnsi" w:hAnsiTheme="majorHAnsi"/>
          <w:lang w:val="ru-RU"/>
        </w:rPr>
        <w:t xml:space="preserve"> </w:t>
      </w:r>
      <w:r w:rsidRPr="00463C89">
        <w:rPr>
          <w:rFonts w:asciiTheme="majorHAnsi" w:hAnsiTheme="majorHAnsi"/>
        </w:rPr>
        <w:t xml:space="preserve">и пасивни компоненти – </w:t>
      </w:r>
      <w:r w:rsidRPr="00463C89">
        <w:rPr>
          <w:rFonts w:asciiTheme="majorHAnsi" w:hAnsiTheme="majorHAnsi"/>
          <w:lang w:val="en-US"/>
        </w:rPr>
        <w:t>ITU</w:t>
      </w:r>
      <w:r w:rsidRPr="00463C89">
        <w:rPr>
          <w:rFonts w:asciiTheme="majorHAnsi" w:hAnsiTheme="majorHAnsi"/>
          <w:lang w:val="ru-RU"/>
        </w:rPr>
        <w:t>-</w:t>
      </w:r>
      <w:r w:rsidRPr="00463C89">
        <w:rPr>
          <w:rFonts w:asciiTheme="majorHAnsi" w:hAnsiTheme="majorHAnsi"/>
          <w:lang w:val="en-US"/>
        </w:rPr>
        <w:t>T</w:t>
      </w:r>
      <w:r w:rsidRPr="00463C89">
        <w:rPr>
          <w:rFonts w:asciiTheme="majorHAnsi" w:hAnsiTheme="majorHAnsi"/>
          <w:lang w:val="ru-RU"/>
        </w:rPr>
        <w:t xml:space="preserve">: </w:t>
      </w:r>
      <w:r w:rsidRPr="00463C89">
        <w:rPr>
          <w:rFonts w:asciiTheme="majorHAnsi" w:hAnsiTheme="majorHAnsi"/>
          <w:lang w:val="en-US"/>
        </w:rPr>
        <w:t>G</w:t>
      </w:r>
      <w:r w:rsidRPr="00463C89">
        <w:rPr>
          <w:rFonts w:asciiTheme="majorHAnsi" w:hAnsiTheme="majorHAnsi"/>
          <w:lang w:val="ru-RU"/>
        </w:rPr>
        <w:t xml:space="preserve">.652, </w:t>
      </w:r>
      <w:r w:rsidRPr="00463C89">
        <w:rPr>
          <w:rFonts w:asciiTheme="majorHAnsi" w:hAnsiTheme="majorHAnsi"/>
          <w:lang w:val="en-US"/>
        </w:rPr>
        <w:t>G</w:t>
      </w:r>
      <w:r w:rsidRPr="00463C89">
        <w:rPr>
          <w:rFonts w:asciiTheme="majorHAnsi" w:hAnsiTheme="majorHAnsi"/>
          <w:lang w:val="ru-RU"/>
        </w:rPr>
        <w:t>.671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  <w:lang w:val="ru-RU"/>
        </w:rPr>
      </w:pPr>
      <w:r w:rsidRPr="00463C89">
        <w:rPr>
          <w:rFonts w:asciiTheme="majorHAnsi" w:hAnsiTheme="majorHAnsi"/>
        </w:rPr>
        <w:t xml:space="preserve">оптичен кабел </w:t>
      </w:r>
      <w:r w:rsidRPr="00463C89">
        <w:rPr>
          <w:rFonts w:asciiTheme="majorHAnsi" w:hAnsiTheme="majorHAnsi"/>
          <w:lang w:val="en-US"/>
        </w:rPr>
        <w:t>SMF</w:t>
      </w:r>
      <w:r w:rsidRPr="00463C89">
        <w:rPr>
          <w:rFonts w:asciiTheme="majorHAnsi" w:hAnsiTheme="majorHAnsi"/>
          <w:lang w:val="ru-RU"/>
        </w:rPr>
        <w:t xml:space="preserve"> - </w:t>
      </w:r>
      <w:r w:rsidRPr="00463C89">
        <w:rPr>
          <w:rFonts w:asciiTheme="majorHAnsi" w:hAnsiTheme="majorHAnsi"/>
        </w:rPr>
        <w:t>коефициент на затихване</w:t>
      </w:r>
      <w:r w:rsidRPr="00463C89">
        <w:rPr>
          <w:rFonts w:asciiTheme="majorHAnsi" w:hAnsiTheme="majorHAnsi"/>
          <w:lang w:val="ru-RU"/>
        </w:rPr>
        <w:t xml:space="preserve">           </w:t>
      </w:r>
      <w:r w:rsidRPr="00463C89">
        <w:rPr>
          <w:rFonts w:asciiTheme="majorHAnsi" w:hAnsiTheme="majorHAnsi"/>
        </w:rPr>
        <w:t>-</w:t>
      </w:r>
      <w:r w:rsidRPr="00463C89">
        <w:rPr>
          <w:rFonts w:asciiTheme="majorHAnsi" w:hAnsiTheme="majorHAnsi"/>
          <w:lang w:val="ru-RU"/>
        </w:rPr>
        <w:t xml:space="preserve"> </w:t>
      </w:r>
      <w:r w:rsidRPr="00463C89">
        <w:rPr>
          <w:rFonts w:asciiTheme="majorHAnsi" w:hAnsiTheme="majorHAnsi"/>
        </w:rPr>
        <w:t xml:space="preserve">≤ </w:t>
      </w:r>
      <w:r w:rsidRPr="00463C89">
        <w:rPr>
          <w:rFonts w:asciiTheme="majorHAnsi" w:hAnsiTheme="majorHAnsi"/>
          <w:lang w:val="ru-RU"/>
        </w:rPr>
        <w:t>0.4</w:t>
      </w:r>
      <w:r w:rsidRPr="00463C89">
        <w:rPr>
          <w:rFonts w:asciiTheme="majorHAnsi" w:hAnsiTheme="majorHAnsi"/>
        </w:rPr>
        <w:t>5 dB</w:t>
      </w:r>
      <w:r w:rsidRPr="00463C89">
        <w:rPr>
          <w:rFonts w:asciiTheme="majorHAnsi" w:hAnsiTheme="majorHAnsi"/>
          <w:lang w:val="ru-RU"/>
        </w:rPr>
        <w:t>/</w:t>
      </w:r>
      <w:r w:rsidRPr="00463C89">
        <w:rPr>
          <w:rFonts w:asciiTheme="majorHAnsi" w:hAnsiTheme="majorHAnsi"/>
          <w:lang w:val="en-US"/>
        </w:rPr>
        <w:t>k</w:t>
      </w:r>
      <w:r w:rsidRPr="00463C89">
        <w:rPr>
          <w:rFonts w:asciiTheme="majorHAnsi" w:hAnsiTheme="majorHAnsi"/>
        </w:rPr>
        <w:t>m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максимално средно внесено затихване от заварка</w:t>
      </w:r>
      <w:r w:rsidRPr="00463C89">
        <w:rPr>
          <w:rFonts w:asciiTheme="majorHAnsi" w:hAnsiTheme="majorHAnsi"/>
          <w:lang w:val="ru-RU"/>
        </w:rPr>
        <w:t xml:space="preserve"> </w:t>
      </w:r>
      <w:r w:rsidRPr="00463C89">
        <w:rPr>
          <w:rFonts w:asciiTheme="majorHAnsi" w:hAnsiTheme="majorHAnsi"/>
        </w:rPr>
        <w:t xml:space="preserve"> </w:t>
      </w:r>
      <w:r w:rsidRPr="00463C89">
        <w:rPr>
          <w:rFonts w:asciiTheme="majorHAnsi" w:hAnsiTheme="majorHAnsi"/>
          <w:lang w:val="ru-RU"/>
        </w:rPr>
        <w:t xml:space="preserve">      </w:t>
      </w:r>
      <w:r w:rsidRPr="00463C89">
        <w:rPr>
          <w:rFonts w:asciiTheme="majorHAnsi" w:hAnsiTheme="majorHAnsi"/>
        </w:rPr>
        <w:t>-</w:t>
      </w:r>
      <w:r w:rsidRPr="00463C89">
        <w:rPr>
          <w:rFonts w:asciiTheme="majorHAnsi" w:hAnsiTheme="majorHAnsi"/>
          <w:lang w:val="ru-RU"/>
        </w:rPr>
        <w:t xml:space="preserve"> </w:t>
      </w:r>
      <w:r w:rsidRPr="00463C89">
        <w:rPr>
          <w:rFonts w:asciiTheme="majorHAnsi" w:hAnsiTheme="majorHAnsi"/>
        </w:rPr>
        <w:t>≤ 0.10</w:t>
      </w:r>
      <w:r w:rsidRPr="00463C89">
        <w:rPr>
          <w:rFonts w:asciiTheme="majorHAnsi" w:hAnsiTheme="majorHAnsi"/>
          <w:lang w:val="ru-RU"/>
        </w:rPr>
        <w:t xml:space="preserve"> </w:t>
      </w:r>
      <w:r w:rsidRPr="00463C89">
        <w:rPr>
          <w:rFonts w:asciiTheme="majorHAnsi" w:hAnsiTheme="majorHAnsi"/>
          <w:lang w:val="en-US"/>
        </w:rPr>
        <w:t>dB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максимално средно внесено затихване от съединител  -</w:t>
      </w:r>
      <w:r w:rsidRPr="00463C89">
        <w:rPr>
          <w:rFonts w:asciiTheme="majorHAnsi" w:hAnsiTheme="majorHAnsi"/>
          <w:lang w:val="ru-RU"/>
        </w:rPr>
        <w:t xml:space="preserve"> </w:t>
      </w:r>
      <w:r w:rsidRPr="00463C89">
        <w:rPr>
          <w:rFonts w:asciiTheme="majorHAnsi" w:hAnsiTheme="majorHAnsi"/>
        </w:rPr>
        <w:t>≤ 0.</w:t>
      </w:r>
      <w:r w:rsidRPr="00463C89">
        <w:rPr>
          <w:rFonts w:asciiTheme="majorHAnsi" w:hAnsiTheme="majorHAnsi"/>
          <w:lang w:val="ru-RU"/>
        </w:rPr>
        <w:t>5</w:t>
      </w:r>
      <w:r w:rsidRPr="00463C89">
        <w:rPr>
          <w:rFonts w:asciiTheme="majorHAnsi" w:hAnsiTheme="majorHAnsi"/>
        </w:rPr>
        <w:t>0</w:t>
      </w:r>
      <w:r w:rsidRPr="00463C89">
        <w:rPr>
          <w:rFonts w:asciiTheme="majorHAnsi" w:hAnsiTheme="majorHAnsi"/>
          <w:lang w:val="ru-RU"/>
        </w:rPr>
        <w:t xml:space="preserve"> </w:t>
      </w:r>
      <w:r w:rsidRPr="00463C89">
        <w:rPr>
          <w:rFonts w:asciiTheme="majorHAnsi" w:hAnsiTheme="majorHAnsi"/>
          <w:lang w:val="en-US"/>
        </w:rPr>
        <w:t>dB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максимално общо затихване по оптичното трасе         - ≤ 3.00 dB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lastRenderedPageBreak/>
        <w:t xml:space="preserve">разполагане на кабела в защитни тръби - </w:t>
      </w:r>
      <w:r w:rsidRPr="00463C89">
        <w:rPr>
          <w:rFonts w:asciiTheme="majorHAnsi" w:hAnsiTheme="majorHAnsi"/>
          <w:lang w:val="en-US"/>
        </w:rPr>
        <w:t>HDPE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да не се използват оптични усилватели и други оптични или електронни съоръжения по трасето</w:t>
      </w:r>
    </w:p>
    <w:p w:rsidR="00463C89" w:rsidRPr="00463C89" w:rsidRDefault="00463C89" w:rsidP="00463C89">
      <w:pPr>
        <w:numPr>
          <w:ilvl w:val="1"/>
          <w:numId w:val="18"/>
        </w:numPr>
        <w:suppressAutoHyphens/>
        <w:ind w:left="1276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>изходни крайни точки с две отделни помещения за всяка една от сградите</w:t>
      </w:r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</w:rPr>
      </w:pPr>
    </w:p>
    <w:p w:rsidR="00463C89" w:rsidRPr="00463C89" w:rsidRDefault="00463C89" w:rsidP="00463C89">
      <w:pPr>
        <w:ind w:firstLine="708"/>
        <w:jc w:val="both"/>
        <w:rPr>
          <w:rFonts w:asciiTheme="majorHAnsi" w:hAnsiTheme="majorHAnsi"/>
        </w:rPr>
      </w:pPr>
      <w:r w:rsidRPr="00463C89">
        <w:rPr>
          <w:rFonts w:asciiTheme="majorHAnsi" w:hAnsiTheme="majorHAnsi"/>
        </w:rPr>
        <w:t xml:space="preserve">Изпълнението се приема след успешно тестване от работна група на заявителя/изпълнителя с необходимите документи: екзекутивни чертежи и протоколи за проверка на резервните защитни тръби, оглед на изградената кабелна линия и приемно-предавателни измервания. </w:t>
      </w:r>
    </w:p>
    <w:p w:rsidR="00E12D0D" w:rsidRDefault="00E12D0D" w:rsidP="00E71372">
      <w:pPr>
        <w:tabs>
          <w:tab w:val="left" w:pos="0"/>
        </w:tabs>
        <w:spacing w:line="259" w:lineRule="exact"/>
        <w:ind w:right="23"/>
        <w:jc w:val="both"/>
        <w:rPr>
          <w:rFonts w:asciiTheme="majorHAnsi" w:hAnsiTheme="majorHAnsi"/>
          <w:b/>
          <w:lang w:val="bg-BG"/>
        </w:rPr>
      </w:pPr>
    </w:p>
    <w:p w:rsidR="00231F18" w:rsidRPr="00AB1E9B" w:rsidRDefault="00231F18" w:rsidP="00E71372">
      <w:pPr>
        <w:tabs>
          <w:tab w:val="left" w:pos="0"/>
        </w:tabs>
        <w:spacing w:line="259" w:lineRule="exact"/>
        <w:ind w:right="23"/>
        <w:jc w:val="both"/>
        <w:rPr>
          <w:rFonts w:asciiTheme="majorHAnsi" w:hAnsiTheme="majorHAnsi"/>
          <w:b/>
          <w:lang w:val="bg-BG"/>
        </w:rPr>
      </w:pPr>
    </w:p>
    <w:p w:rsidR="00E12D0D" w:rsidRDefault="00E12D0D" w:rsidP="00D07413">
      <w:pPr>
        <w:tabs>
          <w:tab w:val="left" w:pos="666"/>
        </w:tabs>
        <w:spacing w:line="259" w:lineRule="exact"/>
        <w:ind w:left="697" w:right="23"/>
        <w:jc w:val="both"/>
        <w:rPr>
          <w:rFonts w:asciiTheme="majorHAnsi" w:hAnsiTheme="majorHAnsi"/>
          <w:b/>
          <w:color w:val="FF0000"/>
          <w:lang w:val="bg-BG"/>
        </w:rPr>
      </w:pPr>
    </w:p>
    <w:p w:rsidR="00ED26C2" w:rsidRPr="00AB1E9B" w:rsidRDefault="003563AC" w:rsidP="006F64FF">
      <w:pPr>
        <w:spacing w:after="240"/>
        <w:jc w:val="both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V</w:t>
      </w:r>
      <w:r w:rsidR="00B05CE9" w:rsidRPr="00AB1E9B">
        <w:rPr>
          <w:rFonts w:asciiTheme="majorHAnsi" w:hAnsiTheme="majorHAnsi"/>
          <w:b/>
          <w:bCs/>
          <w:color w:val="000000"/>
          <w:lang w:val="bg-BG"/>
        </w:rPr>
        <w:t>.</w:t>
      </w:r>
      <w:r w:rsidR="00B05CE9" w:rsidRPr="00AB1E9B">
        <w:rPr>
          <w:rFonts w:asciiTheme="majorHAnsi" w:hAnsiTheme="majorHAnsi"/>
          <w:b/>
          <w:bCs/>
          <w:color w:val="000000"/>
          <w:lang w:val="bg-BG"/>
        </w:rPr>
        <w:tab/>
        <w:t>ОБРАЗЦИ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</w:t>
      </w:r>
      <w:r w:rsidRPr="00AB1E9B">
        <w:rPr>
          <w:rFonts w:asciiTheme="majorHAnsi" w:hAnsiTheme="majorHAnsi"/>
          <w:b/>
          <w:color w:val="000000"/>
          <w:lang w:val="bg-BG"/>
        </w:rPr>
        <w:tab/>
        <w:t>Представяне на участника</w:t>
      </w:r>
    </w:p>
    <w:p w:rsidR="00BB2F17" w:rsidRPr="00AB1E9B" w:rsidRDefault="00BB2F17" w:rsidP="00BB2F17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2</w:t>
      </w:r>
      <w:r w:rsidRPr="00AB1E9B">
        <w:rPr>
          <w:rFonts w:asciiTheme="majorHAnsi" w:hAnsiTheme="majorHAnsi"/>
          <w:b/>
          <w:color w:val="000000"/>
          <w:lang w:val="bg-BG"/>
        </w:rPr>
        <w:tab/>
        <w:t>Декларация по чл. 6, ал. 2 от Закона за мерките срещу изпирането на пари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="00BB2F17">
        <w:rPr>
          <w:rFonts w:asciiTheme="majorHAnsi" w:hAnsiTheme="majorHAnsi"/>
          <w:b/>
          <w:color w:val="000000"/>
          <w:lang w:val="bg-BG"/>
        </w:rPr>
        <w:t>3</w:t>
      </w:r>
      <w:r w:rsidRPr="00AB1E9B">
        <w:rPr>
          <w:rFonts w:asciiTheme="majorHAnsi" w:hAnsiTheme="majorHAnsi"/>
          <w:b/>
          <w:color w:val="000000"/>
          <w:lang w:val="bg-BG"/>
        </w:rPr>
        <w:tab/>
        <w:t>Декларация по чл.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47, ал. 9 от ЗОП за отсъствие на обстоятелствата по чл.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47, ал.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1, т.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1, б. „а” –„д”, т.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2 – 4, ал.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2, т.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 и ал.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5 от ЗОП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4</w:t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Декларация </w:t>
      </w:r>
      <w:r>
        <w:rPr>
          <w:rFonts w:asciiTheme="majorHAnsi" w:hAnsiTheme="majorHAnsi"/>
          <w:b/>
          <w:color w:val="000000"/>
          <w:lang w:val="bg-BG"/>
        </w:rPr>
        <w:t xml:space="preserve">по чл. 56, ал. 1, т. 6 от ЗОП 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за липса на свързаност с друг участник по чл. 55, ал. 7 </w:t>
      </w:r>
      <w:r>
        <w:rPr>
          <w:rFonts w:asciiTheme="majorHAnsi" w:hAnsiTheme="majorHAnsi"/>
          <w:b/>
          <w:color w:val="000000"/>
          <w:lang w:val="bg-BG"/>
        </w:rPr>
        <w:t xml:space="preserve">от </w:t>
      </w:r>
      <w:r w:rsidRPr="00AB1E9B">
        <w:rPr>
          <w:rFonts w:asciiTheme="majorHAnsi" w:hAnsiTheme="majorHAnsi"/>
          <w:b/>
          <w:color w:val="000000"/>
          <w:lang w:val="bg-BG"/>
        </w:rPr>
        <w:t>ОП, к</w:t>
      </w:r>
      <w:r>
        <w:rPr>
          <w:rFonts w:asciiTheme="majorHAnsi" w:hAnsiTheme="majorHAnsi"/>
          <w:b/>
          <w:color w:val="000000"/>
          <w:lang w:val="bg-BG"/>
        </w:rPr>
        <w:t>акто и за липса на обстоятелствата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по чл. 8, ал. 8, т. 2 </w:t>
      </w:r>
      <w:r>
        <w:rPr>
          <w:rFonts w:asciiTheme="majorHAnsi" w:hAnsiTheme="majorHAnsi"/>
          <w:b/>
          <w:color w:val="000000"/>
          <w:lang w:val="bg-BG"/>
        </w:rPr>
        <w:t xml:space="preserve">от </w:t>
      </w:r>
      <w:r w:rsidRPr="00AB1E9B">
        <w:rPr>
          <w:rFonts w:asciiTheme="majorHAnsi" w:hAnsiTheme="majorHAnsi"/>
          <w:b/>
          <w:color w:val="000000"/>
          <w:lang w:val="bg-BG"/>
        </w:rPr>
        <w:t>ЗОП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5</w:t>
      </w:r>
      <w:r w:rsidRPr="00AB1E9B">
        <w:rPr>
          <w:rFonts w:asciiTheme="majorHAnsi" w:hAnsiTheme="majorHAnsi"/>
          <w:b/>
          <w:color w:val="000000"/>
          <w:lang w:val="bg-BG"/>
        </w:rPr>
        <w:tab/>
        <w:t>Декларация по чл.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56, ал.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1, т.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>8 от ЗОП</w:t>
      </w:r>
      <w:r w:rsidRPr="00AB1E9B">
        <w:rPr>
          <w:rFonts w:asciiTheme="majorHAnsi" w:hAnsiTheme="majorHAnsi"/>
          <w:b/>
          <w:color w:val="000000"/>
          <w:lang w:val="bg-BG"/>
        </w:rPr>
        <w:tab/>
      </w:r>
    </w:p>
    <w:p w:rsidR="005D72EF" w:rsidRPr="00AB1E9B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="003236B7">
        <w:rPr>
          <w:rFonts w:asciiTheme="majorHAnsi" w:hAnsiTheme="majorHAnsi"/>
          <w:b/>
          <w:color w:val="000000"/>
          <w:lang w:val="bg-BG"/>
        </w:rPr>
        <w:t>6</w:t>
      </w:r>
      <w:r w:rsidRPr="00AB1E9B">
        <w:rPr>
          <w:rFonts w:asciiTheme="majorHAnsi" w:hAnsiTheme="majorHAnsi"/>
          <w:b/>
          <w:color w:val="000000"/>
          <w:lang w:val="bg-BG"/>
        </w:rPr>
        <w:tab/>
        <w:t>Списък по чл. 51, ал. 1, т. 1 ЗОП</w:t>
      </w:r>
    </w:p>
    <w:p w:rsidR="005D72EF" w:rsidRPr="00AB1E9B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="003236B7">
        <w:rPr>
          <w:rFonts w:asciiTheme="majorHAnsi" w:hAnsiTheme="majorHAnsi"/>
          <w:b/>
          <w:color w:val="000000"/>
          <w:lang w:val="bg-BG"/>
        </w:rPr>
        <w:t>7</w:t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Декларация-списък на </w:t>
      </w:r>
      <w:r w:rsidR="00DA173D" w:rsidRPr="00DA173D">
        <w:rPr>
          <w:rFonts w:asciiTheme="majorHAnsi" w:hAnsiTheme="majorHAnsi"/>
          <w:b/>
          <w:color w:val="000000"/>
          <w:lang w:val="bg-BG"/>
        </w:rPr>
        <w:t>на екипа от експерти и описание на организацията на изпълнение на обществената поръчка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="003236B7">
        <w:rPr>
          <w:rFonts w:asciiTheme="majorHAnsi" w:hAnsiTheme="majorHAnsi"/>
          <w:b/>
          <w:color w:val="000000"/>
          <w:lang w:val="bg-BG"/>
        </w:rPr>
        <w:t>8</w:t>
      </w:r>
      <w:r w:rsidRPr="00AB1E9B">
        <w:rPr>
          <w:rFonts w:asciiTheme="majorHAnsi" w:hAnsiTheme="majorHAnsi"/>
          <w:b/>
          <w:color w:val="000000"/>
          <w:lang w:val="bg-BG"/>
        </w:rPr>
        <w:tab/>
        <w:t>Декларация по чл. 51а ЗОП за ангажираност на експерт</w:t>
      </w:r>
    </w:p>
    <w:p w:rsidR="00FE776D" w:rsidRPr="00AB1E9B" w:rsidRDefault="00FE776D" w:rsidP="00FE776D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9</w:t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Декларация за конфиденциалност по чл. 33, ал. 4 </w:t>
      </w:r>
      <w:r>
        <w:rPr>
          <w:rFonts w:asciiTheme="majorHAnsi" w:hAnsiTheme="majorHAnsi"/>
          <w:b/>
          <w:color w:val="000000"/>
          <w:lang w:val="bg-BG"/>
        </w:rPr>
        <w:t xml:space="preserve">от </w:t>
      </w:r>
      <w:r w:rsidRPr="00AB1E9B">
        <w:rPr>
          <w:rFonts w:asciiTheme="majorHAnsi" w:hAnsiTheme="majorHAnsi"/>
          <w:b/>
          <w:color w:val="000000"/>
          <w:lang w:val="bg-BG"/>
        </w:rPr>
        <w:t>ЗОП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 w:rsidR="00FE776D">
        <w:rPr>
          <w:rFonts w:asciiTheme="majorHAnsi" w:hAnsiTheme="majorHAnsi"/>
          <w:b/>
          <w:color w:val="000000"/>
          <w:lang w:val="bg-BG"/>
        </w:rPr>
        <w:t>10</w:t>
      </w:r>
      <w:r w:rsidRPr="00AB1E9B">
        <w:rPr>
          <w:rFonts w:asciiTheme="majorHAnsi" w:hAnsiTheme="majorHAnsi"/>
          <w:b/>
          <w:color w:val="000000"/>
          <w:lang w:val="bg-BG"/>
        </w:rPr>
        <w:tab/>
        <w:t>Техническо предложение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Образец №</w:t>
      </w:r>
      <w:r>
        <w:rPr>
          <w:rFonts w:asciiTheme="majorHAnsi" w:hAnsiTheme="majorHAnsi"/>
          <w:b/>
          <w:color w:val="000000"/>
          <w:lang w:val="bg-BG"/>
        </w:rPr>
        <w:t xml:space="preserve"> 1</w:t>
      </w:r>
      <w:r w:rsidR="003236B7">
        <w:rPr>
          <w:rFonts w:asciiTheme="majorHAnsi" w:hAnsiTheme="majorHAnsi"/>
          <w:b/>
          <w:color w:val="000000"/>
          <w:lang w:val="bg-BG"/>
        </w:rPr>
        <w:t>1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/>
          <w:color w:val="000000"/>
          <w:lang w:val="bg-BG"/>
        </w:rPr>
        <w:tab/>
        <w:t>Ценово предложение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Образец № 1</w:t>
      </w:r>
      <w:r w:rsidR="003236B7">
        <w:rPr>
          <w:rFonts w:asciiTheme="majorHAnsi" w:hAnsiTheme="majorHAnsi"/>
          <w:b/>
          <w:color w:val="000000"/>
          <w:lang w:val="bg-BG"/>
        </w:rPr>
        <w:t>2</w:t>
      </w:r>
      <w:r>
        <w:rPr>
          <w:rFonts w:asciiTheme="majorHAnsi" w:hAnsiTheme="majorHAnsi"/>
          <w:b/>
          <w:color w:val="000000"/>
          <w:lang w:val="bg-BG"/>
        </w:rPr>
        <w:t xml:space="preserve">     Проект на договор </w:t>
      </w:r>
    </w:p>
    <w:p w:rsidR="005D72EF" w:rsidRDefault="005D72EF" w:rsidP="00C65FA3">
      <w:pPr>
        <w:spacing w:before="120" w:after="12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5D72EF" w:rsidRDefault="005D72EF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34355F" w:rsidRPr="00AB1E9B" w:rsidRDefault="006F64FF" w:rsidP="006F64FF">
      <w:pPr>
        <w:spacing w:after="240"/>
        <w:jc w:val="both"/>
        <w:rPr>
          <w:rFonts w:asciiTheme="majorHAnsi" w:hAnsiTheme="majorHAnsi"/>
          <w:color w:val="000000"/>
          <w:u w:val="single"/>
          <w:lang w:val="bg-BG"/>
        </w:rPr>
      </w:pPr>
      <w:r w:rsidRPr="00AB1E9B">
        <w:rPr>
          <w:rFonts w:asciiTheme="majorHAnsi" w:hAnsiTheme="majorHAnsi"/>
          <w:i/>
          <w:color w:val="000000"/>
          <w:u w:val="single"/>
          <w:lang w:val="bg-BG"/>
        </w:rPr>
        <w:t>Поставя се в плик №</w:t>
      </w:r>
      <w:r w:rsidR="00307184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="00316A8E" w:rsidRPr="00AB1E9B">
        <w:rPr>
          <w:rFonts w:asciiTheme="majorHAnsi" w:hAnsiTheme="majorHAnsi"/>
          <w:i/>
          <w:color w:val="000000"/>
          <w:u w:val="single"/>
          <w:lang w:val="bg-BG"/>
        </w:rPr>
        <w:t>1</w:t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="003042E0" w:rsidRPr="00AB1E9B">
        <w:rPr>
          <w:rFonts w:asciiTheme="majorHAnsi" w:hAnsiTheme="majorHAnsi"/>
          <w:i/>
          <w:color w:val="000000"/>
          <w:lang w:val="bg-BG"/>
        </w:rPr>
        <w:tab/>
      </w:r>
      <w:r w:rsidR="007F2603" w:rsidRPr="00AB1E9B">
        <w:rPr>
          <w:rFonts w:asciiTheme="majorHAnsi" w:hAnsiTheme="majorHAnsi"/>
          <w:i/>
          <w:color w:val="000000"/>
          <w:lang w:val="bg-BG"/>
        </w:rPr>
        <w:tab/>
      </w:r>
      <w:r w:rsidR="0034355F" w:rsidRPr="00AB1E9B">
        <w:rPr>
          <w:rFonts w:asciiTheme="majorHAnsi" w:hAnsiTheme="majorHAnsi"/>
          <w:i/>
          <w:color w:val="000000"/>
          <w:u w:val="single"/>
          <w:lang w:val="bg-BG"/>
        </w:rPr>
        <w:t>ОБРАЗЕЦ №</w:t>
      </w:r>
      <w:r w:rsidR="009C733C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="0034355F" w:rsidRPr="00AB1E9B">
        <w:rPr>
          <w:rFonts w:asciiTheme="majorHAnsi" w:hAnsiTheme="majorHAnsi"/>
          <w:i/>
          <w:color w:val="000000"/>
          <w:u w:val="single"/>
          <w:lang w:val="bg-BG"/>
        </w:rPr>
        <w:t>1</w:t>
      </w:r>
    </w:p>
    <w:tbl>
      <w:tblPr>
        <w:tblW w:w="995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53"/>
      </w:tblGrid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4F1C19" w:rsidP="00B836FD">
            <w:pPr>
              <w:pStyle w:val="htleft"/>
              <w:rPr>
                <w:rFonts w:asciiTheme="majorHAnsi" w:hAnsiTheme="majorHAnsi"/>
                <w:b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ДО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E862EC" w:rsidP="00B836FD">
            <w:pPr>
              <w:pStyle w:val="htleft"/>
              <w:rPr>
                <w:rFonts w:asciiTheme="majorHAnsi" w:hAnsiTheme="majorHAnsi"/>
                <w:b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ГЛАВНИЯ СЕКРЕТАР НА МВн</w:t>
            </w:r>
            <w:r w:rsidR="000C1137" w:rsidRPr="00AB1E9B">
              <w:rPr>
                <w:rFonts w:asciiTheme="majorHAnsi" w:hAnsiTheme="majorHAnsi"/>
                <w:b/>
                <w:color w:val="000000"/>
              </w:rPr>
              <w:t>Р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4F1C19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4F1C19" w:rsidP="00B836FD">
            <w:pPr>
              <w:pStyle w:val="htcenter"/>
              <w:rPr>
                <w:rFonts w:asciiTheme="majorHAnsi" w:hAnsiTheme="majorHAnsi"/>
                <w:b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ПРЕДСТАВЯНЕ НА УЧАСТНИК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5148" w:rsidRPr="00AB1E9B" w:rsidRDefault="0086766A" w:rsidP="00307184">
            <w:pPr>
              <w:pStyle w:val="htcenter"/>
              <w:spacing w:after="120" w:afterAutospacing="0"/>
              <w:rPr>
                <w:rFonts w:asciiTheme="majorHAnsi" w:hAnsiTheme="majorHAnsi"/>
                <w:b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в открита</w:t>
            </w:r>
            <w:r w:rsidR="004F1C19" w:rsidRPr="00AB1E9B">
              <w:rPr>
                <w:rFonts w:asciiTheme="majorHAnsi" w:hAnsiTheme="majorHAnsi"/>
                <w:b/>
                <w:color w:val="000000"/>
              </w:rPr>
              <w:t xml:space="preserve"> процедура за възлагане на обществена поръчка с предмет</w:t>
            </w:r>
            <w:r w:rsidR="005E2BF3" w:rsidRPr="00AB1E9B">
              <w:rPr>
                <w:rFonts w:asciiTheme="majorHAnsi" w:hAnsiTheme="majorHAnsi"/>
                <w:b/>
                <w:color w:val="000000"/>
              </w:rPr>
              <w:t>:</w:t>
            </w:r>
          </w:p>
          <w:p w:rsidR="00307184" w:rsidRPr="00307184" w:rsidRDefault="00F270B1" w:rsidP="007B62A4">
            <w:pPr>
              <w:pStyle w:val="htcenter"/>
              <w:spacing w:before="120" w:beforeAutospacing="0"/>
              <w:rPr>
                <w:rFonts w:asciiTheme="majorHAnsi" w:hAnsiTheme="majorHAnsi"/>
                <w:b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„</w:t>
            </w:r>
            <w:r w:rsidR="00307184" w:rsidRPr="00307184">
              <w:rPr>
                <w:rFonts w:asciiTheme="majorHAnsi" w:hAnsiTheme="majorHAnsi"/>
                <w:b/>
                <w:bCs/>
              </w:rPr>
      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      </w:r>
            <w:r w:rsidRPr="00AB1E9B">
              <w:rPr>
                <w:rFonts w:asciiTheme="majorHAnsi" w:hAnsiTheme="majorHAnsi"/>
                <w:b/>
                <w:color w:val="000000"/>
              </w:rPr>
              <w:t>”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4F1C19" w:rsidP="007B62A4">
            <w:pPr>
              <w:pStyle w:val="htleft"/>
              <w:spacing w:before="240" w:beforeAutospacing="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Административни сведения</w:t>
            </w:r>
          </w:p>
          <w:tbl>
            <w:tblPr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240"/>
              <w:gridCol w:w="3105"/>
            </w:tblGrid>
            <w:tr w:rsidR="00373968" w:rsidRPr="00AB1E9B" w:rsidTr="00B836FD">
              <w:tc>
                <w:tcPr>
                  <w:tcW w:w="6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Наименование на участника: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307184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 xml:space="preserve">ЕИК/БУЛСТАТ/ЕГН 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9345" w:type="dxa"/>
                  <w:gridSpan w:val="2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Седалище: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–  ул./бул. №, блок №, вход, етаж: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9345" w:type="dxa"/>
                  <w:gridSpan w:val="2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Адрес за кореспонденция: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–  ул./бул. №, блок №, вход, етаж: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Телефон: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Факс: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E-mail адрес: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9345" w:type="dxa"/>
                  <w:gridSpan w:val="2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i/>
                      <w:iCs/>
                      <w:color w:val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373968" w:rsidRPr="00AB1E9B" w:rsidTr="00B836FD">
              <w:tc>
                <w:tcPr>
                  <w:tcW w:w="9345" w:type="dxa"/>
                  <w:gridSpan w:val="2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703F65" w:rsidRPr="00AB1E9B" w:rsidRDefault="00373968" w:rsidP="00703F65">
                  <w:pPr>
                    <w:pStyle w:val="htleft"/>
                    <w:spacing w:before="0" w:beforeAutospacing="0" w:after="0" w:afterAutospacing="0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Лица, представляващи участника по учредителен акт:</w:t>
                  </w:r>
                </w:p>
                <w:p w:rsidR="00373968" w:rsidRPr="00AB1E9B" w:rsidRDefault="00373968" w:rsidP="00703F65">
                  <w:pPr>
                    <w:pStyle w:val="htleft"/>
                    <w:spacing w:before="0" w:beforeAutospacing="0" w:after="0" w:afterAutospacing="0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i/>
                      <w:iCs/>
                      <w:color w:val="000000"/>
                    </w:rPr>
                    <w:t>(ако лицата са повече от едно, се добавя необходимият брой полета)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vMerge w:val="restart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vMerge w:val="restart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vMerge w:val="restart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523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rPr>
                      <w:rFonts w:asciiTheme="majorHAnsi" w:hAnsiTheme="majorHAnsi"/>
                      <w:color w:val="000000"/>
                    </w:rPr>
                  </w:pP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 xml:space="preserve">Участникът се представлява заедно или поотделно </w:t>
                  </w:r>
                  <w:r w:rsidRPr="00AB1E9B">
                    <w:rPr>
                      <w:rFonts w:asciiTheme="majorHAnsi" w:hAnsiTheme="majorHAnsi"/>
                      <w:i/>
                      <w:iCs/>
                      <w:color w:val="000000"/>
                    </w:rPr>
                    <w:t xml:space="preserve">(невярното се зачертава) </w:t>
                  </w:r>
                  <w:r w:rsidRPr="00AB1E9B">
                    <w:rPr>
                      <w:rFonts w:asciiTheme="majorHAnsi" w:hAnsiTheme="majorHAnsi"/>
                      <w:color w:val="000000"/>
                    </w:rPr>
                    <w:t>от следните лица: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1. ……...................</w:t>
                  </w:r>
                  <w:r w:rsidR="000F5E77" w:rsidRPr="00AB1E9B">
                    <w:rPr>
                      <w:rFonts w:asciiTheme="majorHAnsi" w:hAnsiTheme="majorHAnsi"/>
                      <w:color w:val="000000"/>
                    </w:rPr>
                    <w:t>...................</w:t>
                  </w:r>
                </w:p>
                <w:p w:rsidR="00373968" w:rsidRPr="00AB1E9B" w:rsidRDefault="00373968" w:rsidP="000F5E77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lastRenderedPageBreak/>
                    <w:t>2. ……......................................</w:t>
                  </w:r>
                </w:p>
              </w:tc>
            </w:tr>
            <w:tr w:rsidR="00373968" w:rsidRPr="00AB1E9B" w:rsidTr="00B836FD">
              <w:tc>
                <w:tcPr>
                  <w:tcW w:w="624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lastRenderedPageBreak/>
                    <w:t xml:space="preserve">Данни за банковата сметка: </w:t>
                  </w:r>
                </w:p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Обслужваща банка:……………………</w:t>
                  </w:r>
                </w:p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IBAN..........................................................</w:t>
                  </w:r>
                </w:p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BIC.............................................................</w:t>
                  </w:r>
                </w:p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Титуляр на сметката:............................................</w:t>
                  </w:r>
                </w:p>
              </w:tc>
              <w:tc>
                <w:tcPr>
                  <w:tcW w:w="3105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73968" w:rsidRPr="00AB1E9B" w:rsidRDefault="00373968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 </w:t>
                  </w:r>
                </w:p>
              </w:tc>
            </w:tr>
          </w:tbl>
          <w:p w:rsidR="00373968" w:rsidRPr="00AB1E9B" w:rsidRDefault="00373968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D90" w:rsidRDefault="00905D90" w:rsidP="00905D90">
            <w:pPr>
              <w:pStyle w:val="htleft"/>
              <w:spacing w:before="120" w:beforeAutospacing="0" w:after="120" w:afterAutospacing="0"/>
              <w:rPr>
                <w:rFonts w:asciiTheme="majorHAnsi" w:hAnsiTheme="majorHAnsi"/>
                <w:color w:val="000000"/>
              </w:rPr>
            </w:pPr>
          </w:p>
          <w:p w:rsidR="00BB2F17" w:rsidRDefault="00BB2F17" w:rsidP="00905D90">
            <w:pPr>
              <w:pStyle w:val="htleft"/>
              <w:spacing w:before="120" w:beforeAutospacing="0" w:after="120" w:afterAutospacing="0"/>
              <w:rPr>
                <w:rFonts w:asciiTheme="majorHAnsi" w:hAnsiTheme="majorHAnsi"/>
                <w:color w:val="000000"/>
              </w:rPr>
            </w:pPr>
          </w:p>
          <w:p w:rsidR="006C455D" w:rsidRDefault="000F5E77" w:rsidP="00905D90">
            <w:pPr>
              <w:pStyle w:val="htleft"/>
              <w:spacing w:before="120" w:beforeAutospacing="0" w:after="120" w:afterAutospacing="0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       </w:t>
            </w:r>
            <w:r w:rsidR="00307184">
              <w:rPr>
                <w:rFonts w:asciiTheme="majorHAnsi" w:hAnsiTheme="majorHAnsi"/>
                <w:color w:val="000000"/>
              </w:rPr>
              <w:t xml:space="preserve">    </w:t>
            </w:r>
            <w:r w:rsidRPr="00AB1E9B">
              <w:rPr>
                <w:rFonts w:asciiTheme="majorHAnsi" w:hAnsiTheme="majorHAnsi"/>
                <w:color w:val="000000"/>
              </w:rPr>
              <w:t xml:space="preserve"> </w:t>
            </w:r>
            <w:r w:rsidR="00307184">
              <w:rPr>
                <w:rFonts w:asciiTheme="majorHAnsi" w:hAnsiTheme="majorHAnsi"/>
                <w:color w:val="000000"/>
              </w:rPr>
              <w:t xml:space="preserve">  </w:t>
            </w:r>
            <w:r w:rsidR="00905D90">
              <w:rPr>
                <w:rFonts w:asciiTheme="majorHAnsi" w:hAnsiTheme="majorHAnsi"/>
                <w:color w:val="000000"/>
              </w:rPr>
              <w:t xml:space="preserve">     </w:t>
            </w:r>
            <w:r w:rsidR="004F1C19" w:rsidRPr="00AB1E9B">
              <w:rPr>
                <w:rFonts w:asciiTheme="majorHAnsi" w:hAnsiTheme="majorHAnsi"/>
                <w:b/>
                <w:color w:val="000000"/>
              </w:rPr>
              <w:t>УВАЖАЕМИ ГОСПОДИН</w:t>
            </w:r>
            <w:r w:rsidR="004F1C19" w:rsidRPr="00AB1E9B">
              <w:rPr>
                <w:rFonts w:asciiTheme="majorHAnsi" w:hAnsiTheme="majorHAnsi"/>
                <w:color w:val="000000"/>
              </w:rPr>
              <w:t xml:space="preserve"> </w:t>
            </w:r>
            <w:r w:rsidR="008C5D4F" w:rsidRPr="00AB1E9B">
              <w:rPr>
                <w:rFonts w:asciiTheme="majorHAnsi" w:hAnsiTheme="majorHAnsi"/>
                <w:b/>
                <w:color w:val="000000"/>
              </w:rPr>
              <w:t>ГЛАВЕН СЕКРЕТАР</w:t>
            </w:r>
            <w:r w:rsidR="004F1C19" w:rsidRPr="00AB1E9B">
              <w:rPr>
                <w:rFonts w:asciiTheme="majorHAnsi" w:hAnsiTheme="majorHAnsi"/>
                <w:color w:val="000000"/>
              </w:rPr>
              <w:t>,</w:t>
            </w:r>
          </w:p>
          <w:p w:rsidR="00BB2F17" w:rsidRPr="00AB1E9B" w:rsidRDefault="00BB2F17" w:rsidP="00905D90">
            <w:pPr>
              <w:pStyle w:val="htleft"/>
              <w:spacing w:before="120" w:beforeAutospacing="0" w:after="120" w:afterAutospacing="0"/>
              <w:rPr>
                <w:rFonts w:asciiTheme="majorHAnsi" w:hAnsiTheme="majorHAnsi"/>
                <w:color w:val="000000"/>
              </w:rPr>
            </w:pP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4F1C19" w:rsidP="006C455D">
            <w:pPr>
              <w:pStyle w:val="htleft"/>
              <w:ind w:firstLine="567"/>
              <w:jc w:val="both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1.</w:t>
            </w:r>
            <w:r w:rsidRPr="00AB1E9B">
              <w:rPr>
                <w:rFonts w:asciiTheme="majorHAnsi" w:hAnsiTheme="majorHAnsi"/>
                <w:color w:val="000000"/>
              </w:rPr>
              <w:t xml:space="preserve"> Заявяваме, че желаем да участваме в откритата от Вас процедура по Закона за обществените поръчки (ЗОП) за възлагане на обществена поръчка с предмет: </w:t>
            </w:r>
            <w:r w:rsidR="00646D2A" w:rsidRPr="00AB1E9B">
              <w:rPr>
                <w:rFonts w:asciiTheme="majorHAnsi" w:hAnsiTheme="majorHAnsi"/>
                <w:b/>
                <w:i/>
                <w:color w:val="000000"/>
              </w:rPr>
              <w:t>„</w:t>
            </w:r>
            <w:r w:rsidR="008A5210" w:rsidRPr="008A5210">
              <w:rPr>
                <w:rFonts w:asciiTheme="majorHAnsi" w:hAnsiTheme="majorHAnsi"/>
                <w:b/>
                <w:i/>
                <w:color w:val="000000"/>
              </w:rPr>
      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      </w:r>
            <w:r w:rsidR="00646D2A" w:rsidRPr="00AB1E9B">
              <w:rPr>
                <w:rFonts w:asciiTheme="majorHAnsi" w:hAnsiTheme="majorHAnsi"/>
                <w:b/>
                <w:i/>
                <w:color w:val="000000"/>
              </w:rPr>
              <w:t>”</w:t>
            </w:r>
            <w:r w:rsidRPr="00AB1E9B">
              <w:rPr>
                <w:rFonts w:asciiTheme="majorHAnsi" w:hAnsiTheme="majorHAnsi"/>
                <w:color w:val="000000"/>
              </w:rPr>
              <w:t>, като подаваме оферта при условията, обявени в документацията за участие и приети от нас.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4F1C19" w:rsidP="00A909D8">
            <w:pPr>
              <w:pStyle w:val="htleft"/>
              <w:ind w:firstLine="567"/>
              <w:jc w:val="both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2.</w:t>
            </w:r>
            <w:r w:rsidRPr="00AB1E9B">
              <w:rPr>
                <w:rFonts w:asciiTheme="majorHAnsi" w:hAnsiTheme="majorHAnsi"/>
                <w:color w:val="000000"/>
              </w:rPr>
              <w:t xml:space="preserve">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4F1C19" w:rsidP="00A909D8">
            <w:pPr>
              <w:pStyle w:val="htleft"/>
              <w:ind w:firstLine="567"/>
              <w:jc w:val="both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3.</w:t>
            </w:r>
            <w:r w:rsidRPr="00AB1E9B">
              <w:rPr>
                <w:rFonts w:asciiTheme="majorHAnsi" w:hAnsiTheme="majorHAnsi"/>
                <w:color w:val="000000"/>
              </w:rPr>
              <w:t xml:space="preserve"> Декларираме, че приемаме условията за изпълнение на обществената поръчка, заложени в приложения към документацията за участие проект на договор. 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Pr="00AB1E9B" w:rsidRDefault="00CC1523" w:rsidP="00905D90">
            <w:pPr>
              <w:pStyle w:val="htleft"/>
              <w:ind w:firstLine="567"/>
              <w:jc w:val="both"/>
              <w:rPr>
                <w:rFonts w:asciiTheme="majorHAnsi" w:hAnsiTheme="majorHAnsi"/>
                <w:color w:val="FF0000"/>
                <w:lang w:val="en-US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>4.</w:t>
            </w:r>
            <w:r w:rsidRPr="00AB1E9B">
              <w:rPr>
                <w:rFonts w:asciiTheme="majorHAnsi" w:hAnsiTheme="majorHAnsi"/>
                <w:color w:val="000000"/>
              </w:rPr>
              <w:t xml:space="preserve"> При изпълнението на обществената поръчка няма да ползваме/ще ползваме </w:t>
            </w:r>
            <w:r w:rsidRPr="00AB1E9B">
              <w:rPr>
                <w:rFonts w:asciiTheme="majorHAnsi" w:hAnsiTheme="majorHAnsi"/>
                <w:i/>
                <w:iCs/>
                <w:color w:val="000000"/>
              </w:rPr>
              <w:t>(относимото се подчертава)</w:t>
            </w:r>
            <w:r w:rsidRPr="00AB1E9B">
              <w:rPr>
                <w:rFonts w:asciiTheme="majorHAnsi" w:hAnsiTheme="majorHAnsi"/>
                <w:color w:val="000000"/>
              </w:rPr>
              <w:t xml:space="preserve"> подизпълнител</w:t>
            </w:r>
            <w:r w:rsidR="005B0F5B" w:rsidRPr="00AB1E9B">
              <w:rPr>
                <w:rFonts w:asciiTheme="majorHAnsi" w:hAnsiTheme="majorHAnsi"/>
                <w:color w:val="000000"/>
              </w:rPr>
              <w:t>/</w:t>
            </w:r>
            <w:r w:rsidRPr="00AB1E9B">
              <w:rPr>
                <w:rFonts w:asciiTheme="majorHAnsi" w:hAnsiTheme="majorHAnsi"/>
                <w:color w:val="000000"/>
              </w:rPr>
              <w:t>и</w:t>
            </w:r>
            <w:r w:rsidR="002402DE" w:rsidRPr="00AB1E9B">
              <w:rPr>
                <w:rFonts w:asciiTheme="majorHAnsi" w:hAnsiTheme="majorHAnsi"/>
                <w:color w:val="000000"/>
              </w:rPr>
              <w:t>.</w:t>
            </w:r>
            <w:r w:rsidR="00D7147F" w:rsidRPr="00AB1E9B">
              <w:rPr>
                <w:rFonts w:asciiTheme="majorHAnsi" w:hAnsiTheme="majorHAnsi"/>
                <w:color w:val="000000"/>
              </w:rPr>
              <w:t xml:space="preserve"> (</w:t>
            </w:r>
            <w:r w:rsidR="00905D90">
              <w:rPr>
                <w:rFonts w:asciiTheme="majorHAnsi" w:hAnsiTheme="majorHAnsi"/>
                <w:i/>
                <w:color w:val="000000"/>
              </w:rPr>
              <w:t>В случай</w:t>
            </w:r>
            <w:r w:rsidR="0080158B" w:rsidRPr="00AB1E9B">
              <w:rPr>
                <w:rFonts w:asciiTheme="majorHAnsi" w:hAnsiTheme="majorHAnsi"/>
                <w:i/>
                <w:color w:val="000000"/>
              </w:rPr>
              <w:t xml:space="preserve"> че участникът ползва подизпълнител/и</w:t>
            </w:r>
            <w:r w:rsidR="00905D90">
              <w:rPr>
                <w:rFonts w:asciiTheme="majorHAnsi" w:hAnsiTheme="majorHAnsi"/>
                <w:i/>
                <w:color w:val="000000"/>
              </w:rPr>
              <w:t>,</w:t>
            </w:r>
            <w:r w:rsidR="0080158B" w:rsidRPr="00AB1E9B">
              <w:rPr>
                <w:rFonts w:asciiTheme="majorHAnsi" w:hAnsiTheme="majorHAnsi"/>
                <w:i/>
                <w:color w:val="000000"/>
              </w:rPr>
              <w:t xml:space="preserve"> се прилага</w:t>
            </w:r>
            <w:r w:rsidR="0080158B" w:rsidRPr="00AB1E9B">
              <w:rPr>
                <w:rFonts w:asciiTheme="majorHAnsi" w:hAnsiTheme="majorHAnsi"/>
                <w:color w:val="000000"/>
              </w:rPr>
              <w:t xml:space="preserve"> </w:t>
            </w:r>
            <w:r w:rsidR="00236FBE" w:rsidRPr="00AB1E9B">
              <w:rPr>
                <w:rFonts w:asciiTheme="majorHAnsi" w:hAnsiTheme="majorHAnsi"/>
                <w:i/>
                <w:color w:val="000000"/>
              </w:rPr>
              <w:t>д</w:t>
            </w:r>
            <w:r w:rsidR="0080158B" w:rsidRPr="00AB1E9B">
              <w:rPr>
                <w:rFonts w:asciiTheme="majorHAnsi" w:hAnsiTheme="majorHAnsi"/>
                <w:i/>
                <w:color w:val="000000"/>
              </w:rPr>
              <w:t>екларация по чл.</w:t>
            </w:r>
            <w:r w:rsidR="00905D90">
              <w:rPr>
                <w:rFonts w:asciiTheme="majorHAnsi" w:hAnsiTheme="majorHAnsi"/>
                <w:i/>
                <w:color w:val="000000"/>
              </w:rPr>
              <w:t xml:space="preserve"> </w:t>
            </w:r>
            <w:r w:rsidR="0080158B" w:rsidRPr="00AB1E9B">
              <w:rPr>
                <w:rFonts w:asciiTheme="majorHAnsi" w:hAnsiTheme="majorHAnsi"/>
                <w:i/>
                <w:color w:val="000000"/>
              </w:rPr>
              <w:t>5</w:t>
            </w:r>
            <w:r w:rsidR="00E64F4D" w:rsidRPr="00AB1E9B">
              <w:rPr>
                <w:rFonts w:asciiTheme="majorHAnsi" w:hAnsiTheme="majorHAnsi"/>
                <w:i/>
                <w:color w:val="000000"/>
              </w:rPr>
              <w:t>6, ал.</w:t>
            </w:r>
            <w:r w:rsidR="00905D90">
              <w:rPr>
                <w:rFonts w:asciiTheme="majorHAnsi" w:hAnsiTheme="majorHAnsi"/>
                <w:i/>
                <w:color w:val="000000"/>
              </w:rPr>
              <w:t xml:space="preserve"> </w:t>
            </w:r>
            <w:r w:rsidR="00E64F4D" w:rsidRPr="00AB1E9B">
              <w:rPr>
                <w:rFonts w:asciiTheme="majorHAnsi" w:hAnsiTheme="majorHAnsi"/>
                <w:i/>
                <w:color w:val="000000"/>
              </w:rPr>
              <w:t>1, т.</w:t>
            </w:r>
            <w:r w:rsidR="00905D90">
              <w:rPr>
                <w:rFonts w:asciiTheme="majorHAnsi" w:hAnsiTheme="majorHAnsi"/>
                <w:i/>
                <w:color w:val="000000"/>
              </w:rPr>
              <w:t xml:space="preserve"> 8 от ЗОП (Образец № 5</w:t>
            </w:r>
            <w:r w:rsidR="00D7147F" w:rsidRPr="00AB1E9B">
              <w:rPr>
                <w:rFonts w:asciiTheme="majorHAnsi" w:hAnsiTheme="majorHAnsi"/>
                <w:i/>
                <w:color w:val="000000"/>
              </w:rPr>
              <w:t>)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C19" w:rsidRDefault="007B62A4" w:rsidP="007B62A4">
            <w:pPr>
              <w:pStyle w:val="htleft"/>
              <w:spacing w:after="120" w:afterAutospacing="0"/>
              <w:ind w:firstLine="567"/>
              <w:jc w:val="both"/>
              <w:rPr>
                <w:rFonts w:asciiTheme="majorHAnsi" w:hAnsiTheme="majorHAnsi"/>
                <w:color w:val="000000"/>
              </w:rPr>
            </w:pPr>
            <w:r w:rsidRPr="007B62A4">
              <w:rPr>
                <w:rFonts w:asciiTheme="majorHAnsi" w:hAnsiTheme="majorHAnsi"/>
                <w:b/>
                <w:color w:val="000000"/>
              </w:rPr>
              <w:t>5.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r w:rsidR="004F1C19" w:rsidRPr="00AB1E9B">
              <w:rPr>
                <w:rFonts w:asciiTheme="majorHAnsi" w:hAnsiTheme="majorHAnsi"/>
                <w:color w:val="000000"/>
              </w:rPr>
              <w:t xml:space="preserve">Приемаме срокът на валидността на нашата оферта да бъде </w:t>
            </w:r>
            <w:r w:rsidR="00AF6E12" w:rsidRPr="00AB1E9B">
              <w:rPr>
                <w:rFonts w:asciiTheme="majorHAnsi" w:hAnsiTheme="majorHAnsi"/>
                <w:color w:val="000000"/>
              </w:rPr>
              <w:t>240 /двеста и четиридесет/</w:t>
            </w:r>
            <w:r w:rsidR="004F1C19" w:rsidRPr="00AB1E9B">
              <w:rPr>
                <w:rFonts w:asciiTheme="majorHAnsi" w:hAnsiTheme="majorHAnsi"/>
                <w:color w:val="000000"/>
              </w:rPr>
              <w:t xml:space="preserve"> календарни дни</w:t>
            </w:r>
            <w:r w:rsidR="00905D90">
              <w:rPr>
                <w:rFonts w:asciiTheme="majorHAnsi" w:hAnsiTheme="majorHAnsi"/>
                <w:color w:val="000000"/>
              </w:rPr>
              <w:t>,</w:t>
            </w:r>
            <w:r w:rsidR="004F1C19" w:rsidRPr="00AB1E9B">
              <w:rPr>
                <w:rFonts w:asciiTheme="majorHAnsi" w:hAnsiTheme="majorHAnsi"/>
                <w:color w:val="000000"/>
              </w:rPr>
              <w:t xml:space="preserve"> считано от крайния срок за подаване на оферти.</w:t>
            </w:r>
          </w:p>
          <w:p w:rsidR="007B62A4" w:rsidRDefault="007B62A4" w:rsidP="00BB2F17">
            <w:pPr>
              <w:pStyle w:val="htleft"/>
              <w:spacing w:before="0" w:beforeAutospacing="0" w:after="0" w:afterAutospacing="0"/>
              <w:ind w:firstLine="567"/>
              <w:jc w:val="both"/>
              <w:rPr>
                <w:rFonts w:asciiTheme="majorHAnsi" w:hAnsiTheme="majorHAnsi"/>
              </w:rPr>
            </w:pPr>
            <w:r w:rsidRPr="007B62A4">
              <w:rPr>
                <w:rFonts w:asciiTheme="majorHAnsi" w:hAnsiTheme="majorHAnsi"/>
                <w:b/>
                <w:color w:val="000000"/>
              </w:rPr>
              <w:t>6.</w:t>
            </w:r>
            <w:r>
              <w:rPr>
                <w:rFonts w:asciiTheme="majorHAnsi" w:hAnsiTheme="majorHAnsi"/>
              </w:rPr>
              <w:t xml:space="preserve">, </w:t>
            </w:r>
            <w:r w:rsidR="00BB2F17">
              <w:rPr>
                <w:rFonts w:asciiTheme="majorHAnsi" w:hAnsiTheme="majorHAnsi"/>
              </w:rPr>
              <w:t xml:space="preserve">Информация, </w:t>
            </w:r>
            <w:r>
              <w:rPr>
                <w:rFonts w:asciiTheme="majorHAnsi" w:hAnsiTheme="majorHAnsi"/>
              </w:rPr>
              <w:t>необходим</w:t>
            </w:r>
            <w:r w:rsidR="00BB2F17">
              <w:rPr>
                <w:rFonts w:asciiTheme="majorHAnsi" w:hAnsiTheme="majorHAnsi"/>
              </w:rPr>
              <w:t>а</w:t>
            </w:r>
            <w:r>
              <w:rPr>
                <w:rFonts w:asciiTheme="majorHAnsi" w:hAnsiTheme="majorHAnsi"/>
              </w:rPr>
              <w:t xml:space="preserve"> за идентифициране на физическите лица, действителни собственици на участника, и </w:t>
            </w:r>
            <w:r w:rsidR="00BB2F17">
              <w:rPr>
                <w:rFonts w:asciiTheme="majorHAnsi" w:hAnsiTheme="majorHAnsi"/>
              </w:rPr>
              <w:t xml:space="preserve">съответни </w:t>
            </w:r>
            <w:r>
              <w:rPr>
                <w:rFonts w:asciiTheme="majorHAnsi" w:hAnsiTheme="majorHAnsi"/>
              </w:rPr>
              <w:t>изискуеми съобразно посоченото в декларацията по чл. 6, ал. 2 от Закона за мерките срещу изпиране на пари (ЗМИП) и съгласно чл. 6, ал. 1 и 2 от ЗМИП и чл. 3 от Правилника за прилагане на ЗМИП</w:t>
            </w:r>
            <w:r w:rsidR="00BB2F17">
              <w:rPr>
                <w:rFonts w:asciiTheme="majorHAnsi" w:hAnsiTheme="majorHAnsi"/>
              </w:rPr>
              <w:t xml:space="preserve"> документи (приложено): ………………………………………………………………………………………………………………………</w:t>
            </w:r>
          </w:p>
          <w:p w:rsidR="00BB2F17" w:rsidRDefault="00BB2F17" w:rsidP="00BB2F17">
            <w:pPr>
              <w:pStyle w:val="htleft"/>
              <w:spacing w:before="0" w:beforeAutospacing="0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…………………………………………………………………………………………………………………………………………….</w:t>
            </w:r>
          </w:p>
          <w:p w:rsidR="00BB2F17" w:rsidRPr="00AB1E9B" w:rsidRDefault="00BB2F17" w:rsidP="00BB2F17">
            <w:pPr>
              <w:pStyle w:val="htleft"/>
              <w:spacing w:before="0" w:beforeAutospacing="0"/>
              <w:jc w:val="both"/>
              <w:rPr>
                <w:rFonts w:asciiTheme="majorHAnsi" w:hAnsiTheme="majorHAnsi"/>
                <w:color w:val="000000"/>
              </w:rPr>
            </w:pPr>
          </w:p>
        </w:tc>
      </w:tr>
      <w:tr w:rsidR="004F1C19" w:rsidRPr="00AB1E9B" w:rsidTr="00BB2F17">
        <w:trPr>
          <w:trHeight w:val="536"/>
        </w:trPr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62A4" w:rsidRDefault="00905D90" w:rsidP="006C455D">
            <w:pPr>
              <w:pStyle w:val="htleft"/>
              <w:jc w:val="both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i/>
                <w:color w:val="000000"/>
              </w:rPr>
              <w:t xml:space="preserve">           </w:t>
            </w:r>
            <w:r w:rsidR="004F1C19" w:rsidRPr="00AB1E9B">
              <w:rPr>
                <w:rFonts w:asciiTheme="majorHAnsi" w:hAnsiTheme="majorHAnsi"/>
                <w:i/>
                <w:color w:val="000000"/>
              </w:rPr>
              <w:t xml:space="preserve">Неразделна част от настоящия документ </w:t>
            </w:r>
            <w:r w:rsidR="007B62A4">
              <w:rPr>
                <w:rFonts w:asciiTheme="majorHAnsi" w:hAnsiTheme="majorHAnsi"/>
                <w:i/>
                <w:color w:val="000000"/>
              </w:rPr>
              <w:t>са следните приложения:</w:t>
            </w:r>
          </w:p>
          <w:p w:rsidR="00BB2F17" w:rsidRPr="00BB2F17" w:rsidRDefault="00BB2F17" w:rsidP="007B62A4">
            <w:pPr>
              <w:pStyle w:val="htleft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i/>
                <w:color w:val="000000"/>
              </w:rPr>
              <w:t>Декларация по чл. 6, ал. 2 от ЗМИП, изготвена съгласно Образец № 2 от документацията за участие;</w:t>
            </w:r>
          </w:p>
          <w:p w:rsidR="007B62A4" w:rsidRPr="00BB2F17" w:rsidRDefault="00BB2F17" w:rsidP="00BB2F17">
            <w:pPr>
              <w:pStyle w:val="htleft"/>
              <w:numPr>
                <w:ilvl w:val="0"/>
                <w:numId w:val="22"/>
              </w:numPr>
              <w:spacing w:before="120" w:beforeAutospacing="0"/>
              <w:ind w:left="714" w:hanging="357"/>
              <w:jc w:val="both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i/>
              </w:rPr>
              <w:t>Д</w:t>
            </w:r>
            <w:r w:rsidRPr="00BB2F17">
              <w:rPr>
                <w:rFonts w:asciiTheme="majorHAnsi" w:hAnsiTheme="majorHAnsi"/>
                <w:i/>
              </w:rPr>
              <w:t xml:space="preserve">окументи за регистрация </w:t>
            </w:r>
            <w:r>
              <w:rPr>
                <w:rFonts w:asciiTheme="majorHAnsi" w:hAnsiTheme="majorHAnsi"/>
                <w:i/>
              </w:rPr>
              <w:t>и/</w:t>
            </w:r>
            <w:r w:rsidRPr="00BB2F17">
              <w:rPr>
                <w:rFonts w:asciiTheme="majorHAnsi" w:hAnsiTheme="majorHAnsi"/>
                <w:i/>
              </w:rPr>
              <w:t>или други официални документи</w:t>
            </w:r>
            <w:r>
              <w:rPr>
                <w:rFonts w:asciiTheme="majorHAnsi" w:hAnsiTheme="majorHAnsi"/>
                <w:i/>
              </w:rPr>
              <w:t xml:space="preserve"> съгласно посоченото в горната точка 6, както следва: </w:t>
            </w:r>
          </w:p>
          <w:p w:rsidR="00BB2F17" w:rsidRDefault="00BB2F17" w:rsidP="00BB2F17">
            <w:pPr>
              <w:pStyle w:val="htleft"/>
              <w:numPr>
                <w:ilvl w:val="1"/>
                <w:numId w:val="22"/>
              </w:numPr>
              <w:spacing w:after="0" w:afterAutospacing="0"/>
              <w:jc w:val="both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………………………………………………………………………….</w:t>
            </w:r>
          </w:p>
          <w:p w:rsidR="00BB2F17" w:rsidRPr="00BB2F17" w:rsidRDefault="00BB2F17" w:rsidP="00BB2F17">
            <w:pPr>
              <w:pStyle w:val="htleft"/>
              <w:spacing w:before="120" w:beforeAutospacing="0" w:after="0" w:afterAutospacing="0"/>
              <w:ind w:left="1440"/>
              <w:jc w:val="both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i/>
                <w:color w:val="000000"/>
              </w:rPr>
              <w:t>………………………………………………………………………..</w:t>
            </w:r>
          </w:p>
          <w:p w:rsidR="004F1C19" w:rsidRPr="00AB1E9B" w:rsidRDefault="007B62A4" w:rsidP="00BB2F17">
            <w:pPr>
              <w:pStyle w:val="htleft"/>
              <w:numPr>
                <w:ilvl w:val="0"/>
                <w:numId w:val="22"/>
              </w:numPr>
              <w:spacing w:before="120" w:beforeAutospacing="0"/>
              <w:ind w:left="714" w:hanging="357"/>
              <w:jc w:val="both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i/>
              </w:rPr>
              <w:lastRenderedPageBreak/>
              <w:t>Д</w:t>
            </w:r>
            <w:r w:rsidR="00531B42" w:rsidRPr="00AB1E9B">
              <w:rPr>
                <w:rFonts w:asciiTheme="majorHAnsi" w:hAnsiTheme="majorHAnsi"/>
                <w:i/>
              </w:rPr>
              <w:t>екларация по чл.</w:t>
            </w:r>
            <w:r w:rsidR="00905D90">
              <w:rPr>
                <w:rFonts w:asciiTheme="majorHAnsi" w:hAnsiTheme="majorHAnsi"/>
                <w:i/>
              </w:rPr>
              <w:t xml:space="preserve"> </w:t>
            </w:r>
            <w:r w:rsidR="00531B42" w:rsidRPr="00AB1E9B">
              <w:rPr>
                <w:rFonts w:asciiTheme="majorHAnsi" w:hAnsiTheme="majorHAnsi"/>
                <w:i/>
              </w:rPr>
              <w:t>47, ал. 9 от ЗОП за отсъствие на обстоятелствата по чл.</w:t>
            </w:r>
            <w:r w:rsidR="00905D90">
              <w:rPr>
                <w:rFonts w:asciiTheme="majorHAnsi" w:hAnsiTheme="majorHAnsi"/>
                <w:i/>
              </w:rPr>
              <w:t xml:space="preserve"> </w:t>
            </w:r>
            <w:r w:rsidR="00531B42" w:rsidRPr="00AB1E9B">
              <w:rPr>
                <w:rFonts w:asciiTheme="majorHAnsi" w:hAnsiTheme="majorHAnsi"/>
                <w:i/>
              </w:rPr>
              <w:t>47, ал.</w:t>
            </w:r>
            <w:r w:rsidR="00905D90">
              <w:rPr>
                <w:rFonts w:asciiTheme="majorHAnsi" w:hAnsiTheme="majorHAnsi"/>
                <w:i/>
              </w:rPr>
              <w:t xml:space="preserve"> </w:t>
            </w:r>
            <w:r w:rsidR="00531B42" w:rsidRPr="00AB1E9B">
              <w:rPr>
                <w:rFonts w:asciiTheme="majorHAnsi" w:hAnsiTheme="majorHAnsi"/>
                <w:i/>
              </w:rPr>
              <w:t>1, т.</w:t>
            </w:r>
            <w:r w:rsidR="00905D90">
              <w:rPr>
                <w:rFonts w:asciiTheme="majorHAnsi" w:hAnsiTheme="majorHAnsi"/>
                <w:i/>
              </w:rPr>
              <w:t xml:space="preserve"> </w:t>
            </w:r>
            <w:r w:rsidR="00531B42" w:rsidRPr="00AB1E9B">
              <w:rPr>
                <w:rFonts w:asciiTheme="majorHAnsi" w:hAnsiTheme="majorHAnsi"/>
                <w:i/>
              </w:rPr>
              <w:t>1, б. „а” –„д”, т.</w:t>
            </w:r>
            <w:r w:rsidR="00905D90">
              <w:rPr>
                <w:rFonts w:asciiTheme="majorHAnsi" w:hAnsiTheme="majorHAnsi"/>
                <w:i/>
              </w:rPr>
              <w:t xml:space="preserve"> </w:t>
            </w:r>
            <w:r w:rsidR="00531B42" w:rsidRPr="00AB1E9B">
              <w:rPr>
                <w:rFonts w:asciiTheme="majorHAnsi" w:hAnsiTheme="majorHAnsi"/>
                <w:i/>
              </w:rPr>
              <w:t>2 – 4, ал.</w:t>
            </w:r>
            <w:r w:rsidR="00905D90">
              <w:rPr>
                <w:rFonts w:asciiTheme="majorHAnsi" w:hAnsiTheme="majorHAnsi"/>
                <w:i/>
              </w:rPr>
              <w:t xml:space="preserve"> </w:t>
            </w:r>
            <w:r w:rsidR="00531B42" w:rsidRPr="00AB1E9B">
              <w:rPr>
                <w:rFonts w:asciiTheme="majorHAnsi" w:hAnsiTheme="majorHAnsi"/>
                <w:i/>
              </w:rPr>
              <w:t>2, т.</w:t>
            </w:r>
            <w:r w:rsidR="00905D90">
              <w:rPr>
                <w:rFonts w:asciiTheme="majorHAnsi" w:hAnsiTheme="majorHAnsi"/>
                <w:i/>
              </w:rPr>
              <w:t xml:space="preserve"> </w:t>
            </w:r>
            <w:r w:rsidR="00531B42" w:rsidRPr="00AB1E9B">
              <w:rPr>
                <w:rFonts w:asciiTheme="majorHAnsi" w:hAnsiTheme="majorHAnsi"/>
                <w:i/>
              </w:rPr>
              <w:t>1 и ал.</w:t>
            </w:r>
            <w:r w:rsidR="00905D90">
              <w:rPr>
                <w:rFonts w:asciiTheme="majorHAnsi" w:hAnsiTheme="majorHAnsi"/>
                <w:i/>
              </w:rPr>
              <w:t xml:space="preserve"> </w:t>
            </w:r>
            <w:r w:rsidR="00531B42" w:rsidRPr="00AB1E9B">
              <w:rPr>
                <w:rFonts w:asciiTheme="majorHAnsi" w:hAnsiTheme="majorHAnsi"/>
                <w:i/>
              </w:rPr>
              <w:t>5 от ЗОП, подписана от лицата, които представляват участника съгласно документите за регистрация</w:t>
            </w:r>
            <w:r w:rsidR="00BB2F17">
              <w:rPr>
                <w:rFonts w:asciiTheme="majorHAnsi" w:hAnsiTheme="majorHAnsi"/>
                <w:i/>
              </w:rPr>
              <w:t>, съгласно Образец № 3 от документацията за участие</w:t>
            </w:r>
            <w:r w:rsidR="00531B42" w:rsidRPr="00AB1E9B">
              <w:rPr>
                <w:rFonts w:asciiTheme="majorHAnsi" w:hAnsiTheme="majorHAnsi"/>
                <w:i/>
              </w:rPr>
              <w:t>.</w:t>
            </w:r>
            <w:r w:rsidR="00BB2F17">
              <w:rPr>
                <w:rFonts w:asciiTheme="majorHAnsi" w:hAnsiTheme="majorHAnsi"/>
                <w:i/>
              </w:rPr>
              <w:t xml:space="preserve"> </w:t>
            </w: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184" w:rsidRPr="00AB1E9B" w:rsidRDefault="00307184" w:rsidP="001871D8">
            <w:pPr>
              <w:pStyle w:val="htleft"/>
              <w:rPr>
                <w:rFonts w:asciiTheme="majorHAnsi" w:hAnsiTheme="majorHAnsi"/>
              </w:rPr>
            </w:pPr>
          </w:p>
        </w:tc>
      </w:tr>
      <w:tr w:rsidR="004F1C19" w:rsidRPr="00AB1E9B" w:rsidTr="004F1C19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CellSpacing w:w="20" w:type="dxa"/>
              <w:tblBorders>
                <w:top w:val="single" w:sz="4" w:space="0" w:color="auto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515"/>
              <w:gridCol w:w="4950"/>
            </w:tblGrid>
            <w:tr w:rsidR="000F5E77" w:rsidRPr="00AB1E9B" w:rsidTr="0026461B">
              <w:trPr>
                <w:tblCellSpacing w:w="20" w:type="dxa"/>
              </w:trPr>
              <w:tc>
                <w:tcPr>
                  <w:tcW w:w="4455" w:type="dxa"/>
                  <w:hideMark/>
                </w:tcPr>
                <w:p w:rsidR="000F5E77" w:rsidRPr="00AB1E9B" w:rsidRDefault="000F5E77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 xml:space="preserve">Дата </w:t>
                  </w:r>
                </w:p>
              </w:tc>
              <w:tc>
                <w:tcPr>
                  <w:tcW w:w="4890" w:type="dxa"/>
                  <w:hideMark/>
                </w:tcPr>
                <w:p w:rsidR="000F5E77" w:rsidRPr="00AB1E9B" w:rsidRDefault="000F5E77" w:rsidP="00C013F2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....................</w:t>
                  </w:r>
                  <w:r w:rsidR="00C013F2" w:rsidRPr="00AB1E9B">
                    <w:rPr>
                      <w:rFonts w:asciiTheme="majorHAnsi" w:hAnsiTheme="majorHAnsi"/>
                      <w:color w:val="000000"/>
                    </w:rPr>
                    <w:t>...../ ..................</w:t>
                  </w:r>
                  <w:r w:rsidRPr="00AB1E9B">
                    <w:rPr>
                      <w:rFonts w:asciiTheme="majorHAnsi" w:hAnsiTheme="majorHAnsi"/>
                      <w:color w:val="000000"/>
                    </w:rPr>
                    <w:t>..</w:t>
                  </w:r>
                  <w:r w:rsidR="00C013F2" w:rsidRPr="00AB1E9B">
                    <w:rPr>
                      <w:rFonts w:asciiTheme="majorHAnsi" w:hAnsiTheme="majorHAnsi"/>
                      <w:color w:val="000000"/>
                    </w:rPr>
                    <w:t>..../ ........................</w:t>
                  </w:r>
                  <w:r w:rsidRPr="00AB1E9B">
                    <w:rPr>
                      <w:rFonts w:asciiTheme="majorHAnsi" w:hAnsiTheme="majorHAnsi"/>
                      <w:color w:val="000000"/>
                    </w:rPr>
                    <w:t>..</w:t>
                  </w:r>
                </w:p>
              </w:tc>
            </w:tr>
            <w:tr w:rsidR="000F5E77" w:rsidRPr="00AB1E9B" w:rsidTr="0026461B">
              <w:trPr>
                <w:tblCellSpacing w:w="20" w:type="dxa"/>
              </w:trPr>
              <w:tc>
                <w:tcPr>
                  <w:tcW w:w="4455" w:type="dxa"/>
                  <w:hideMark/>
                </w:tcPr>
                <w:p w:rsidR="000F5E77" w:rsidRPr="00AB1E9B" w:rsidRDefault="000F5E77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Име и фамилия</w:t>
                  </w:r>
                </w:p>
              </w:tc>
              <w:tc>
                <w:tcPr>
                  <w:tcW w:w="4890" w:type="dxa"/>
                  <w:hideMark/>
                </w:tcPr>
                <w:p w:rsidR="000F5E77" w:rsidRPr="00AB1E9B" w:rsidRDefault="000F5E77" w:rsidP="00B836FD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...............................................................</w:t>
                  </w:r>
                  <w:r w:rsidR="00C013F2" w:rsidRPr="00AB1E9B">
                    <w:rPr>
                      <w:rFonts w:asciiTheme="majorHAnsi" w:hAnsiTheme="majorHAnsi"/>
                      <w:color w:val="000000"/>
                    </w:rPr>
                    <w:t>.................</w:t>
                  </w:r>
                </w:p>
              </w:tc>
            </w:tr>
            <w:tr w:rsidR="000F5E77" w:rsidRPr="00AB1E9B" w:rsidTr="0026461B">
              <w:trPr>
                <w:tblCellSpacing w:w="20" w:type="dxa"/>
              </w:trPr>
              <w:tc>
                <w:tcPr>
                  <w:tcW w:w="4455" w:type="dxa"/>
                  <w:hideMark/>
                </w:tcPr>
                <w:p w:rsidR="000F5E77" w:rsidRPr="00AB1E9B" w:rsidRDefault="000F5E77" w:rsidP="008819BE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Подпис на лицето (и печат)</w:t>
                  </w:r>
                </w:p>
              </w:tc>
              <w:tc>
                <w:tcPr>
                  <w:tcW w:w="4890" w:type="dxa"/>
                  <w:hideMark/>
                </w:tcPr>
                <w:p w:rsidR="000F5E77" w:rsidRPr="00AB1E9B" w:rsidRDefault="000F5E77" w:rsidP="00C013F2">
                  <w:pPr>
                    <w:pStyle w:val="htleft"/>
                    <w:rPr>
                      <w:rFonts w:asciiTheme="majorHAnsi" w:hAnsiTheme="majorHAnsi"/>
                      <w:color w:val="000000"/>
                    </w:rPr>
                  </w:pPr>
                  <w:r w:rsidRPr="00AB1E9B">
                    <w:rPr>
                      <w:rFonts w:asciiTheme="majorHAnsi" w:hAnsiTheme="majorHAnsi"/>
                      <w:color w:val="000000"/>
                    </w:rPr>
                    <w:t>................................................................................</w:t>
                  </w:r>
                </w:p>
              </w:tc>
            </w:tr>
          </w:tbl>
          <w:p w:rsidR="004F1C19" w:rsidRPr="00AB1E9B" w:rsidRDefault="004F1C19" w:rsidP="005A49AE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</w:tr>
    </w:tbl>
    <w:p w:rsidR="00576435" w:rsidRDefault="00576435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7447DF" w:rsidRDefault="007447DF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7447DF" w:rsidRDefault="007447DF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7447DF" w:rsidRDefault="007447DF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7447DF" w:rsidRDefault="007447DF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7447DF" w:rsidRDefault="007447DF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7447DF" w:rsidRDefault="007447DF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Default="00BB2F17" w:rsidP="00930EE1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7447DF" w:rsidRDefault="007447DF" w:rsidP="00BB2F17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BB2F17" w:rsidRPr="00AB1E9B" w:rsidRDefault="00BB2F17" w:rsidP="00BB2F17">
      <w:pPr>
        <w:spacing w:after="240"/>
        <w:jc w:val="both"/>
        <w:rPr>
          <w:rFonts w:asciiTheme="majorHAnsi" w:hAnsiTheme="majorHAnsi"/>
          <w:color w:val="000000"/>
          <w:u w:val="single"/>
          <w:lang w:val="bg-BG"/>
        </w:rPr>
      </w:pPr>
      <w:r w:rsidRPr="00AB1E9B">
        <w:rPr>
          <w:rFonts w:asciiTheme="majorHAnsi" w:hAnsiTheme="majorHAnsi"/>
          <w:i/>
          <w:color w:val="000000"/>
          <w:u w:val="single"/>
          <w:lang w:val="bg-BG"/>
        </w:rPr>
        <w:t>Поставя се в плик №</w:t>
      </w:r>
      <w:r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1</w:t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>
        <w:rPr>
          <w:rFonts w:asciiTheme="majorHAnsi" w:hAnsiTheme="majorHAnsi"/>
          <w:i/>
          <w:color w:val="000000"/>
          <w:lang w:val="bg-BG"/>
        </w:rPr>
        <w:t xml:space="preserve">     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ОБРАЗЕЦ №</w:t>
      </w:r>
      <w:r>
        <w:rPr>
          <w:rFonts w:asciiTheme="majorHAnsi" w:hAnsiTheme="majorHAnsi"/>
          <w:i/>
          <w:color w:val="000000"/>
          <w:u w:val="single"/>
          <w:lang w:val="bg-BG"/>
        </w:rPr>
        <w:t xml:space="preserve"> 2</w:t>
      </w:r>
    </w:p>
    <w:p w:rsidR="00BB2F17" w:rsidRPr="00AB1E9B" w:rsidRDefault="00BB2F17" w:rsidP="00BB2F17">
      <w:pPr>
        <w:pStyle w:val="50"/>
        <w:keepNext/>
        <w:keepLines/>
        <w:shd w:val="clear" w:color="auto" w:fill="auto"/>
        <w:spacing w:before="0" w:line="276" w:lineRule="auto"/>
        <w:ind w:firstLine="0"/>
        <w:jc w:val="center"/>
        <w:rPr>
          <w:rFonts w:asciiTheme="majorHAnsi" w:hAnsiTheme="majorHAnsi"/>
          <w:b/>
          <w:bCs/>
          <w:sz w:val="30"/>
          <w:szCs w:val="30"/>
        </w:rPr>
      </w:pPr>
      <w:r w:rsidRPr="00AB1E9B">
        <w:rPr>
          <w:rFonts w:asciiTheme="majorHAnsi" w:hAnsiTheme="majorHAnsi"/>
          <w:b/>
          <w:bCs/>
          <w:sz w:val="30"/>
          <w:szCs w:val="30"/>
        </w:rPr>
        <w:lastRenderedPageBreak/>
        <w:t>ДЕКЛАРАЦИЯ</w:t>
      </w:r>
    </w:p>
    <w:p w:rsidR="00BB2F17" w:rsidRPr="00AB1E9B" w:rsidRDefault="00BB2F17" w:rsidP="00BB2F17">
      <w:pPr>
        <w:pStyle w:val="50"/>
        <w:keepNext/>
        <w:keepLines/>
        <w:shd w:val="clear" w:color="auto" w:fill="auto"/>
        <w:spacing w:before="0" w:line="276" w:lineRule="auto"/>
        <w:ind w:firstLine="0"/>
        <w:jc w:val="center"/>
        <w:rPr>
          <w:rFonts w:asciiTheme="majorHAnsi" w:hAnsiTheme="majorHAnsi"/>
          <w:b/>
          <w:bCs/>
          <w:sz w:val="30"/>
          <w:szCs w:val="30"/>
        </w:rPr>
      </w:pPr>
    </w:p>
    <w:p w:rsidR="00BB2F17" w:rsidRPr="00AB1E9B" w:rsidRDefault="00BB2F17" w:rsidP="00BB2F17">
      <w:pPr>
        <w:spacing w:line="276" w:lineRule="auto"/>
        <w:jc w:val="center"/>
        <w:rPr>
          <w:rFonts w:asciiTheme="majorHAnsi" w:eastAsia="Batang" w:hAnsiTheme="majorHAnsi"/>
          <w:b/>
          <w:bCs/>
          <w:lang w:val="bg-BG"/>
        </w:rPr>
      </w:pPr>
      <w:r w:rsidRPr="00AB1E9B">
        <w:rPr>
          <w:rFonts w:asciiTheme="majorHAnsi" w:eastAsia="Batang" w:hAnsiTheme="majorHAnsi"/>
          <w:b/>
          <w:bCs/>
          <w:lang w:val="bg-BG"/>
        </w:rPr>
        <w:t>по чл. 6, ал. 2 от Закона за мерките срещу изпирането на пари</w:t>
      </w:r>
    </w:p>
    <w:p w:rsidR="00BB2F17" w:rsidRPr="00AB1E9B" w:rsidRDefault="00BB2F17" w:rsidP="00BB2F17">
      <w:pPr>
        <w:spacing w:line="276" w:lineRule="auto"/>
        <w:ind w:firstLine="360"/>
        <w:jc w:val="both"/>
        <w:rPr>
          <w:rFonts w:asciiTheme="majorHAnsi" w:hAnsiTheme="majorHAnsi"/>
          <w:lang w:val="bg-BG"/>
        </w:rPr>
      </w:pPr>
    </w:p>
    <w:p w:rsidR="00BB2F17" w:rsidRPr="00AB1E9B" w:rsidRDefault="00BB2F17" w:rsidP="00BB2F17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Подписаният/ата: ………………………………………………………………………………,</w:t>
      </w:r>
    </w:p>
    <w:p w:rsidR="00BB2F17" w:rsidRPr="00AB1E9B" w:rsidRDefault="00BB2F17" w:rsidP="00BB2F17">
      <w:pPr>
        <w:widowControl w:val="0"/>
        <w:autoSpaceDE w:val="0"/>
        <w:autoSpaceDN w:val="0"/>
        <w:adjustRightInd w:val="0"/>
        <w:spacing w:before="60" w:line="276" w:lineRule="auto"/>
        <w:ind w:left="3540" w:firstLine="708"/>
        <w:jc w:val="both"/>
        <w:rPr>
          <w:rFonts w:asciiTheme="majorHAnsi" w:hAnsiTheme="majorHAnsi"/>
          <w:i/>
          <w:iCs/>
          <w:sz w:val="16"/>
          <w:szCs w:val="16"/>
          <w:lang w:val="bg-BG"/>
        </w:rPr>
      </w:pPr>
      <w:r w:rsidRPr="00AB1E9B">
        <w:rPr>
          <w:rFonts w:asciiTheme="majorHAnsi" w:hAnsiTheme="majorHAnsi"/>
          <w:i/>
          <w:iCs/>
          <w:sz w:val="16"/>
          <w:szCs w:val="16"/>
          <w:lang w:val="bg-BG"/>
        </w:rPr>
        <w:t>(име, презиме, фамилия)</w:t>
      </w:r>
    </w:p>
    <w:p w:rsidR="00BB2F17" w:rsidRPr="00AB1E9B" w:rsidRDefault="00BB2F17" w:rsidP="00BB2F17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с ЕГН: ………………….., постоянен адрес …………………..,  гражданство …………….., документ за самоличност …………………….., в качеството ми на законен представител /пълномощник/ на ……………………………………………………………………………….</w:t>
      </w:r>
    </w:p>
    <w:p w:rsidR="00BB2F17" w:rsidRPr="00AB1E9B" w:rsidRDefault="00BB2F17" w:rsidP="00BB2F17">
      <w:pPr>
        <w:widowControl w:val="0"/>
        <w:autoSpaceDE w:val="0"/>
        <w:autoSpaceDN w:val="0"/>
        <w:adjustRightInd w:val="0"/>
        <w:spacing w:before="60" w:line="276" w:lineRule="auto"/>
        <w:ind w:firstLine="720"/>
        <w:jc w:val="center"/>
        <w:rPr>
          <w:rFonts w:asciiTheme="majorHAnsi" w:hAnsiTheme="majorHAnsi"/>
          <w:i/>
          <w:iCs/>
          <w:sz w:val="16"/>
          <w:szCs w:val="16"/>
          <w:lang w:val="bg-BG"/>
        </w:rPr>
      </w:pPr>
      <w:r w:rsidRPr="00AB1E9B">
        <w:rPr>
          <w:rFonts w:asciiTheme="majorHAnsi" w:hAnsiTheme="majorHAnsi"/>
          <w:i/>
          <w:iCs/>
          <w:sz w:val="16"/>
          <w:szCs w:val="16"/>
          <w:lang w:val="bg-BG"/>
        </w:rPr>
        <w:t xml:space="preserve"> (наименование и правна форма на лицето)</w:t>
      </w:r>
    </w:p>
    <w:p w:rsidR="00BB2F17" w:rsidRPr="00AB1E9B" w:rsidRDefault="00BB2F17" w:rsidP="00BB2F17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…………………………………………………………………………………………………….</w:t>
      </w:r>
    </w:p>
    <w:p w:rsidR="00BB2F17" w:rsidRPr="00AB1E9B" w:rsidRDefault="00BB2F17" w:rsidP="00BB2F17">
      <w:pPr>
        <w:widowControl w:val="0"/>
        <w:autoSpaceDE w:val="0"/>
        <w:autoSpaceDN w:val="0"/>
        <w:adjustRightInd w:val="0"/>
        <w:spacing w:before="60" w:line="276" w:lineRule="auto"/>
        <w:ind w:firstLine="720"/>
        <w:jc w:val="center"/>
        <w:rPr>
          <w:rFonts w:asciiTheme="majorHAnsi" w:hAnsiTheme="majorHAnsi"/>
          <w:i/>
          <w:iCs/>
          <w:sz w:val="16"/>
          <w:szCs w:val="16"/>
          <w:lang w:val="bg-BG"/>
        </w:rPr>
      </w:pPr>
      <w:r w:rsidRPr="00AB1E9B">
        <w:rPr>
          <w:rFonts w:asciiTheme="majorHAnsi" w:hAnsiTheme="majorHAnsi"/>
          <w:i/>
          <w:iCs/>
          <w:sz w:val="16"/>
          <w:szCs w:val="16"/>
          <w:lang w:val="bg-BG"/>
        </w:rPr>
        <w:t>(седалище и адрес на управление/ за кореспонденция, ЕИК/Булстат/фирмено дело)</w:t>
      </w:r>
    </w:p>
    <w:p w:rsidR="00BB2F17" w:rsidRPr="00AB1E9B" w:rsidRDefault="00BB2F17" w:rsidP="00BB2F1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bg-BG"/>
        </w:rPr>
      </w:pPr>
    </w:p>
    <w:p w:rsidR="00BB2F17" w:rsidRPr="00AB1E9B" w:rsidRDefault="00BB2F17" w:rsidP="00BB2F17">
      <w:pPr>
        <w:pStyle w:val="50"/>
        <w:keepNext/>
        <w:keepLines/>
        <w:shd w:val="clear" w:color="auto" w:fill="auto"/>
        <w:spacing w:before="0"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AB1E9B">
        <w:rPr>
          <w:rFonts w:asciiTheme="majorHAnsi" w:hAnsiTheme="majorHAnsi"/>
          <w:b/>
          <w:bCs/>
          <w:sz w:val="24"/>
          <w:szCs w:val="24"/>
        </w:rPr>
        <w:t>ДЕКЛАРИРАМ, ЧЕ:</w:t>
      </w:r>
    </w:p>
    <w:p w:rsidR="00BB2F17" w:rsidRPr="00AB1E9B" w:rsidRDefault="00BB2F17" w:rsidP="00BB2F17">
      <w:pPr>
        <w:pStyle w:val="50"/>
        <w:keepNext/>
        <w:keepLines/>
        <w:shd w:val="clear" w:color="auto" w:fill="auto"/>
        <w:spacing w:before="0"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BB2F17" w:rsidRPr="00AB1E9B" w:rsidRDefault="00BB2F17" w:rsidP="00BB2F17">
      <w:pPr>
        <w:ind w:left="-15" w:right="15" w:firstLine="299"/>
        <w:jc w:val="both"/>
        <w:rPr>
          <w:rFonts w:asciiTheme="majorHAnsi" w:hAnsiTheme="majorHAnsi"/>
          <w:lang w:val="bg-BG" w:eastAsia="ar-SA"/>
        </w:rPr>
      </w:pPr>
      <w:r w:rsidRPr="00AB1E9B">
        <w:rPr>
          <w:rFonts w:asciiTheme="majorHAnsi" w:hAnsiTheme="majorHAnsi"/>
          <w:lang w:val="bg-BG" w:eastAsia="ar-SA"/>
        </w:rPr>
        <w:t xml:space="preserve">Действителен собственик по смисъла на чл. 6, ал. 2 </w:t>
      </w:r>
      <w:r w:rsidR="00DF4C1C">
        <w:rPr>
          <w:rFonts w:asciiTheme="majorHAnsi" w:hAnsiTheme="majorHAnsi"/>
          <w:lang w:val="bg-BG" w:eastAsia="ar-SA"/>
        </w:rPr>
        <w:t xml:space="preserve">от </w:t>
      </w:r>
      <w:r w:rsidRPr="00AB1E9B">
        <w:rPr>
          <w:rFonts w:asciiTheme="majorHAnsi" w:hAnsiTheme="majorHAnsi"/>
          <w:lang w:val="bg-BG" w:eastAsia="ar-SA"/>
        </w:rPr>
        <w:t xml:space="preserve">ЗМИП във връзка с чл. 3, ал. 5 </w:t>
      </w:r>
      <w:r w:rsidR="00DF4C1C">
        <w:rPr>
          <w:rFonts w:asciiTheme="majorHAnsi" w:hAnsiTheme="majorHAnsi"/>
          <w:lang w:val="bg-BG" w:eastAsia="ar-SA"/>
        </w:rPr>
        <w:t xml:space="preserve">от </w:t>
      </w:r>
      <w:r w:rsidRPr="00AB1E9B">
        <w:rPr>
          <w:rFonts w:asciiTheme="majorHAnsi" w:hAnsiTheme="majorHAnsi"/>
          <w:lang w:val="bg-BG" w:eastAsia="ar-SA"/>
        </w:rPr>
        <w:t>ППЗМИП на горепосоченото юридическо лице е/са следното физическо лице/следните физически лица:</w:t>
      </w:r>
    </w:p>
    <w:p w:rsidR="00BB2F17" w:rsidRPr="00AB1E9B" w:rsidRDefault="00BB2F17" w:rsidP="00BB2F17">
      <w:pPr>
        <w:ind w:left="-15" w:right="15"/>
        <w:jc w:val="both"/>
        <w:rPr>
          <w:rFonts w:asciiTheme="majorHAnsi" w:hAnsiTheme="majorHAnsi"/>
          <w:sz w:val="26"/>
          <w:szCs w:val="26"/>
          <w:lang w:val="bg-BG" w:eastAsia="ar-SA"/>
        </w:rPr>
      </w:pPr>
    </w:p>
    <w:p w:rsidR="00BB2F17" w:rsidRPr="00AB1E9B" w:rsidRDefault="00DF4C1C" w:rsidP="00BB2F17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1. ……………………………………………………………………(</w:t>
      </w:r>
      <w:r w:rsidR="00BB2F17" w:rsidRPr="00AB1E9B">
        <w:rPr>
          <w:rFonts w:asciiTheme="majorHAnsi" w:hAnsiTheme="majorHAnsi"/>
          <w:lang w:val="bg-BG"/>
        </w:rPr>
        <w:t>име, презиме, фамилия</w:t>
      </w:r>
      <w:r>
        <w:rPr>
          <w:rFonts w:asciiTheme="majorHAnsi" w:hAnsiTheme="majorHAnsi"/>
          <w:lang w:val="bg-BG"/>
        </w:rPr>
        <w:t>)</w:t>
      </w:r>
    </w:p>
    <w:p w:rsidR="00BB2F17" w:rsidRPr="00AB1E9B" w:rsidRDefault="00DF4C1C" w:rsidP="00BB2F17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ЕГН: …………….., п</w:t>
      </w:r>
      <w:r w:rsidR="00BB2F17" w:rsidRPr="00AB1E9B">
        <w:rPr>
          <w:rFonts w:asciiTheme="majorHAnsi" w:hAnsiTheme="majorHAnsi"/>
          <w:lang w:val="bg-BG"/>
        </w:rPr>
        <w:t>остоянен адрес: …………………, гражданство: ……………………</w:t>
      </w:r>
    </w:p>
    <w:p w:rsidR="00BB2F17" w:rsidRPr="00AB1E9B" w:rsidRDefault="00BB2F17" w:rsidP="00BB2F17">
      <w:pPr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документ за самоличност: …………………………..</w:t>
      </w:r>
    </w:p>
    <w:p w:rsidR="00BB2F17" w:rsidRPr="00AB1E9B" w:rsidRDefault="00DF4C1C" w:rsidP="00BB2F17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2. ……………………………………………………………………(</w:t>
      </w:r>
      <w:r w:rsidR="00BB2F17" w:rsidRPr="00AB1E9B">
        <w:rPr>
          <w:rFonts w:asciiTheme="majorHAnsi" w:hAnsiTheme="majorHAnsi"/>
          <w:lang w:val="bg-BG"/>
        </w:rPr>
        <w:t>име, презиме, фамилия</w:t>
      </w:r>
      <w:r>
        <w:rPr>
          <w:rFonts w:asciiTheme="majorHAnsi" w:hAnsiTheme="majorHAnsi"/>
          <w:lang w:val="bg-BG"/>
        </w:rPr>
        <w:t>)</w:t>
      </w:r>
    </w:p>
    <w:p w:rsidR="00BB2F17" w:rsidRPr="00AB1E9B" w:rsidRDefault="00DF4C1C" w:rsidP="00BB2F17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ЕГН: …………….., п</w:t>
      </w:r>
      <w:r w:rsidR="00BB2F17" w:rsidRPr="00AB1E9B">
        <w:rPr>
          <w:rFonts w:asciiTheme="majorHAnsi" w:hAnsiTheme="majorHAnsi"/>
          <w:lang w:val="bg-BG"/>
        </w:rPr>
        <w:t>остоянен адрес: …………………, гражданство: ……………..………</w:t>
      </w:r>
    </w:p>
    <w:p w:rsidR="00BB2F17" w:rsidRPr="00AB1E9B" w:rsidRDefault="00BB2F17" w:rsidP="00BB2F17">
      <w:pPr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документ за самоличност: …………………………..</w:t>
      </w:r>
    </w:p>
    <w:p w:rsidR="00BB2F17" w:rsidRPr="00AB1E9B" w:rsidRDefault="00DF4C1C" w:rsidP="00BB2F17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3. ……………………………………………………………………(</w:t>
      </w:r>
      <w:r w:rsidR="00BB2F17" w:rsidRPr="00AB1E9B">
        <w:rPr>
          <w:rFonts w:asciiTheme="majorHAnsi" w:hAnsiTheme="majorHAnsi"/>
          <w:lang w:val="bg-BG"/>
        </w:rPr>
        <w:t>име, презиме, фамилия</w:t>
      </w:r>
      <w:r>
        <w:rPr>
          <w:rFonts w:asciiTheme="majorHAnsi" w:hAnsiTheme="majorHAnsi"/>
          <w:lang w:val="bg-BG"/>
        </w:rPr>
        <w:t>)</w:t>
      </w:r>
    </w:p>
    <w:p w:rsidR="00BB2F17" w:rsidRPr="00AB1E9B" w:rsidRDefault="00DF4C1C" w:rsidP="00BB2F17">
      <w:pPr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ЕГН: …………….., п</w:t>
      </w:r>
      <w:r w:rsidR="00BB2F17" w:rsidRPr="00AB1E9B">
        <w:rPr>
          <w:rFonts w:asciiTheme="majorHAnsi" w:hAnsiTheme="majorHAnsi"/>
          <w:lang w:val="bg-BG"/>
        </w:rPr>
        <w:t>остоянен адрес: …………………, гражданство: ……………..………</w:t>
      </w:r>
    </w:p>
    <w:p w:rsidR="00BB2F17" w:rsidRPr="00AB1E9B" w:rsidRDefault="00BB2F17" w:rsidP="00BB2F17">
      <w:pPr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докуме</w:t>
      </w:r>
      <w:r w:rsidR="00DF4C1C">
        <w:rPr>
          <w:rFonts w:asciiTheme="majorHAnsi" w:hAnsiTheme="majorHAnsi"/>
          <w:lang w:val="bg-BG"/>
        </w:rPr>
        <w:t>нт за самоличност: …………………………..</w:t>
      </w:r>
    </w:p>
    <w:p w:rsidR="00BB2F17" w:rsidRPr="00AB1E9B" w:rsidRDefault="00BB2F17" w:rsidP="00BB2F17">
      <w:pPr>
        <w:ind w:firstLine="709"/>
        <w:contextualSpacing/>
        <w:jc w:val="both"/>
        <w:rPr>
          <w:rFonts w:asciiTheme="majorHAnsi" w:eastAsia="Batang" w:hAnsiTheme="majorHAnsi"/>
          <w:lang w:val="bg-BG"/>
        </w:rPr>
      </w:pPr>
    </w:p>
    <w:p w:rsidR="00BB2F17" w:rsidRPr="00AB1E9B" w:rsidRDefault="00BB2F17" w:rsidP="00BB2F17">
      <w:pPr>
        <w:ind w:firstLine="709"/>
        <w:contextualSpacing/>
        <w:jc w:val="both"/>
        <w:rPr>
          <w:rFonts w:asciiTheme="majorHAnsi" w:eastAsia="Batang" w:hAnsiTheme="majorHAnsi"/>
          <w:lang w:val="bg-BG"/>
        </w:rPr>
      </w:pPr>
      <w:r w:rsidRPr="00AB1E9B">
        <w:rPr>
          <w:rFonts w:asciiTheme="majorHAnsi" w:eastAsia="Batang" w:hAnsiTheme="majorHAnsi"/>
          <w:lang w:val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BB2F17" w:rsidRPr="00AB1E9B" w:rsidRDefault="00BB2F17" w:rsidP="00BB2F17">
      <w:pPr>
        <w:contextualSpacing/>
        <w:jc w:val="center"/>
        <w:rPr>
          <w:rFonts w:asciiTheme="majorHAnsi" w:eastAsia="Batang" w:hAnsiTheme="majorHAnsi"/>
          <w:sz w:val="12"/>
          <w:szCs w:val="12"/>
          <w:lang w:val="bg-BG"/>
        </w:rPr>
      </w:pPr>
    </w:p>
    <w:p w:rsidR="00BB2F17" w:rsidRPr="00AB1E9B" w:rsidRDefault="00BB2F17" w:rsidP="00BB2F1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BB2F17" w:rsidRPr="00AB1E9B" w:rsidRDefault="00BB2F17" w:rsidP="00BB2F1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Theme="majorHAnsi" w:hAnsiTheme="majorHAnsi"/>
          <w:lang w:val="bg-BG"/>
        </w:rPr>
      </w:pPr>
    </w:p>
    <w:p w:rsidR="00BB2F17" w:rsidRPr="00AB1E9B" w:rsidRDefault="00BB2F17" w:rsidP="00BB2F1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Theme="majorHAnsi" w:hAnsiTheme="majorHAnsi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62"/>
        <w:gridCol w:w="4870"/>
      </w:tblGrid>
      <w:tr w:rsidR="00BB2F17" w:rsidRPr="00AB1E9B" w:rsidTr="00DE0DA8">
        <w:tc>
          <w:tcPr>
            <w:tcW w:w="4455" w:type="dxa"/>
            <w:hideMark/>
          </w:tcPr>
          <w:p w:rsidR="00BB2F17" w:rsidRPr="00AB1E9B" w:rsidRDefault="00BB2F17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BB2F17" w:rsidRPr="00AB1E9B" w:rsidRDefault="00BB2F17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BB2F17" w:rsidRPr="00AB1E9B" w:rsidTr="00DE0DA8">
        <w:tc>
          <w:tcPr>
            <w:tcW w:w="4455" w:type="dxa"/>
            <w:hideMark/>
          </w:tcPr>
          <w:p w:rsidR="00BB2F17" w:rsidRPr="00AB1E9B" w:rsidRDefault="00BB2F17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BB2F17" w:rsidRPr="00AB1E9B" w:rsidRDefault="00BB2F17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BB2F17" w:rsidRPr="00AB1E9B" w:rsidTr="00DE0DA8">
        <w:tc>
          <w:tcPr>
            <w:tcW w:w="4455" w:type="dxa"/>
            <w:hideMark/>
          </w:tcPr>
          <w:p w:rsidR="00BB2F17" w:rsidRPr="00AB1E9B" w:rsidRDefault="00BB2F17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BB2F17" w:rsidRPr="00AB1E9B" w:rsidRDefault="00BB2F17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BB2F17" w:rsidRPr="00AB1E9B" w:rsidRDefault="00BB2F17" w:rsidP="00BB2F17">
      <w:pPr>
        <w:spacing w:after="240"/>
        <w:jc w:val="both"/>
        <w:rPr>
          <w:rFonts w:asciiTheme="majorHAnsi" w:hAnsiTheme="majorHAnsi"/>
          <w:i/>
          <w:u w:val="single"/>
          <w:lang w:val="bg-BG"/>
        </w:rPr>
      </w:pPr>
    </w:p>
    <w:p w:rsidR="00BB2F17" w:rsidRDefault="00BB2F17" w:rsidP="00BB2F17">
      <w:pPr>
        <w:spacing w:after="240"/>
        <w:jc w:val="both"/>
        <w:rPr>
          <w:rFonts w:asciiTheme="majorHAnsi" w:hAnsiTheme="majorHAnsi"/>
          <w:i/>
          <w:lang w:val="bg-BG"/>
        </w:rPr>
      </w:pPr>
    </w:p>
    <w:p w:rsidR="00DF4C1C" w:rsidRDefault="00DF4C1C" w:rsidP="00BB2F17">
      <w:pPr>
        <w:spacing w:after="240"/>
        <w:jc w:val="both"/>
        <w:rPr>
          <w:rFonts w:asciiTheme="majorHAnsi" w:hAnsiTheme="majorHAnsi"/>
          <w:i/>
          <w:lang w:val="bg-BG"/>
        </w:rPr>
      </w:pPr>
    </w:p>
    <w:p w:rsidR="0034355F" w:rsidRPr="00AB1E9B" w:rsidRDefault="006316A5" w:rsidP="00930EE1">
      <w:pPr>
        <w:spacing w:after="240"/>
        <w:jc w:val="both"/>
        <w:rPr>
          <w:rFonts w:asciiTheme="majorHAnsi" w:hAnsiTheme="majorHAnsi"/>
          <w:color w:val="000000"/>
          <w:u w:val="single"/>
          <w:lang w:val="bg-BG"/>
        </w:rPr>
      </w:pPr>
      <w:r w:rsidRPr="00AB1E9B">
        <w:rPr>
          <w:rFonts w:asciiTheme="majorHAnsi" w:hAnsiTheme="majorHAnsi"/>
          <w:i/>
          <w:color w:val="000000"/>
          <w:u w:val="single"/>
          <w:lang w:val="bg-BG"/>
        </w:rPr>
        <w:t>Поставя се в плик №</w:t>
      </w:r>
      <w:r w:rsidR="00307184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="00453DB2" w:rsidRPr="00AB1E9B">
        <w:rPr>
          <w:rFonts w:asciiTheme="majorHAnsi" w:hAnsiTheme="majorHAnsi"/>
          <w:i/>
          <w:color w:val="000000"/>
          <w:u w:val="single"/>
          <w:lang w:val="bg-BG"/>
        </w:rPr>
        <w:t>1</w:t>
      </w:r>
      <w:r w:rsidR="00930EE1" w:rsidRPr="00AB1E9B">
        <w:rPr>
          <w:rFonts w:asciiTheme="majorHAnsi" w:hAnsiTheme="majorHAnsi"/>
          <w:i/>
          <w:color w:val="000000"/>
          <w:lang w:val="bg-BG"/>
        </w:rPr>
        <w:tab/>
      </w:r>
      <w:r w:rsidR="00930EE1" w:rsidRPr="00AB1E9B">
        <w:rPr>
          <w:rFonts w:asciiTheme="majorHAnsi" w:hAnsiTheme="majorHAnsi"/>
          <w:i/>
          <w:color w:val="000000"/>
          <w:lang w:val="bg-BG"/>
        </w:rPr>
        <w:tab/>
      </w:r>
      <w:r w:rsidR="00930EE1" w:rsidRPr="00AB1E9B">
        <w:rPr>
          <w:rFonts w:asciiTheme="majorHAnsi" w:hAnsiTheme="majorHAnsi"/>
          <w:i/>
          <w:color w:val="000000"/>
          <w:lang w:val="bg-BG"/>
        </w:rPr>
        <w:tab/>
      </w:r>
      <w:r w:rsidR="00930EE1" w:rsidRPr="00AB1E9B">
        <w:rPr>
          <w:rFonts w:asciiTheme="majorHAnsi" w:hAnsiTheme="majorHAnsi"/>
          <w:i/>
          <w:color w:val="000000"/>
          <w:lang w:val="bg-BG"/>
        </w:rPr>
        <w:tab/>
      </w:r>
      <w:r w:rsidR="00930EE1" w:rsidRPr="00AB1E9B">
        <w:rPr>
          <w:rFonts w:asciiTheme="majorHAnsi" w:hAnsiTheme="majorHAnsi"/>
          <w:i/>
          <w:color w:val="000000"/>
          <w:lang w:val="bg-BG"/>
        </w:rPr>
        <w:tab/>
      </w:r>
      <w:r w:rsidR="006D28BC" w:rsidRPr="00AB1E9B">
        <w:rPr>
          <w:rFonts w:asciiTheme="majorHAnsi" w:hAnsiTheme="majorHAnsi"/>
          <w:i/>
          <w:color w:val="000000"/>
          <w:lang w:val="bg-BG"/>
        </w:rPr>
        <w:tab/>
      </w:r>
      <w:r w:rsidR="009768C3" w:rsidRPr="00AB1E9B">
        <w:rPr>
          <w:rFonts w:asciiTheme="majorHAnsi" w:hAnsiTheme="majorHAnsi"/>
          <w:i/>
          <w:color w:val="000000"/>
          <w:lang w:val="bg-BG"/>
        </w:rPr>
        <w:tab/>
      </w:r>
      <w:r w:rsidR="007B62A4">
        <w:rPr>
          <w:rFonts w:asciiTheme="majorHAnsi" w:hAnsiTheme="majorHAnsi"/>
          <w:i/>
          <w:color w:val="000000"/>
          <w:lang w:val="bg-BG"/>
        </w:rPr>
        <w:t xml:space="preserve">      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ОБРАЗЕЦ №</w:t>
      </w:r>
      <w:r w:rsidR="00576435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="00BB2F17">
        <w:rPr>
          <w:rFonts w:asciiTheme="majorHAnsi" w:hAnsiTheme="majorHAnsi"/>
          <w:i/>
          <w:color w:val="000000"/>
          <w:u w:val="single"/>
          <w:lang w:val="bg-BG"/>
        </w:rPr>
        <w:t>3</w:t>
      </w:r>
    </w:p>
    <w:p w:rsidR="00263F0C" w:rsidRPr="00AB1E9B" w:rsidRDefault="00B50C7A" w:rsidP="00A3386F">
      <w:pPr>
        <w:spacing w:after="24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ДЕКЛАРАЦИЯ</w:t>
      </w:r>
    </w:p>
    <w:p w:rsidR="007F42D4" w:rsidRPr="00AB1E9B" w:rsidRDefault="007F42D4" w:rsidP="007F42D4">
      <w:pPr>
        <w:spacing w:after="24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lastRenderedPageBreak/>
        <w:t>по чл.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47, ал. 9 от ЗОП за отсъствие на обстоятелствата по чл.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47, ал.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1, т.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1, б. „а” –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„д”, т.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2 – 4, ал.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2, т.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1 и ал.</w:t>
      </w:r>
      <w:r w:rsidR="00576435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b/>
          <w:lang w:val="bg-BG"/>
        </w:rPr>
        <w:t>5 от ЗОП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П</w:t>
      </w:r>
      <w:r w:rsidR="006B7577" w:rsidRPr="00AB1E9B">
        <w:rPr>
          <w:rFonts w:asciiTheme="majorHAnsi" w:hAnsiTheme="majorHAnsi"/>
          <w:lang w:val="bg-BG"/>
        </w:rPr>
        <w:t>одписаният/ата ................</w:t>
      </w:r>
      <w:r w:rsidRPr="00AB1E9B">
        <w:rPr>
          <w:rFonts w:asciiTheme="majorHAnsi" w:hAnsiTheme="majorHAnsi"/>
          <w:lang w:val="bg-BG"/>
        </w:rPr>
        <w:t>....................</w:t>
      </w:r>
      <w:r w:rsidR="00634E40" w:rsidRPr="00AB1E9B">
        <w:rPr>
          <w:rFonts w:asciiTheme="majorHAnsi" w:hAnsiTheme="majorHAnsi"/>
          <w:lang w:val="bg-BG"/>
        </w:rPr>
        <w:t>...........</w:t>
      </w:r>
      <w:r w:rsidRPr="00AB1E9B">
        <w:rPr>
          <w:rFonts w:asciiTheme="majorHAnsi" w:hAnsiTheme="majorHAnsi"/>
          <w:lang w:val="bg-BG"/>
        </w:rPr>
        <w:t>..........</w:t>
      </w:r>
      <w:r w:rsidR="006B7577" w:rsidRPr="00AB1E9B">
        <w:rPr>
          <w:rFonts w:asciiTheme="majorHAnsi" w:hAnsiTheme="majorHAnsi"/>
          <w:lang w:val="bg-BG"/>
        </w:rPr>
        <w:t xml:space="preserve">............................... </w:t>
      </w:r>
      <w:r w:rsidRPr="00AB1E9B">
        <w:rPr>
          <w:rFonts w:asciiTheme="majorHAnsi" w:hAnsiTheme="majorHAnsi"/>
          <w:i/>
          <w:lang w:val="bg-BG"/>
        </w:rPr>
        <w:t>(трите имена)</w:t>
      </w:r>
      <w:r w:rsidR="006623B5" w:rsidRPr="00AB1E9B">
        <w:rPr>
          <w:rFonts w:asciiTheme="majorHAnsi" w:hAnsiTheme="majorHAnsi"/>
          <w:i/>
          <w:lang w:val="bg-BG"/>
        </w:rPr>
        <w:t xml:space="preserve"> </w:t>
      </w:r>
      <w:r w:rsidR="006623B5" w:rsidRPr="00AB1E9B">
        <w:rPr>
          <w:rFonts w:asciiTheme="majorHAnsi" w:hAnsiTheme="majorHAnsi"/>
          <w:lang w:val="bg-BG"/>
        </w:rPr>
        <w:t>с</w:t>
      </w:r>
      <w:r w:rsidR="006B7577" w:rsidRPr="00AB1E9B"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>д</w:t>
      </w:r>
      <w:r w:rsidR="002B03DF" w:rsidRPr="00AB1E9B">
        <w:rPr>
          <w:rFonts w:asciiTheme="majorHAnsi" w:hAnsiTheme="majorHAnsi"/>
          <w:lang w:val="bg-BG"/>
        </w:rPr>
        <w:t xml:space="preserve">анни по документ за самоличност </w:t>
      </w:r>
      <w:r w:rsidRPr="00AB1E9B">
        <w:rPr>
          <w:rFonts w:asciiTheme="majorHAnsi" w:hAnsiTheme="majorHAnsi"/>
          <w:lang w:val="bg-BG"/>
        </w:rPr>
        <w:t>.........</w:t>
      </w:r>
      <w:r w:rsidR="006B7577" w:rsidRPr="00AB1E9B">
        <w:rPr>
          <w:rFonts w:asciiTheme="majorHAnsi" w:hAnsiTheme="majorHAnsi"/>
          <w:lang w:val="bg-BG"/>
        </w:rPr>
        <w:t>........................</w:t>
      </w:r>
      <w:r w:rsidRPr="00AB1E9B">
        <w:rPr>
          <w:rFonts w:asciiTheme="majorHAnsi" w:hAnsiTheme="majorHAnsi"/>
          <w:lang w:val="bg-BG"/>
        </w:rPr>
        <w:t>...............</w:t>
      </w:r>
      <w:r w:rsidR="002B03DF" w:rsidRPr="00AB1E9B">
        <w:rPr>
          <w:rFonts w:asciiTheme="majorHAnsi" w:hAnsiTheme="majorHAnsi"/>
          <w:lang w:val="bg-BG"/>
        </w:rPr>
        <w:t>..................</w:t>
      </w:r>
      <w:r w:rsidRPr="00AB1E9B">
        <w:rPr>
          <w:rFonts w:asciiTheme="majorHAnsi" w:hAnsiTheme="majorHAnsi"/>
          <w:lang w:val="bg-BG"/>
        </w:rPr>
        <w:t>........................</w:t>
      </w:r>
      <w:r w:rsidR="006B7577" w:rsidRPr="00AB1E9B"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6B7577" w:rsidRPr="00AB1E9B"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>в качеството си на ..............................................................</w:t>
      </w:r>
      <w:r w:rsidR="006B7577" w:rsidRPr="00AB1E9B"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i/>
          <w:lang w:val="bg-BG"/>
        </w:rPr>
        <w:t>(длъжност)</w:t>
      </w:r>
      <w:r w:rsidR="006B7577" w:rsidRPr="00AB1E9B"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>на</w:t>
      </w:r>
      <w:r w:rsidR="006B7577" w:rsidRPr="00AB1E9B"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>...............</w:t>
      </w:r>
      <w:r w:rsidR="006B7577" w:rsidRPr="00AB1E9B">
        <w:rPr>
          <w:rFonts w:asciiTheme="majorHAnsi" w:hAnsiTheme="majorHAnsi"/>
          <w:lang w:val="bg-BG"/>
        </w:rPr>
        <w:t>............</w:t>
      </w:r>
      <w:r w:rsidRPr="00AB1E9B">
        <w:rPr>
          <w:rFonts w:asciiTheme="majorHAnsi" w:hAnsiTheme="majorHAnsi"/>
          <w:lang w:val="bg-BG"/>
        </w:rPr>
        <w:t>..</w:t>
      </w:r>
      <w:r w:rsidR="008D7D4B" w:rsidRPr="00AB1E9B">
        <w:rPr>
          <w:rFonts w:asciiTheme="majorHAnsi" w:hAnsiTheme="majorHAnsi"/>
          <w:lang w:val="bg-BG"/>
        </w:rPr>
        <w:t>..............</w:t>
      </w:r>
      <w:r w:rsidRPr="00AB1E9B">
        <w:rPr>
          <w:rFonts w:asciiTheme="majorHAnsi" w:hAnsiTheme="majorHAnsi"/>
          <w:lang w:val="bg-BG"/>
        </w:rPr>
        <w:t>................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="006B7577" w:rsidRPr="00AB1E9B">
        <w:rPr>
          <w:rFonts w:asciiTheme="majorHAnsi" w:hAnsiTheme="majorHAnsi"/>
          <w:lang w:val="bg-BG"/>
        </w:rPr>
        <w:t xml:space="preserve"> ЕИК/БУЛСТАТ …</w:t>
      </w:r>
      <w:r w:rsidRPr="00AB1E9B">
        <w:rPr>
          <w:rFonts w:asciiTheme="majorHAnsi" w:hAnsiTheme="majorHAnsi"/>
          <w:lang w:val="bg-BG"/>
        </w:rPr>
        <w:t>.........</w:t>
      </w:r>
      <w:r w:rsidR="008D7D4B" w:rsidRPr="00AB1E9B">
        <w:rPr>
          <w:rFonts w:asciiTheme="majorHAnsi" w:hAnsiTheme="majorHAnsi"/>
          <w:lang w:val="bg-BG"/>
        </w:rPr>
        <w:t>...............................</w:t>
      </w:r>
      <w:r w:rsidR="006B7577" w:rsidRPr="00AB1E9B">
        <w:rPr>
          <w:rFonts w:asciiTheme="majorHAnsi" w:hAnsiTheme="majorHAnsi"/>
          <w:lang w:val="bg-BG"/>
        </w:rPr>
        <w:t>..........</w:t>
      </w:r>
      <w:r w:rsidRPr="00AB1E9B">
        <w:rPr>
          <w:rFonts w:asciiTheme="majorHAnsi" w:hAnsiTheme="majorHAnsi"/>
          <w:lang w:val="bg-BG"/>
        </w:rPr>
        <w:t>............... ,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в изпълнение на чл. 47, ал. 9 ЗОП и в съответствие с изискванията на възложителя при възлагане на обществена поръчка с предмет</w:t>
      </w:r>
      <w:r w:rsidR="00E06AD6" w:rsidRPr="00AB1E9B">
        <w:rPr>
          <w:rFonts w:asciiTheme="majorHAnsi" w:hAnsiTheme="majorHAnsi"/>
          <w:lang w:val="bg-BG"/>
        </w:rPr>
        <w:t>:</w:t>
      </w:r>
      <w:r w:rsidRPr="00AB1E9B">
        <w:rPr>
          <w:rFonts w:asciiTheme="majorHAnsi" w:hAnsiTheme="majorHAnsi"/>
          <w:lang w:val="bg-BG"/>
        </w:rPr>
        <w:t xml:space="preserve"> </w:t>
      </w:r>
      <w:r w:rsidR="00241EF3" w:rsidRPr="00AB1E9B">
        <w:rPr>
          <w:rFonts w:asciiTheme="majorHAnsi" w:hAnsiTheme="majorHAnsi"/>
          <w:b/>
          <w:lang w:val="bg-BG"/>
        </w:rPr>
        <w:t>„</w:t>
      </w:r>
      <w:r w:rsidR="00576435" w:rsidRPr="00576435">
        <w:rPr>
          <w:rFonts w:asciiTheme="majorHAnsi" w:hAnsiTheme="majorHAnsi"/>
          <w:b/>
          <w:lang w:val="bg-BG"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="00241EF3" w:rsidRPr="00AB1E9B">
        <w:rPr>
          <w:rFonts w:asciiTheme="majorHAnsi" w:hAnsiTheme="majorHAnsi"/>
          <w:b/>
          <w:lang w:val="bg-BG"/>
        </w:rPr>
        <w:t>”</w:t>
      </w:r>
    </w:p>
    <w:p w:rsidR="00263F0C" w:rsidRPr="00AB1E9B" w:rsidRDefault="00263F0C" w:rsidP="001606BF">
      <w:pPr>
        <w:spacing w:after="24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ДЕКЛАРИРАМ: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1. В качеството ми на лице по чл. 47, ал. 4 ЗОП не съм осъждан с влязла в сила присъда/реабилитиран съм (невярното се зачертава) за: 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а) престъпление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б) подкуп по чл. 301 – 307 от Наказателния кодекс;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в) участие в организирана престъпна група по чл. 321 и 321а от Наказателния кодекс;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г) престъпление против собствеността по чл. 194 – 217 от Наказателния кодекс;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д) престъпление против стопанството по чл. 219 – 252 от Наказателния кодекс; 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2. Представляваният от мен участник не е обявен в несъстоятелност.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4. Представляваният от мен участник (отбелязва се само едно обстоятелство, което се отнася до конкретния участник):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в)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lastRenderedPageBreak/>
        <w:t>5. В качеството ми на лице по чл. 47, ал. 4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интереси. 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7. Пред</w:t>
      </w:r>
      <w:r w:rsidR="00BE63AE" w:rsidRPr="00AB1E9B">
        <w:rPr>
          <w:rFonts w:asciiTheme="majorHAnsi" w:hAnsiTheme="majorHAnsi"/>
          <w:lang w:val="bg-BG"/>
        </w:rPr>
        <w:t>ставляваният от мен участник</w:t>
      </w:r>
      <w:r w:rsidRPr="00AB1E9B">
        <w:rPr>
          <w:rFonts w:asciiTheme="majorHAnsi" w:hAnsiTheme="majorHAnsi"/>
          <w:lang w:val="bg-BG"/>
        </w:rPr>
        <w:t xml:space="preserve"> (вярното се отбелязва): 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б) не се намира в подобна на посочената в буква „а“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в) не е преустановил дейността си. 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Известна ми е отговорността по чл. 313 от Наказателния кодекс за неверни данни. 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– 4, как</w:t>
      </w:r>
      <w:r w:rsidR="00991E3A" w:rsidRPr="00AB1E9B">
        <w:rPr>
          <w:rFonts w:asciiTheme="majorHAnsi" w:hAnsiTheme="majorHAnsi"/>
          <w:lang w:val="bg-BG"/>
        </w:rPr>
        <w:t>то и по т. 7</w:t>
      </w:r>
      <w:r w:rsidR="008B75C3" w:rsidRPr="00AB1E9B">
        <w:rPr>
          <w:rFonts w:asciiTheme="majorHAnsi" w:hAnsiTheme="majorHAnsi"/>
          <w:lang w:val="bg-BG"/>
        </w:rPr>
        <w:t>,</w:t>
      </w:r>
      <w:r w:rsidR="003406DF" w:rsidRPr="00AB1E9B"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са: </w:t>
      </w:r>
    </w:p>
    <w:p w:rsidR="00263F0C" w:rsidRPr="00AB1E9B" w:rsidRDefault="00263F0C" w:rsidP="00196FA5">
      <w:pPr>
        <w:jc w:val="both"/>
        <w:rPr>
          <w:rFonts w:asciiTheme="majorHAnsi" w:hAnsiTheme="majorHAnsi"/>
          <w:lang w:val="en-US"/>
        </w:rPr>
      </w:pPr>
      <w:r w:rsidRPr="00AB1E9B">
        <w:rPr>
          <w:rFonts w:asciiTheme="majorHAnsi" w:hAnsiTheme="majorHAnsi"/>
          <w:lang w:val="bg-BG"/>
        </w:rPr>
        <w:t>1. ............................................................................................................................</w:t>
      </w:r>
      <w:r w:rsidR="001629D8" w:rsidRPr="00AB1E9B">
        <w:rPr>
          <w:rFonts w:asciiTheme="majorHAnsi" w:hAnsiTheme="majorHAnsi"/>
          <w:lang w:val="bg-BG"/>
        </w:rPr>
        <w:t>......................</w:t>
      </w:r>
    </w:p>
    <w:p w:rsidR="00263F0C" w:rsidRPr="00AB1E9B" w:rsidRDefault="00241EF3" w:rsidP="00196FA5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2.</w:t>
      </w:r>
      <w:r w:rsidR="00263F0C" w:rsidRPr="00AB1E9B">
        <w:rPr>
          <w:rFonts w:asciiTheme="majorHAnsi" w:hAnsiTheme="majorHAnsi"/>
          <w:lang w:val="bg-BG"/>
        </w:rPr>
        <w:t>............................................................................................................................</w:t>
      </w:r>
      <w:r w:rsidR="001629D8" w:rsidRPr="00AB1E9B">
        <w:rPr>
          <w:rFonts w:asciiTheme="majorHAnsi" w:hAnsiTheme="majorHAnsi"/>
          <w:lang w:val="bg-BG"/>
        </w:rPr>
        <w:t>........................</w:t>
      </w:r>
      <w:r w:rsidR="00263F0C" w:rsidRPr="00AB1E9B">
        <w:rPr>
          <w:rFonts w:asciiTheme="majorHAnsi" w:hAnsiTheme="majorHAnsi"/>
          <w:lang w:val="bg-BG"/>
        </w:rPr>
        <w:t xml:space="preserve"> </w:t>
      </w:r>
    </w:p>
    <w:p w:rsidR="00263F0C" w:rsidRPr="00AB1E9B" w:rsidRDefault="001629D8" w:rsidP="00196FA5">
      <w:pPr>
        <w:jc w:val="both"/>
        <w:rPr>
          <w:rFonts w:asciiTheme="majorHAnsi" w:hAnsiTheme="majorHAnsi"/>
          <w:lang w:val="en-US"/>
        </w:rPr>
      </w:pPr>
      <w:r w:rsidRPr="00AB1E9B">
        <w:rPr>
          <w:rFonts w:asciiTheme="majorHAnsi" w:hAnsiTheme="majorHAnsi"/>
          <w:lang w:val="bg-BG"/>
        </w:rPr>
        <w:t>3.</w:t>
      </w:r>
      <w:r w:rsidR="00263F0C" w:rsidRPr="00AB1E9B">
        <w:rPr>
          <w:rFonts w:asciiTheme="majorHAnsi" w:hAnsiTheme="majorHAnsi"/>
          <w:lang w:val="bg-BG"/>
        </w:rPr>
        <w:t>..................................................................................................................................</w:t>
      </w:r>
      <w:r w:rsidRPr="00AB1E9B">
        <w:rPr>
          <w:rFonts w:asciiTheme="majorHAnsi" w:hAnsiTheme="majorHAnsi"/>
          <w:lang w:val="bg-BG"/>
        </w:rPr>
        <w:t>..................</w:t>
      </w:r>
    </w:p>
    <w:p w:rsidR="00263F0C" w:rsidRPr="00AB1E9B" w:rsidRDefault="00263F0C" w:rsidP="00263F0C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– 4, както и по т. 7</w:t>
      </w:r>
      <w:r w:rsidR="008B75C3" w:rsidRPr="00AB1E9B">
        <w:rPr>
          <w:rFonts w:asciiTheme="majorHAnsi" w:hAnsiTheme="majorHAnsi"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са: </w:t>
      </w:r>
    </w:p>
    <w:p w:rsidR="00263F0C" w:rsidRPr="00AB1E9B" w:rsidRDefault="001629D8" w:rsidP="00196FA5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1.</w:t>
      </w:r>
      <w:r w:rsidR="00263F0C" w:rsidRPr="00AB1E9B">
        <w:rPr>
          <w:rFonts w:asciiTheme="majorHAnsi" w:hAnsiTheme="majorHAnsi"/>
          <w:lang w:val="bg-BG"/>
        </w:rPr>
        <w:t>...................</w:t>
      </w:r>
      <w:r w:rsidR="00241EF3" w:rsidRPr="00AB1E9B">
        <w:rPr>
          <w:rFonts w:asciiTheme="majorHAnsi" w:hAnsiTheme="majorHAnsi"/>
          <w:lang w:val="bg-BG"/>
        </w:rPr>
        <w:t>...</w:t>
      </w:r>
      <w:r w:rsidR="00263F0C" w:rsidRPr="00AB1E9B">
        <w:rPr>
          <w:rFonts w:asciiTheme="majorHAnsi" w:hAnsiTheme="majorHAnsi"/>
          <w:lang w:val="bg-BG"/>
        </w:rPr>
        <w:t>.................................................................................................</w:t>
      </w:r>
      <w:r w:rsidR="004702CA" w:rsidRPr="00AB1E9B">
        <w:rPr>
          <w:rFonts w:asciiTheme="majorHAnsi" w:hAnsiTheme="majorHAnsi"/>
          <w:lang w:val="bg-BG"/>
        </w:rPr>
        <w:t>.............................</w:t>
      </w:r>
    </w:p>
    <w:p w:rsidR="00263F0C" w:rsidRPr="00AB1E9B" w:rsidRDefault="001629D8" w:rsidP="00196FA5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2. .............</w:t>
      </w:r>
      <w:r w:rsidR="00241EF3" w:rsidRPr="00AB1E9B">
        <w:rPr>
          <w:rFonts w:asciiTheme="majorHAnsi" w:hAnsiTheme="majorHAnsi"/>
          <w:lang w:val="bg-BG"/>
        </w:rPr>
        <w:t>...........................</w:t>
      </w:r>
      <w:r w:rsidR="00263F0C" w:rsidRPr="00AB1E9B">
        <w:rPr>
          <w:rFonts w:asciiTheme="majorHAnsi" w:hAnsiTheme="majorHAnsi"/>
          <w:lang w:val="bg-BG"/>
        </w:rPr>
        <w:t xml:space="preserve">........................................................................................................... </w:t>
      </w:r>
    </w:p>
    <w:p w:rsidR="00263F0C" w:rsidRPr="00AB1E9B" w:rsidRDefault="001629D8" w:rsidP="00196FA5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3. ............</w:t>
      </w:r>
      <w:r w:rsidR="00263F0C" w:rsidRPr="00AB1E9B">
        <w:rPr>
          <w:rFonts w:asciiTheme="majorHAnsi" w:hAnsiTheme="majorHAnsi"/>
          <w:lang w:val="bg-BG"/>
        </w:rPr>
        <w:t>.............................</w:t>
      </w:r>
      <w:r w:rsidR="00241EF3" w:rsidRPr="00AB1E9B">
        <w:rPr>
          <w:rFonts w:asciiTheme="majorHAnsi" w:hAnsiTheme="majorHAnsi"/>
          <w:lang w:val="bg-BG"/>
        </w:rPr>
        <w:t>.</w:t>
      </w:r>
      <w:r w:rsidR="00263F0C" w:rsidRPr="00AB1E9B">
        <w:rPr>
          <w:rFonts w:asciiTheme="majorHAnsi" w:hAnsiTheme="majorHAnsi"/>
          <w:lang w:val="bg-BG"/>
        </w:rPr>
        <w:t xml:space="preserve">......................................................................................................... </w:t>
      </w:r>
    </w:p>
    <w:p w:rsidR="00196FA5" w:rsidRPr="00AB1E9B" w:rsidRDefault="00196FA5" w:rsidP="00196FA5">
      <w:pPr>
        <w:jc w:val="both"/>
        <w:rPr>
          <w:rFonts w:asciiTheme="majorHAnsi" w:hAnsiTheme="majorHAnsi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62"/>
        <w:gridCol w:w="4870"/>
      </w:tblGrid>
      <w:tr w:rsidR="000838E8" w:rsidRPr="00AB1E9B" w:rsidTr="00B836FD">
        <w:tc>
          <w:tcPr>
            <w:tcW w:w="4455" w:type="dxa"/>
            <w:hideMark/>
          </w:tcPr>
          <w:p w:rsidR="000838E8" w:rsidRPr="00AB1E9B" w:rsidRDefault="000838E8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0838E8" w:rsidRPr="00AB1E9B" w:rsidRDefault="000838E8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0838E8" w:rsidRPr="00AB1E9B" w:rsidTr="00B836FD">
        <w:tc>
          <w:tcPr>
            <w:tcW w:w="4455" w:type="dxa"/>
            <w:hideMark/>
          </w:tcPr>
          <w:p w:rsidR="000838E8" w:rsidRPr="00AB1E9B" w:rsidRDefault="000838E8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0838E8" w:rsidRPr="00AB1E9B" w:rsidRDefault="000838E8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0838E8" w:rsidRPr="00AB1E9B" w:rsidTr="00B836FD">
        <w:tc>
          <w:tcPr>
            <w:tcW w:w="4455" w:type="dxa"/>
            <w:hideMark/>
          </w:tcPr>
          <w:p w:rsidR="000838E8" w:rsidRPr="00AB1E9B" w:rsidRDefault="00C67286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0838E8" w:rsidRPr="00AB1E9B" w:rsidRDefault="000838E8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7B62A4" w:rsidRDefault="00E530ED" w:rsidP="00263F0C">
      <w:pPr>
        <w:spacing w:after="240"/>
        <w:jc w:val="both"/>
        <w:rPr>
          <w:rFonts w:asciiTheme="majorHAnsi" w:hAnsiTheme="majorHAnsi"/>
          <w:i/>
          <w:lang w:val="bg-BG"/>
        </w:rPr>
      </w:pPr>
      <w:r w:rsidRPr="00AB1E9B">
        <w:rPr>
          <w:rFonts w:asciiTheme="majorHAnsi" w:hAnsiTheme="majorHAnsi"/>
          <w:i/>
          <w:lang w:val="bg-BG"/>
        </w:rPr>
        <w:t>*</w:t>
      </w:r>
      <w:r w:rsidR="00263F0C" w:rsidRPr="00AB1E9B">
        <w:rPr>
          <w:rFonts w:asciiTheme="majorHAnsi" w:hAnsiTheme="majorHAnsi"/>
          <w:i/>
          <w:lang w:val="bg-BG"/>
        </w:rPr>
        <w:t>Декларацията се подписва задължително от лицето или от лицата, които представляват съответния участник според документите му за регистрация.</w:t>
      </w:r>
      <w:r w:rsidR="007B62A4">
        <w:rPr>
          <w:rFonts w:asciiTheme="majorHAnsi" w:hAnsiTheme="majorHAnsi"/>
          <w:i/>
          <w:lang w:val="bg-BG"/>
        </w:rPr>
        <w:t xml:space="preserve"> В случай че участникът е представляван по регистрация от повече от едно лица, редовете с лични данни и полето за подпис се копират и поставят толкова пъти, колкото е броят на лицата, които следва да подпишат декларацията. </w:t>
      </w:r>
    </w:p>
    <w:p w:rsidR="00904517" w:rsidRPr="00AB1E9B" w:rsidRDefault="006316A5" w:rsidP="00864CE8">
      <w:pPr>
        <w:spacing w:after="240"/>
        <w:jc w:val="both"/>
        <w:rPr>
          <w:rFonts w:asciiTheme="majorHAnsi" w:hAnsiTheme="majorHAnsi"/>
          <w:color w:val="000000"/>
          <w:u w:val="single"/>
          <w:lang w:val="bg-BG"/>
        </w:rPr>
      </w:pPr>
      <w:r w:rsidRPr="00AB1E9B">
        <w:rPr>
          <w:rFonts w:asciiTheme="majorHAnsi" w:hAnsiTheme="majorHAnsi"/>
          <w:i/>
          <w:color w:val="000000"/>
          <w:u w:val="single"/>
          <w:lang w:val="bg-BG"/>
        </w:rPr>
        <w:t>Поставя се в плик №</w:t>
      </w:r>
      <w:r w:rsidR="004D11CF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="00904517" w:rsidRPr="00AB1E9B">
        <w:rPr>
          <w:rFonts w:asciiTheme="majorHAnsi" w:hAnsiTheme="majorHAnsi"/>
          <w:i/>
          <w:color w:val="000000"/>
          <w:u w:val="single"/>
          <w:lang w:val="bg-BG"/>
        </w:rPr>
        <w:t>1</w:t>
      </w:r>
      <w:r w:rsidR="00904517" w:rsidRPr="00AB1E9B">
        <w:rPr>
          <w:rFonts w:asciiTheme="majorHAnsi" w:hAnsiTheme="majorHAnsi"/>
          <w:i/>
          <w:color w:val="000000"/>
          <w:lang w:val="bg-BG"/>
        </w:rPr>
        <w:tab/>
      </w:r>
      <w:r w:rsidR="00904517" w:rsidRPr="00AB1E9B">
        <w:rPr>
          <w:rFonts w:asciiTheme="majorHAnsi" w:hAnsiTheme="majorHAnsi"/>
          <w:i/>
          <w:color w:val="000000"/>
          <w:lang w:val="bg-BG"/>
        </w:rPr>
        <w:tab/>
      </w:r>
      <w:r w:rsidR="00904517" w:rsidRPr="00AB1E9B">
        <w:rPr>
          <w:rFonts w:asciiTheme="majorHAnsi" w:hAnsiTheme="majorHAnsi"/>
          <w:i/>
          <w:color w:val="000000"/>
          <w:lang w:val="bg-BG"/>
        </w:rPr>
        <w:tab/>
      </w:r>
      <w:r w:rsidR="00904517" w:rsidRPr="00AB1E9B">
        <w:rPr>
          <w:rFonts w:asciiTheme="majorHAnsi" w:hAnsiTheme="majorHAnsi"/>
          <w:i/>
          <w:color w:val="000000"/>
          <w:lang w:val="bg-BG"/>
        </w:rPr>
        <w:tab/>
      </w:r>
      <w:r w:rsidR="00904517" w:rsidRPr="00AB1E9B">
        <w:rPr>
          <w:rFonts w:asciiTheme="majorHAnsi" w:hAnsiTheme="majorHAnsi"/>
          <w:i/>
          <w:color w:val="000000"/>
          <w:lang w:val="bg-BG"/>
        </w:rPr>
        <w:tab/>
      </w:r>
      <w:r w:rsidR="0011615F" w:rsidRPr="00AB1E9B">
        <w:rPr>
          <w:rFonts w:asciiTheme="majorHAnsi" w:hAnsiTheme="majorHAnsi"/>
          <w:i/>
          <w:color w:val="000000"/>
          <w:lang w:val="bg-BG"/>
        </w:rPr>
        <w:tab/>
      </w:r>
      <w:r w:rsidR="001412B0"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ОБРАЗЕЦ №</w:t>
      </w:r>
      <w:r w:rsidR="00A71661">
        <w:rPr>
          <w:rFonts w:asciiTheme="majorHAnsi" w:hAnsiTheme="majorHAnsi"/>
          <w:i/>
          <w:color w:val="000000"/>
          <w:u w:val="single"/>
          <w:lang w:val="bg-BG"/>
        </w:rPr>
        <w:t xml:space="preserve"> 4</w:t>
      </w:r>
    </w:p>
    <w:p w:rsidR="00C56FB4" w:rsidRPr="00AB1E9B" w:rsidRDefault="00C56FB4" w:rsidP="00311935">
      <w:pPr>
        <w:spacing w:after="240"/>
        <w:jc w:val="center"/>
        <w:rPr>
          <w:rFonts w:asciiTheme="majorHAnsi" w:hAnsiTheme="majorHAnsi"/>
          <w:b/>
          <w:lang w:val="bg-BG"/>
        </w:rPr>
      </w:pPr>
    </w:p>
    <w:p w:rsidR="00311935" w:rsidRPr="00AB1E9B" w:rsidRDefault="00311935" w:rsidP="00311935">
      <w:pPr>
        <w:spacing w:after="24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ДЕКЛАРАЦИЯ</w:t>
      </w:r>
    </w:p>
    <w:p w:rsidR="00311935" w:rsidRPr="00AB1E9B" w:rsidRDefault="00311935" w:rsidP="00311935">
      <w:pPr>
        <w:spacing w:after="24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lang w:val="bg-BG"/>
        </w:rPr>
        <w:lastRenderedPageBreak/>
        <w:t xml:space="preserve">  </w:t>
      </w:r>
      <w:r w:rsidRPr="00AB1E9B">
        <w:rPr>
          <w:rFonts w:asciiTheme="majorHAnsi" w:hAnsiTheme="majorHAnsi"/>
          <w:b/>
          <w:lang w:val="bg-BG"/>
        </w:rPr>
        <w:t>за липса на свързаност с друг участник по чл. 55, ал. 7 ЗОП, както и за липса на обстоятелство по чл. 8, ал. 8, т. 2 ЗОП</w:t>
      </w:r>
    </w:p>
    <w:p w:rsidR="00311935" w:rsidRPr="00AB1E9B" w:rsidRDefault="00311935" w:rsidP="00311935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(трите имена)</w:t>
      </w:r>
      <w:r w:rsidR="00E04A22" w:rsidRPr="00AB1E9B">
        <w:rPr>
          <w:rFonts w:asciiTheme="majorHAnsi" w:hAnsiTheme="majorHAnsi"/>
          <w:i/>
          <w:lang w:val="bg-BG"/>
        </w:rPr>
        <w:t xml:space="preserve"> </w:t>
      </w:r>
      <w:r w:rsidR="00E04A22" w:rsidRPr="00AB1E9B">
        <w:rPr>
          <w:rFonts w:asciiTheme="majorHAnsi" w:hAnsiTheme="majorHAnsi"/>
          <w:lang w:val="bg-BG"/>
        </w:rPr>
        <w:t>с</w:t>
      </w:r>
      <w:r w:rsidRPr="00AB1E9B">
        <w:rPr>
          <w:rFonts w:asciiTheme="majorHAnsi" w:hAnsiTheme="majorHAnsi"/>
          <w:i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(длъжност)</w:t>
      </w:r>
      <w:r w:rsidRPr="00AB1E9B">
        <w:rPr>
          <w:rFonts w:asciiTheme="majorHAnsi" w:hAnsiTheme="majorHAnsi"/>
          <w:lang w:val="bg-BG"/>
        </w:rPr>
        <w:t xml:space="preserve"> на .............................................................</w:t>
      </w:r>
    </w:p>
    <w:p w:rsidR="00311935" w:rsidRPr="00AB1E9B" w:rsidRDefault="00311935" w:rsidP="00311935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 </w:t>
      </w:r>
    </w:p>
    <w:p w:rsidR="00C13854" w:rsidRPr="00AB1E9B" w:rsidRDefault="00C13854" w:rsidP="00C13854">
      <w:pPr>
        <w:spacing w:after="240"/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lang w:val="bg-BG"/>
        </w:rPr>
        <w:t xml:space="preserve">– участник в </w:t>
      </w:r>
      <w:r w:rsidR="00F46E28" w:rsidRPr="00AB1E9B">
        <w:rPr>
          <w:rFonts w:asciiTheme="majorHAnsi" w:hAnsiTheme="majorHAnsi"/>
          <w:lang w:val="bg-BG"/>
        </w:rPr>
        <w:t xml:space="preserve">открита </w:t>
      </w:r>
      <w:r w:rsidRPr="00AB1E9B">
        <w:rPr>
          <w:rFonts w:asciiTheme="majorHAnsi" w:hAnsiTheme="majorHAnsi"/>
          <w:lang w:val="bg-BG"/>
        </w:rPr>
        <w:t xml:space="preserve">процедура за възлагане на обществена поръчка с предмет </w:t>
      </w:r>
      <w:r w:rsidR="00F46E28" w:rsidRPr="00AB1E9B">
        <w:rPr>
          <w:rFonts w:asciiTheme="majorHAnsi" w:hAnsiTheme="majorHAnsi"/>
          <w:b/>
          <w:lang w:val="bg-BG"/>
        </w:rPr>
        <w:t>„</w:t>
      </w:r>
      <w:r w:rsidR="00576435"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="00F46E28" w:rsidRPr="00AB1E9B">
        <w:rPr>
          <w:rFonts w:asciiTheme="majorHAnsi" w:hAnsiTheme="majorHAnsi"/>
          <w:b/>
          <w:lang w:val="bg-BG"/>
        </w:rPr>
        <w:t>”</w:t>
      </w:r>
    </w:p>
    <w:p w:rsidR="00311935" w:rsidRPr="00AB1E9B" w:rsidRDefault="00311935" w:rsidP="00E256C5">
      <w:pPr>
        <w:spacing w:after="240"/>
        <w:jc w:val="center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ДЕКЛАРИРАМ:</w:t>
      </w:r>
    </w:p>
    <w:p w:rsidR="00311935" w:rsidRPr="00AB1E9B" w:rsidRDefault="00311935" w:rsidP="00311935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1.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</w:t>
      </w:r>
    </w:p>
    <w:p w:rsidR="00311935" w:rsidRPr="00AB1E9B" w:rsidRDefault="00311935" w:rsidP="00311935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2. За представлявания от мен участник не са налице обстоятелствата по чл. 8, ал. 8, т. 2 ЗОП по отношение на настоящата процедура за възлагане на обществена поръчка. </w:t>
      </w:r>
    </w:p>
    <w:p w:rsidR="00311935" w:rsidRPr="00AB1E9B" w:rsidRDefault="00311935" w:rsidP="00311935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Известна ми е отговорността по чл. 313 НК за неверни данни.</w:t>
      </w:r>
    </w:p>
    <w:p w:rsidR="006538CD" w:rsidRPr="00AB1E9B" w:rsidRDefault="006538CD" w:rsidP="00311935">
      <w:pPr>
        <w:spacing w:after="240"/>
        <w:jc w:val="both"/>
        <w:rPr>
          <w:rFonts w:asciiTheme="majorHAnsi" w:hAnsiTheme="majorHAnsi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62"/>
        <w:gridCol w:w="4870"/>
      </w:tblGrid>
      <w:tr w:rsidR="006538CD" w:rsidRPr="00AB1E9B" w:rsidTr="00B836FD">
        <w:tc>
          <w:tcPr>
            <w:tcW w:w="4455" w:type="dxa"/>
            <w:hideMark/>
          </w:tcPr>
          <w:p w:rsidR="006538CD" w:rsidRPr="00AB1E9B" w:rsidRDefault="006538CD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6538CD" w:rsidRPr="00AB1E9B" w:rsidRDefault="006538CD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6538CD" w:rsidRPr="00AB1E9B" w:rsidTr="00B836FD">
        <w:tc>
          <w:tcPr>
            <w:tcW w:w="4455" w:type="dxa"/>
            <w:hideMark/>
          </w:tcPr>
          <w:p w:rsidR="006538CD" w:rsidRPr="00AB1E9B" w:rsidRDefault="006538CD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6538CD" w:rsidRPr="00AB1E9B" w:rsidRDefault="006538CD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6538CD" w:rsidRPr="00AB1E9B" w:rsidTr="00B836FD">
        <w:tc>
          <w:tcPr>
            <w:tcW w:w="4455" w:type="dxa"/>
            <w:hideMark/>
          </w:tcPr>
          <w:p w:rsidR="006538CD" w:rsidRPr="00AB1E9B" w:rsidRDefault="00C67286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6538CD" w:rsidRPr="00AB1E9B" w:rsidRDefault="006538CD" w:rsidP="00B836FD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311935" w:rsidRPr="00AB1E9B" w:rsidRDefault="00311935" w:rsidP="00311935">
      <w:pPr>
        <w:spacing w:after="240"/>
        <w:jc w:val="both"/>
        <w:rPr>
          <w:rFonts w:asciiTheme="majorHAnsi" w:hAnsiTheme="majorHAnsi"/>
          <w:lang w:val="bg-BG"/>
        </w:rPr>
      </w:pPr>
    </w:p>
    <w:p w:rsidR="00560417" w:rsidRDefault="00560417" w:rsidP="009E10DD">
      <w:pPr>
        <w:spacing w:after="240"/>
        <w:jc w:val="both"/>
        <w:rPr>
          <w:rFonts w:asciiTheme="majorHAnsi" w:hAnsiTheme="majorHAnsi"/>
          <w:lang w:val="bg-BG"/>
        </w:rPr>
      </w:pPr>
    </w:p>
    <w:p w:rsidR="00A71661" w:rsidRDefault="00A71661" w:rsidP="009E10DD">
      <w:pPr>
        <w:spacing w:after="240"/>
        <w:jc w:val="both"/>
        <w:rPr>
          <w:rFonts w:asciiTheme="majorHAnsi" w:hAnsiTheme="majorHAnsi"/>
          <w:lang w:val="bg-BG"/>
        </w:rPr>
      </w:pPr>
    </w:p>
    <w:p w:rsidR="00A71661" w:rsidRDefault="00A71661" w:rsidP="009E10DD">
      <w:pPr>
        <w:spacing w:after="240"/>
        <w:jc w:val="both"/>
        <w:rPr>
          <w:rFonts w:asciiTheme="majorHAnsi" w:hAnsiTheme="majorHAnsi"/>
          <w:lang w:val="bg-BG"/>
        </w:rPr>
      </w:pPr>
    </w:p>
    <w:p w:rsidR="00A71661" w:rsidRDefault="00A71661" w:rsidP="009E10DD">
      <w:pPr>
        <w:spacing w:after="240"/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9E10DD">
      <w:pPr>
        <w:spacing w:after="240"/>
        <w:jc w:val="both"/>
        <w:rPr>
          <w:rFonts w:asciiTheme="majorHAnsi" w:hAnsiTheme="majorHAnsi"/>
          <w:lang w:val="bg-BG"/>
        </w:rPr>
      </w:pPr>
    </w:p>
    <w:p w:rsidR="00560417" w:rsidRPr="00AB1E9B" w:rsidRDefault="00560417" w:rsidP="009E10DD">
      <w:pPr>
        <w:spacing w:after="240"/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Поставя се в плик №</w:t>
      </w:r>
      <w:r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</w:t>
      </w:r>
      <w:r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1</w:t>
      </w:r>
      <w:r w:rsidRPr="00AB1E9B">
        <w:rPr>
          <w:rFonts w:asciiTheme="majorHAnsi" w:hAnsiTheme="majorHAnsi"/>
          <w:bCs/>
          <w:i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Pr="00AB1E9B">
        <w:rPr>
          <w:rFonts w:asciiTheme="majorHAnsi" w:hAnsiTheme="majorHAnsi"/>
          <w:bCs/>
          <w:color w:val="000000"/>
          <w:lang w:val="bg-BG"/>
        </w:rPr>
        <w:tab/>
      </w:r>
      <w:r w:rsidRPr="00AB1E9B">
        <w:rPr>
          <w:rFonts w:asciiTheme="majorHAnsi" w:hAnsiTheme="majorHAnsi"/>
          <w:bCs/>
          <w:color w:val="000000"/>
          <w:lang w:val="bg-BG"/>
        </w:rPr>
        <w:tab/>
      </w:r>
      <w:r w:rsidRPr="00AB1E9B">
        <w:rPr>
          <w:rFonts w:asciiTheme="majorHAnsi" w:hAnsiTheme="majorHAnsi"/>
          <w:bCs/>
          <w:color w:val="000000"/>
          <w:lang w:val="bg-BG"/>
        </w:rPr>
        <w:tab/>
      </w:r>
      <w:r w:rsidRPr="00AB1E9B">
        <w:rPr>
          <w:rFonts w:asciiTheme="majorHAnsi" w:hAnsiTheme="majorHAnsi"/>
          <w:bCs/>
          <w:i/>
          <w:color w:val="000000"/>
          <w:lang w:val="en-US"/>
        </w:rPr>
        <w:tab/>
      </w:r>
      <w:r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ОБРАЗЕЦ №</w:t>
      </w:r>
      <w:r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5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alt2"/>
          <w:rFonts w:asciiTheme="majorHAnsi" w:hAnsiTheme="majorHAnsi"/>
          <w:lang w:val="bg-BG"/>
        </w:rPr>
      </w:pPr>
    </w:p>
    <w:p w:rsidR="00A71661" w:rsidRPr="00AB1E9B" w:rsidRDefault="00A71661" w:rsidP="00A71661">
      <w:pPr>
        <w:spacing w:after="240"/>
        <w:jc w:val="center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ДЕКЛАРАЦИЯ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alt2"/>
          <w:rFonts w:asciiTheme="majorHAnsi" w:hAnsiTheme="majorHAnsi"/>
          <w:lang w:val="bg-BG"/>
        </w:rPr>
      </w:pPr>
      <w:r w:rsidRPr="00AB1E9B">
        <w:rPr>
          <w:rStyle w:val="alt2"/>
          <w:rFonts w:asciiTheme="majorHAnsi" w:hAnsiTheme="majorHAnsi"/>
          <w:lang w:val="bg-BG"/>
        </w:rPr>
        <w:lastRenderedPageBreak/>
        <w:t>по чл.</w:t>
      </w:r>
      <w:r>
        <w:rPr>
          <w:rStyle w:val="alt2"/>
          <w:rFonts w:asciiTheme="majorHAnsi" w:hAnsiTheme="majorHAnsi"/>
          <w:lang w:val="bg-BG"/>
        </w:rPr>
        <w:t xml:space="preserve"> </w:t>
      </w:r>
      <w:r w:rsidRPr="00AB1E9B">
        <w:rPr>
          <w:rStyle w:val="alt2"/>
          <w:rFonts w:asciiTheme="majorHAnsi" w:hAnsiTheme="majorHAnsi"/>
          <w:lang w:val="bg-BG"/>
        </w:rPr>
        <w:t>56, ал.</w:t>
      </w:r>
      <w:r>
        <w:rPr>
          <w:rStyle w:val="alt2"/>
          <w:rFonts w:asciiTheme="majorHAnsi" w:hAnsiTheme="majorHAnsi"/>
          <w:lang w:val="bg-BG"/>
        </w:rPr>
        <w:t xml:space="preserve"> </w:t>
      </w:r>
      <w:r w:rsidRPr="00AB1E9B">
        <w:rPr>
          <w:rStyle w:val="alt2"/>
          <w:rFonts w:asciiTheme="majorHAnsi" w:hAnsiTheme="majorHAnsi"/>
          <w:lang w:val="bg-BG"/>
        </w:rPr>
        <w:t>1, т.</w:t>
      </w:r>
      <w:r>
        <w:rPr>
          <w:rStyle w:val="alt2"/>
          <w:rFonts w:asciiTheme="majorHAnsi" w:hAnsiTheme="majorHAnsi"/>
          <w:lang w:val="bg-BG"/>
        </w:rPr>
        <w:t xml:space="preserve"> </w:t>
      </w:r>
      <w:r w:rsidRPr="00AB1E9B">
        <w:rPr>
          <w:rStyle w:val="alt2"/>
          <w:rFonts w:asciiTheme="majorHAnsi" w:hAnsiTheme="majorHAnsi"/>
          <w:lang w:val="bg-BG"/>
        </w:rPr>
        <w:t>8 от ЗОП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bCs/>
          <w:lang w:val="bg-BG"/>
        </w:rPr>
      </w:pPr>
      <w:r w:rsidRPr="00AB1E9B">
        <w:rPr>
          <w:rStyle w:val="alt2"/>
          <w:rFonts w:asciiTheme="majorHAnsi" w:hAnsiTheme="majorHAnsi"/>
          <w:lang w:val="bg-BG"/>
        </w:rPr>
        <w:t xml:space="preserve"> за</w:t>
      </w:r>
      <w:r>
        <w:rPr>
          <w:rStyle w:val="alt2"/>
          <w:rFonts w:asciiTheme="majorHAnsi" w:hAnsiTheme="majorHAnsi"/>
          <w:lang w:val="bg-BG"/>
        </w:rPr>
        <w:t xml:space="preserve"> </w:t>
      </w:r>
      <w:r w:rsidRPr="00AB1E9B">
        <w:rPr>
          <w:rStyle w:val="alt2"/>
          <w:rFonts w:asciiTheme="majorHAnsi" w:hAnsiTheme="majorHAnsi"/>
          <w:lang w:val="bg-BG"/>
        </w:rPr>
        <w:t>видовете работи от предмета на поръчката, които ще се предложат на подизпълнители</w:t>
      </w:r>
      <w:r>
        <w:rPr>
          <w:rStyle w:val="alt2"/>
          <w:rFonts w:asciiTheme="majorHAnsi" w:hAnsiTheme="majorHAnsi"/>
          <w:lang w:val="bg-BG"/>
        </w:rPr>
        <w:t>,</w:t>
      </w:r>
      <w:r w:rsidRPr="00AB1E9B">
        <w:rPr>
          <w:rStyle w:val="alt2"/>
          <w:rFonts w:asciiTheme="majorHAnsi" w:hAnsiTheme="majorHAnsi"/>
          <w:lang w:val="bg-BG"/>
        </w:rPr>
        <w:t xml:space="preserve"> съответстващият на тези работи дял в проценти от стойността на обществената поръчка и предвидените подизпълнители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 xml:space="preserve">(трите имена) </w:t>
      </w:r>
      <w:r w:rsidRPr="00AB1E9B">
        <w:rPr>
          <w:rFonts w:asciiTheme="majorHAnsi" w:hAnsiTheme="majorHAnsi"/>
          <w:lang w:val="bg-BG"/>
        </w:rPr>
        <w:t xml:space="preserve">с данни по документ за самоличност ..........................................................................................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(длъжност)</w:t>
      </w:r>
      <w:r w:rsidRPr="00AB1E9B">
        <w:rPr>
          <w:rFonts w:asciiTheme="majorHAnsi" w:hAnsiTheme="majorHAnsi"/>
          <w:lang w:val="bg-BG"/>
        </w:rPr>
        <w:t xml:space="preserve"> на 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 – участник в открита процедура за възлагане на обществена поръчка с предмет: </w:t>
      </w:r>
    </w:p>
    <w:p w:rsidR="00A71661" w:rsidRPr="00AB1E9B" w:rsidRDefault="00A71661" w:rsidP="00A71661">
      <w:pPr>
        <w:rPr>
          <w:rFonts w:asciiTheme="majorHAnsi" w:hAnsiTheme="majorHAnsi"/>
          <w:b/>
          <w:bCs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>„</w:t>
      </w:r>
      <w:r w:rsidRPr="00307184">
        <w:rPr>
          <w:rFonts w:asciiTheme="majorHAnsi" w:hAnsiTheme="majorHAnsi"/>
          <w:b/>
          <w:bCs/>
        </w:rPr>
        <w:t xml:space="preserve">Избор на оператор на обществени фиксирани телефонни мрежи за </w:t>
      </w:r>
      <w:r>
        <w:rPr>
          <w:rFonts w:asciiTheme="majorHAnsi" w:hAnsiTheme="majorHAnsi"/>
          <w:b/>
          <w:bCs/>
          <w:lang w:val="bg-BG"/>
        </w:rPr>
        <w:t>п</w:t>
      </w:r>
      <w:r w:rsidRPr="00307184">
        <w:rPr>
          <w:rFonts w:asciiTheme="majorHAnsi" w:hAnsiTheme="majorHAnsi"/>
          <w:b/>
          <w:bCs/>
        </w:rPr>
        <w:t>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bCs/>
          <w:lang w:val="bg-BG"/>
        </w:rPr>
        <w:t xml:space="preserve"> “,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before="60"/>
        <w:jc w:val="center"/>
        <w:rPr>
          <w:rFonts w:asciiTheme="majorHAnsi" w:hAnsiTheme="majorHAnsi"/>
          <w:b/>
          <w:bCs/>
          <w:lang w:val="bg-BG"/>
        </w:rPr>
      </w:pP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before="60"/>
        <w:jc w:val="center"/>
        <w:rPr>
          <w:rFonts w:asciiTheme="majorHAnsi" w:hAnsiTheme="majorHAnsi"/>
          <w:b/>
          <w:bCs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>ДЕКЛАРИРАМ, ЧЕ: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before="60"/>
        <w:jc w:val="center"/>
        <w:rPr>
          <w:rFonts w:asciiTheme="majorHAnsi" w:hAnsiTheme="majorHAnsi"/>
          <w:b/>
          <w:bCs/>
          <w:lang w:val="bg-BG"/>
        </w:rPr>
      </w:pPr>
    </w:p>
    <w:p w:rsidR="00A71661" w:rsidRPr="00AB1E9B" w:rsidRDefault="00A71661" w:rsidP="00A71661">
      <w:pPr>
        <w:spacing w:before="60" w:line="276" w:lineRule="auto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ab/>
        <w:t>1.</w:t>
      </w:r>
      <w:r w:rsidRPr="00AB1E9B">
        <w:rPr>
          <w:rFonts w:asciiTheme="majorHAnsi" w:hAnsiTheme="majorHAnsi"/>
          <w:lang w:val="bg-BG"/>
        </w:rPr>
        <w:t xml:space="preserve"> При изпълнението на настоящата обществена поръчка ЩЕ ИЗПОЛЗВАМ СЛЕДНИТЕ ПОДИЗПЪЛНИТЕЛИ:</w:t>
      </w:r>
    </w:p>
    <w:p w:rsidR="00A71661" w:rsidRPr="00AB1E9B" w:rsidRDefault="00A71661" w:rsidP="00A71661">
      <w:pPr>
        <w:spacing w:before="60" w:line="276" w:lineRule="auto"/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ab/>
        <w:t>2.</w:t>
      </w:r>
      <w:r w:rsidRPr="00AB1E9B">
        <w:rPr>
          <w:rFonts w:asciiTheme="majorHAnsi" w:hAnsiTheme="majorHAnsi"/>
          <w:lang w:val="bg-BG"/>
        </w:rPr>
        <w:t xml:space="preserve"> Предвидените подизпълнител/и е/са: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before="60" w:line="276" w:lineRule="auto"/>
        <w:jc w:val="center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(изписва се наименованието на подизпълнителя/ите)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before="60" w:line="276" w:lineRule="auto"/>
        <w:jc w:val="center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widowControl w:val="0"/>
        <w:spacing w:before="60" w:line="276" w:lineRule="auto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ab/>
        <w:t>3</w:t>
      </w:r>
      <w:r w:rsidRPr="00AB1E9B">
        <w:rPr>
          <w:rFonts w:asciiTheme="majorHAnsi" w:hAnsiTheme="majorHAnsi"/>
          <w:lang w:val="bg-BG"/>
        </w:rPr>
        <w:t>. Видовете работи от предмета на поръчката, които ще се предложат на подизпълнители</w:t>
      </w:r>
      <w:r w:rsidR="00952126">
        <w:rPr>
          <w:rFonts w:asciiTheme="majorHAnsi" w:hAnsiTheme="majorHAnsi"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и съответстващият на тези работи дял в проценти от стойността на обществената поръчка:</w:t>
      </w:r>
    </w:p>
    <w:p w:rsidR="00A71661" w:rsidRPr="00AB1E9B" w:rsidRDefault="00A71661" w:rsidP="00A71661">
      <w:pPr>
        <w:pStyle w:val="ListParagraph"/>
        <w:widowControl w:val="0"/>
        <w:spacing w:before="60" w:line="276" w:lineRule="auto"/>
        <w:ind w:left="720"/>
        <w:jc w:val="both"/>
        <w:rPr>
          <w:rFonts w:asciiTheme="majorHAnsi" w:hAnsiTheme="majorHAnsi"/>
          <w:lang w:val="bg-BG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775"/>
        <w:gridCol w:w="3670"/>
        <w:gridCol w:w="3053"/>
      </w:tblGrid>
      <w:tr w:rsidR="00A71661" w:rsidRPr="00AB1E9B" w:rsidTr="00DE0DA8">
        <w:tc>
          <w:tcPr>
            <w:tcW w:w="2775" w:type="dxa"/>
          </w:tcPr>
          <w:p w:rsidR="00A71661" w:rsidRPr="00AB1E9B" w:rsidRDefault="00A71661" w:rsidP="00DE0DA8">
            <w:pPr>
              <w:pStyle w:val="ListParagraph"/>
              <w:tabs>
                <w:tab w:val="left" w:pos="0"/>
              </w:tabs>
              <w:spacing w:before="60" w:line="276" w:lineRule="auto"/>
              <w:ind w:left="72"/>
              <w:jc w:val="center"/>
              <w:rPr>
                <w:rFonts w:asciiTheme="majorHAnsi" w:hAnsiTheme="majorHAnsi"/>
                <w:lang w:val="bg-BG"/>
              </w:rPr>
            </w:pPr>
            <w:r w:rsidRPr="00AB1E9B">
              <w:rPr>
                <w:rFonts w:asciiTheme="majorHAnsi" w:hAnsiTheme="majorHAnsi"/>
                <w:lang w:val="bg-BG"/>
              </w:rPr>
              <w:t>Наименование на подизпълнителя</w:t>
            </w:r>
          </w:p>
        </w:tc>
        <w:tc>
          <w:tcPr>
            <w:tcW w:w="3670" w:type="dxa"/>
          </w:tcPr>
          <w:p w:rsidR="00A71661" w:rsidRPr="00AB1E9B" w:rsidRDefault="00A71661" w:rsidP="00DE0DA8">
            <w:pPr>
              <w:spacing w:before="60" w:line="276" w:lineRule="auto"/>
              <w:ind w:left="72"/>
              <w:jc w:val="center"/>
              <w:rPr>
                <w:rFonts w:asciiTheme="majorHAnsi" w:hAnsiTheme="majorHAnsi"/>
                <w:lang w:val="bg-BG"/>
              </w:rPr>
            </w:pPr>
            <w:r w:rsidRPr="00AB1E9B">
              <w:rPr>
                <w:rFonts w:asciiTheme="majorHAnsi" w:hAnsiTheme="majorHAnsi"/>
                <w:lang w:val="bg-BG"/>
              </w:rPr>
              <w:t>Видовете работи от предмета на поръчката, които ще се предложат на подизпълнители</w:t>
            </w:r>
          </w:p>
        </w:tc>
        <w:tc>
          <w:tcPr>
            <w:tcW w:w="3053" w:type="dxa"/>
          </w:tcPr>
          <w:p w:rsidR="00A71661" w:rsidRPr="00AB1E9B" w:rsidRDefault="00A71661" w:rsidP="00DE0DA8">
            <w:pPr>
              <w:spacing w:before="60" w:line="276" w:lineRule="auto"/>
              <w:ind w:left="72"/>
              <w:jc w:val="center"/>
              <w:rPr>
                <w:rFonts w:asciiTheme="majorHAnsi" w:hAnsiTheme="majorHAnsi"/>
                <w:lang w:val="bg-BG"/>
              </w:rPr>
            </w:pPr>
            <w:r w:rsidRPr="00AB1E9B">
              <w:rPr>
                <w:rFonts w:asciiTheme="majorHAnsi" w:hAnsiTheme="majorHAnsi"/>
                <w:lang w:val="bg-BG"/>
              </w:rPr>
              <w:t>Съответстващият на предложените работи дял в проценти от стойността на обществената поръчка (в %)</w:t>
            </w:r>
          </w:p>
        </w:tc>
      </w:tr>
      <w:tr w:rsidR="00A71661" w:rsidRPr="00AB1E9B" w:rsidTr="00DE0DA8">
        <w:tc>
          <w:tcPr>
            <w:tcW w:w="2775" w:type="dxa"/>
          </w:tcPr>
          <w:p w:rsidR="00A71661" w:rsidRPr="00AB1E9B" w:rsidRDefault="00A71661" w:rsidP="00DE0DA8">
            <w:pPr>
              <w:spacing w:before="60" w:line="276" w:lineRule="auto"/>
              <w:jc w:val="both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3670" w:type="dxa"/>
          </w:tcPr>
          <w:p w:rsidR="00A71661" w:rsidRPr="00AB1E9B" w:rsidRDefault="00A71661" w:rsidP="00DE0DA8">
            <w:pPr>
              <w:spacing w:before="60" w:line="276" w:lineRule="auto"/>
              <w:jc w:val="both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3053" w:type="dxa"/>
          </w:tcPr>
          <w:p w:rsidR="00A71661" w:rsidRPr="00AB1E9B" w:rsidRDefault="00A71661" w:rsidP="00DE0DA8">
            <w:pPr>
              <w:spacing w:before="60" w:line="276" w:lineRule="auto"/>
              <w:jc w:val="both"/>
              <w:rPr>
                <w:rFonts w:asciiTheme="majorHAnsi" w:hAnsiTheme="majorHAnsi"/>
                <w:lang w:val="bg-BG"/>
              </w:rPr>
            </w:pPr>
          </w:p>
        </w:tc>
      </w:tr>
      <w:tr w:rsidR="00A71661" w:rsidRPr="00AB1E9B" w:rsidTr="00DE0DA8">
        <w:tc>
          <w:tcPr>
            <w:tcW w:w="2775" w:type="dxa"/>
          </w:tcPr>
          <w:p w:rsidR="00A71661" w:rsidRPr="00AB1E9B" w:rsidRDefault="00A71661" w:rsidP="00DE0DA8">
            <w:pPr>
              <w:spacing w:before="60" w:line="276" w:lineRule="auto"/>
              <w:jc w:val="both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3670" w:type="dxa"/>
          </w:tcPr>
          <w:p w:rsidR="00A71661" w:rsidRPr="00AB1E9B" w:rsidRDefault="00A71661" w:rsidP="00DE0DA8">
            <w:pPr>
              <w:spacing w:before="60" w:line="276" w:lineRule="auto"/>
              <w:jc w:val="both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3053" w:type="dxa"/>
          </w:tcPr>
          <w:p w:rsidR="00A71661" w:rsidRPr="00AB1E9B" w:rsidRDefault="00A71661" w:rsidP="00DE0DA8">
            <w:pPr>
              <w:spacing w:before="60" w:line="276" w:lineRule="auto"/>
              <w:jc w:val="both"/>
              <w:rPr>
                <w:rFonts w:asciiTheme="majorHAnsi" w:hAnsiTheme="majorHAnsi"/>
                <w:lang w:val="bg-BG"/>
              </w:rPr>
            </w:pPr>
          </w:p>
        </w:tc>
      </w:tr>
    </w:tbl>
    <w:p w:rsidR="00A71661" w:rsidRPr="00AB1E9B" w:rsidRDefault="00A71661" w:rsidP="00A716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line="276" w:lineRule="auto"/>
        <w:ind w:firstLine="425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62"/>
        <w:gridCol w:w="4870"/>
      </w:tblGrid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lastRenderedPageBreak/>
              <w:t xml:space="preserve">Дата 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71661" w:rsidRPr="00AB1E9B" w:rsidRDefault="00A71661" w:rsidP="00A71661">
      <w:pPr>
        <w:tabs>
          <w:tab w:val="left" w:pos="0"/>
        </w:tabs>
        <w:spacing w:line="276" w:lineRule="auto"/>
        <w:jc w:val="right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 w:rsidRPr="00AB1E9B">
        <w:rPr>
          <w:rFonts w:asciiTheme="majorHAnsi" w:hAnsiTheme="majorHAnsi"/>
          <w:b/>
          <w:bCs/>
          <w:i/>
          <w:iCs/>
          <w:sz w:val="20"/>
          <w:szCs w:val="20"/>
          <w:u w:val="single"/>
          <w:lang w:val="bg-BG"/>
        </w:rPr>
        <w:t>Забележка</w:t>
      </w:r>
      <w:r w:rsidRPr="00AB1E9B"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 xml:space="preserve">: </w:t>
      </w:r>
      <w:r w:rsidRPr="00AB1E9B">
        <w:rPr>
          <w:rFonts w:asciiTheme="majorHAnsi" w:hAnsiTheme="majorHAnsi"/>
          <w:i/>
          <w:iCs/>
          <w:sz w:val="20"/>
          <w:szCs w:val="20"/>
          <w:lang w:val="bg-BG"/>
        </w:rPr>
        <w:t>Когато участникът е юридическо лице, достатъчно е подаване на декларацията от едно от лицата, които могат самостоятелно да го представляват.</w:t>
      </w: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656F90" w:rsidRPr="00AB1E9B" w:rsidRDefault="00656F90" w:rsidP="009E10DD">
      <w:pPr>
        <w:spacing w:after="240"/>
        <w:jc w:val="both"/>
        <w:rPr>
          <w:rFonts w:asciiTheme="majorHAnsi" w:hAnsiTheme="majorHAnsi"/>
          <w:lang w:val="bg-BG"/>
        </w:rPr>
        <w:sectPr w:rsidR="00656F90" w:rsidRPr="00AB1E9B" w:rsidSect="00C60550">
          <w:footerReference w:type="even" r:id="rId12"/>
          <w:footerReference w:type="default" r:id="rId13"/>
          <w:pgSz w:w="11907" w:h="16840" w:code="9"/>
          <w:pgMar w:top="1259" w:right="1417" w:bottom="1079" w:left="1418" w:header="709" w:footer="709" w:gutter="0"/>
          <w:cols w:space="708"/>
          <w:titlePg/>
          <w:docGrid w:linePitch="326"/>
        </w:sectPr>
      </w:pPr>
    </w:p>
    <w:p w:rsidR="00AD500F" w:rsidRPr="00AB1E9B" w:rsidRDefault="00AD500F" w:rsidP="00AD500F">
      <w:pPr>
        <w:spacing w:after="240"/>
        <w:jc w:val="both"/>
        <w:rPr>
          <w:rFonts w:asciiTheme="majorHAnsi" w:hAnsiTheme="majorHAnsi"/>
          <w:color w:val="000000"/>
          <w:u w:val="single"/>
          <w:lang w:val="bg-BG"/>
        </w:rPr>
      </w:pPr>
      <w:r w:rsidRPr="00AB1E9B">
        <w:rPr>
          <w:rFonts w:asciiTheme="majorHAnsi" w:hAnsiTheme="majorHAnsi"/>
          <w:i/>
          <w:color w:val="000000"/>
          <w:u w:val="single"/>
          <w:lang w:val="bg-BG"/>
        </w:rPr>
        <w:lastRenderedPageBreak/>
        <w:t>Поставя се в плик №</w:t>
      </w:r>
      <w:r w:rsidR="00324FB6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1</w:t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>
        <w:rPr>
          <w:rFonts w:asciiTheme="majorHAnsi" w:hAnsiTheme="majorHAnsi"/>
          <w:i/>
          <w:color w:val="000000"/>
          <w:lang w:val="bg-BG"/>
        </w:rPr>
        <w:t xml:space="preserve">                                                                                                              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ОБРАЗЕЦ №</w:t>
      </w:r>
      <w:r>
        <w:rPr>
          <w:rFonts w:asciiTheme="majorHAnsi" w:hAnsiTheme="majorHAnsi"/>
          <w:i/>
          <w:color w:val="000000"/>
          <w:u w:val="single"/>
          <w:lang w:val="bg-BG"/>
        </w:rPr>
        <w:t xml:space="preserve"> 6</w:t>
      </w:r>
    </w:p>
    <w:p w:rsidR="00AD500F" w:rsidRPr="00AB1E9B" w:rsidRDefault="00AD500F" w:rsidP="00AD500F">
      <w:pPr>
        <w:spacing w:after="24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 xml:space="preserve">СПИСЪК </w:t>
      </w:r>
    </w:p>
    <w:p w:rsidR="00AD500F" w:rsidRPr="00AB1E9B" w:rsidRDefault="00AD500F" w:rsidP="00AD500F">
      <w:pPr>
        <w:spacing w:after="24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>по чл. 51, ал. 1, т. 1 ЗОП</w:t>
      </w:r>
    </w:p>
    <w:p w:rsidR="00AD500F" w:rsidRPr="00AB1E9B" w:rsidRDefault="00AD500F" w:rsidP="00AD500F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 xml:space="preserve">(трите имена) </w:t>
      </w:r>
      <w:r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(длъжност)</w:t>
      </w:r>
      <w:r w:rsidRPr="00AB1E9B">
        <w:rPr>
          <w:rFonts w:asciiTheme="majorHAnsi" w:hAnsiTheme="majorHAnsi"/>
          <w:lang w:val="bg-BG"/>
        </w:rPr>
        <w:t xml:space="preserve"> на ................................................ </w:t>
      </w: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…..................................................................... – участник в открита процедура за възлагане на обществена поръчка с предмет </w:t>
      </w:r>
      <w:r w:rsidRPr="00AB1E9B">
        <w:rPr>
          <w:rFonts w:asciiTheme="majorHAnsi" w:hAnsiTheme="majorHAnsi"/>
          <w:b/>
          <w:lang w:val="bg-BG"/>
        </w:rPr>
        <w:t>„</w:t>
      </w:r>
      <w:r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lang w:val="bg-BG"/>
        </w:rPr>
        <w:t>”</w:t>
      </w:r>
      <w:r w:rsidRPr="00AB1E9B">
        <w:rPr>
          <w:rFonts w:asciiTheme="majorHAnsi" w:hAnsiTheme="majorHAnsi"/>
          <w:lang w:val="bg-BG"/>
        </w:rPr>
        <w:t>, заявяваме, че през пос</w:t>
      </w:r>
      <w:r w:rsidR="00D27D02">
        <w:rPr>
          <w:rFonts w:asciiTheme="majorHAnsi" w:hAnsiTheme="majorHAnsi"/>
          <w:lang w:val="bg-BG"/>
        </w:rPr>
        <w:t xml:space="preserve">ледните 3 (три) години, считано </w:t>
      </w:r>
      <w:r w:rsidRPr="00AB1E9B">
        <w:rPr>
          <w:rFonts w:asciiTheme="majorHAnsi" w:hAnsiTheme="majorHAnsi"/>
          <w:lang w:val="bg-BG"/>
        </w:rPr>
        <w:t>о</w:t>
      </w:r>
      <w:r w:rsidR="00D27D02">
        <w:rPr>
          <w:rFonts w:asciiTheme="majorHAnsi" w:hAnsiTheme="majorHAnsi"/>
          <w:lang w:val="bg-BG"/>
        </w:rPr>
        <w:t>т</w:t>
      </w:r>
      <w:r w:rsidRPr="00AB1E9B">
        <w:rPr>
          <w:rFonts w:asciiTheme="majorHAnsi" w:hAnsiTheme="majorHAnsi"/>
          <w:lang w:val="bg-BG"/>
        </w:rPr>
        <w:t xml:space="preserve"> датата на подаване на нашата оферта</w:t>
      </w:r>
      <w:r w:rsidR="00D27D02">
        <w:rPr>
          <w:rFonts w:asciiTheme="majorHAnsi" w:hAnsiTheme="majorHAnsi"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сме изпълнили описаните по-долу услуги, еднакви или сходни с предмета на конкретната обществена поръчка,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5454"/>
        <w:gridCol w:w="2835"/>
        <w:gridCol w:w="2693"/>
        <w:gridCol w:w="2835"/>
      </w:tblGrid>
      <w:tr w:rsidR="00AD500F" w:rsidRPr="00AB1E9B" w:rsidTr="00AD500F">
        <w:tc>
          <w:tcPr>
            <w:tcW w:w="466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№</w:t>
            </w:r>
          </w:p>
        </w:tc>
        <w:tc>
          <w:tcPr>
            <w:tcW w:w="5454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Предмет на изпълнената услуга и кратко описание</w:t>
            </w:r>
          </w:p>
        </w:tc>
        <w:tc>
          <w:tcPr>
            <w:tcW w:w="2835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Стойност/цена (без ДДС) и количество/брой/обем на изпълнената услуга</w:t>
            </w:r>
          </w:p>
        </w:tc>
        <w:tc>
          <w:tcPr>
            <w:tcW w:w="2693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Крайна дата на изпълнение на услугата</w:t>
            </w:r>
          </w:p>
        </w:tc>
        <w:tc>
          <w:tcPr>
            <w:tcW w:w="2835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Получател на услугата </w:t>
            </w:r>
          </w:p>
        </w:tc>
      </w:tr>
      <w:tr w:rsidR="00AD500F" w:rsidRPr="00AB1E9B" w:rsidTr="00AD500F">
        <w:tc>
          <w:tcPr>
            <w:tcW w:w="466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1.</w:t>
            </w:r>
          </w:p>
        </w:tc>
        <w:tc>
          <w:tcPr>
            <w:tcW w:w="5454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83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693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83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AD500F" w:rsidRPr="00AB1E9B" w:rsidTr="00AD500F">
        <w:tc>
          <w:tcPr>
            <w:tcW w:w="466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2.</w:t>
            </w:r>
          </w:p>
        </w:tc>
        <w:tc>
          <w:tcPr>
            <w:tcW w:w="5454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83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693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83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AD500F" w:rsidRPr="00AB1E9B" w:rsidTr="00AD500F">
        <w:tc>
          <w:tcPr>
            <w:tcW w:w="466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3.</w:t>
            </w:r>
          </w:p>
        </w:tc>
        <w:tc>
          <w:tcPr>
            <w:tcW w:w="5454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83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693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83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</w:tr>
    </w:tbl>
    <w:p w:rsidR="00AD500F" w:rsidRPr="00AB1E9B" w:rsidRDefault="00AD500F" w:rsidP="00AD500F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  <w:t xml:space="preserve"> </w:t>
      </w:r>
      <w:r w:rsidRPr="00AB1E9B">
        <w:rPr>
          <w:rFonts w:asciiTheme="majorHAnsi" w:hAnsiTheme="majorHAnsi"/>
          <w:lang w:val="bg-BG"/>
        </w:rPr>
        <w:tab/>
        <w:t xml:space="preserve"> </w:t>
      </w:r>
      <w:r w:rsidRPr="00AB1E9B">
        <w:rPr>
          <w:rFonts w:asciiTheme="majorHAnsi" w:hAnsiTheme="majorHAnsi"/>
          <w:lang w:val="bg-BG"/>
        </w:rPr>
        <w:tab/>
        <w:t xml:space="preserve"> </w:t>
      </w:r>
    </w:p>
    <w:p w:rsidR="00D27D02" w:rsidRPr="00AB1E9B" w:rsidRDefault="00AD500F" w:rsidP="00AD500F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В подкрепа на посочените в списъка услуги, изпълнени от нас, прилагаме следните доказателства по чл. 51, ал. 4 ЗОП:</w:t>
      </w:r>
    </w:p>
    <w:p w:rsidR="00AD500F" w:rsidRDefault="00AD500F" w:rsidP="00AD500F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>1.......................................................................................................................................................</w:t>
      </w:r>
    </w:p>
    <w:p w:rsidR="00D27D02" w:rsidRPr="00AB1E9B" w:rsidRDefault="00D27D02" w:rsidP="00AD500F">
      <w:pPr>
        <w:spacing w:after="2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……………………………………………………………………………………………………………...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5"/>
        <w:gridCol w:w="4890"/>
      </w:tblGrid>
      <w:tr w:rsidR="00AD500F" w:rsidRPr="00AB1E9B" w:rsidTr="00DE0DA8">
        <w:tc>
          <w:tcPr>
            <w:tcW w:w="445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AD500F" w:rsidRPr="00AB1E9B" w:rsidTr="00DE0DA8">
        <w:tc>
          <w:tcPr>
            <w:tcW w:w="445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AD500F" w:rsidRPr="00AB1E9B" w:rsidTr="00DE0DA8">
        <w:tc>
          <w:tcPr>
            <w:tcW w:w="4455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D500F" w:rsidRPr="00AB1E9B" w:rsidRDefault="00AD500F" w:rsidP="00AD500F">
      <w:pPr>
        <w:spacing w:after="240"/>
        <w:jc w:val="both"/>
        <w:rPr>
          <w:rFonts w:asciiTheme="majorHAnsi" w:hAnsiTheme="majorHAnsi"/>
          <w:lang w:val="bg-BG"/>
        </w:rPr>
      </w:pPr>
    </w:p>
    <w:p w:rsidR="00AD500F" w:rsidRPr="00AB1E9B" w:rsidRDefault="00AD500F" w:rsidP="00AD500F">
      <w:pPr>
        <w:spacing w:after="240"/>
        <w:jc w:val="both"/>
        <w:rPr>
          <w:rFonts w:asciiTheme="majorHAnsi" w:hAnsiTheme="majorHAnsi"/>
          <w:color w:val="000000"/>
          <w:u w:val="single"/>
          <w:lang w:val="bg-BG"/>
        </w:rPr>
      </w:pPr>
      <w:r w:rsidRPr="00AB1E9B">
        <w:rPr>
          <w:rFonts w:asciiTheme="majorHAnsi" w:hAnsiTheme="majorHAnsi"/>
          <w:i/>
          <w:color w:val="000000"/>
          <w:u w:val="single"/>
          <w:lang w:val="bg-BG"/>
        </w:rPr>
        <w:lastRenderedPageBreak/>
        <w:t>Поставя се в плик №</w:t>
      </w:r>
      <w:r w:rsidR="00626E4F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1</w:t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ОБРАЗЕЦ №</w:t>
      </w:r>
      <w:r>
        <w:rPr>
          <w:rFonts w:asciiTheme="majorHAnsi" w:hAnsiTheme="majorHAnsi"/>
          <w:i/>
          <w:color w:val="000000"/>
          <w:u w:val="single"/>
          <w:lang w:val="bg-BG"/>
        </w:rPr>
        <w:t xml:space="preserve"> 7</w:t>
      </w:r>
    </w:p>
    <w:p w:rsidR="00AD500F" w:rsidRPr="00AB1E9B" w:rsidRDefault="00AD500F" w:rsidP="00AD500F">
      <w:pPr>
        <w:spacing w:after="24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ДЕКЛАРАЦИЯ-СПИСЪК</w:t>
      </w:r>
    </w:p>
    <w:p w:rsidR="00AD500F" w:rsidRPr="00AB1E9B" w:rsidRDefault="00AD500F" w:rsidP="00AD500F">
      <w:pPr>
        <w:spacing w:after="240"/>
        <w:jc w:val="center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на </w:t>
      </w:r>
      <w:r w:rsidR="004A3B92">
        <w:rPr>
          <w:rFonts w:asciiTheme="majorHAnsi" w:hAnsiTheme="majorHAnsi"/>
          <w:color w:val="000000"/>
          <w:lang w:val="bg-BG"/>
        </w:rPr>
        <w:t xml:space="preserve">екипа от </w:t>
      </w:r>
      <w:r w:rsidRPr="00AB1E9B">
        <w:rPr>
          <w:rFonts w:asciiTheme="majorHAnsi" w:hAnsiTheme="majorHAnsi"/>
          <w:color w:val="000000"/>
          <w:lang w:val="bg-BG"/>
        </w:rPr>
        <w:t>експерти</w:t>
      </w:r>
      <w:r w:rsidR="004A3B92">
        <w:rPr>
          <w:rFonts w:asciiTheme="majorHAnsi" w:hAnsiTheme="majorHAnsi"/>
          <w:color w:val="000000"/>
          <w:lang w:val="bg-BG"/>
        </w:rPr>
        <w:t xml:space="preserve"> и </w:t>
      </w:r>
      <w:r w:rsidR="00DA173D">
        <w:rPr>
          <w:rFonts w:asciiTheme="majorHAnsi" w:hAnsiTheme="majorHAnsi"/>
          <w:color w:val="000000"/>
          <w:lang w:val="bg-BG"/>
        </w:rPr>
        <w:t xml:space="preserve">описание на </w:t>
      </w:r>
      <w:r w:rsidR="00C84656">
        <w:rPr>
          <w:rFonts w:asciiTheme="majorHAnsi" w:hAnsiTheme="majorHAnsi"/>
          <w:color w:val="000000"/>
          <w:lang w:val="bg-BG"/>
        </w:rPr>
        <w:t>организацията на</w:t>
      </w:r>
      <w:r w:rsidRPr="00AB1E9B">
        <w:rPr>
          <w:rFonts w:asciiTheme="majorHAnsi" w:hAnsiTheme="majorHAnsi"/>
          <w:color w:val="000000"/>
          <w:lang w:val="bg-BG"/>
        </w:rPr>
        <w:t xml:space="preserve"> изпълнение на обществената поръчка</w:t>
      </w:r>
    </w:p>
    <w:p w:rsidR="00AD500F" w:rsidRPr="00AB1E9B" w:rsidRDefault="00AD500F" w:rsidP="00AD500F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 xml:space="preserve">(трите имена) </w:t>
      </w:r>
      <w:r w:rsidRPr="00AB1E9B">
        <w:rPr>
          <w:rFonts w:asciiTheme="majorHAnsi" w:hAnsiTheme="majorHAnsi"/>
          <w:lang w:val="bg-BG"/>
        </w:rPr>
        <w:t>с</w:t>
      </w:r>
      <w:r w:rsidRPr="00AB1E9B">
        <w:rPr>
          <w:rFonts w:asciiTheme="majorHAnsi" w:hAnsiTheme="majorHAnsi"/>
          <w:i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(длъжност)</w:t>
      </w:r>
      <w:r w:rsidRPr="00AB1E9B">
        <w:rPr>
          <w:rFonts w:asciiTheme="majorHAnsi" w:hAnsiTheme="majorHAnsi"/>
          <w:lang w:val="bg-BG"/>
        </w:rPr>
        <w:t xml:space="preserve"> на ...................................................................</w:t>
      </w: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…........................................................................ – участник в открита процедура за възлагане на обществена поръчка с предмет: </w:t>
      </w:r>
      <w:r w:rsidRPr="00AB1E9B">
        <w:rPr>
          <w:rFonts w:asciiTheme="majorHAnsi" w:hAnsiTheme="majorHAnsi"/>
          <w:b/>
          <w:lang w:val="bg-BG"/>
        </w:rPr>
        <w:t>„</w:t>
      </w:r>
      <w:r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lang w:val="bg-BG"/>
        </w:rPr>
        <w:t>”</w:t>
      </w:r>
      <w:r w:rsidRPr="00AB1E9B">
        <w:rPr>
          <w:rFonts w:asciiTheme="majorHAnsi" w:hAnsiTheme="majorHAnsi"/>
          <w:lang w:val="bg-BG"/>
        </w:rPr>
        <w:t>,</w:t>
      </w:r>
      <w:r w:rsidRPr="00AB1E9B">
        <w:rPr>
          <w:rFonts w:asciiTheme="majorHAnsi" w:hAnsiTheme="majorHAnsi"/>
          <w:b/>
          <w:lang w:val="bg-BG"/>
        </w:rPr>
        <w:t xml:space="preserve"> </w:t>
      </w:r>
      <w:r w:rsidRPr="00AB1E9B">
        <w:rPr>
          <w:rFonts w:asciiTheme="majorHAnsi" w:hAnsiTheme="majorHAnsi"/>
          <w:color w:val="000000"/>
          <w:lang w:val="bg-BG"/>
        </w:rPr>
        <w:t>заявяваме:</w:t>
      </w:r>
    </w:p>
    <w:p w:rsidR="00AD500F" w:rsidRPr="00AB1E9B" w:rsidRDefault="00AD500F" w:rsidP="00AD500F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ab/>
        <w:t xml:space="preserve">1. </w:t>
      </w:r>
      <w:r w:rsidR="000B6242">
        <w:rPr>
          <w:rFonts w:asciiTheme="majorHAnsi" w:hAnsiTheme="majorHAnsi"/>
          <w:color w:val="000000"/>
          <w:lang w:val="bg-BG"/>
        </w:rPr>
        <w:t>Специалистите</w:t>
      </w:r>
      <w:r w:rsidRPr="00AB1E9B">
        <w:rPr>
          <w:rFonts w:asciiTheme="majorHAnsi" w:hAnsiTheme="majorHAnsi"/>
          <w:color w:val="000000"/>
          <w:lang w:val="bg-BG"/>
        </w:rPr>
        <w:t>, с които предлагаме да изпълняваме обществената поръчка в съответствие с изискванията на възложителя, 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2"/>
        <w:gridCol w:w="2150"/>
        <w:gridCol w:w="2954"/>
        <w:gridCol w:w="4414"/>
        <w:gridCol w:w="4672"/>
      </w:tblGrid>
      <w:tr w:rsidR="000B6242" w:rsidRPr="00AB1E9B" w:rsidTr="00DE0DA8">
        <w:tc>
          <w:tcPr>
            <w:tcW w:w="397" w:type="dxa"/>
            <w:vAlign w:val="center"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№</w:t>
            </w:r>
          </w:p>
        </w:tc>
        <w:tc>
          <w:tcPr>
            <w:tcW w:w="1618" w:type="dxa"/>
            <w:vAlign w:val="center"/>
            <w:hideMark/>
          </w:tcPr>
          <w:p w:rsidR="00AD500F" w:rsidRPr="00AB1E9B" w:rsidRDefault="000B6242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Ръководен служител, отговарящ за контрола на качеството</w:t>
            </w:r>
            <w:r w:rsidR="00AD500F" w:rsidRPr="00AB1E9B">
              <w:rPr>
                <w:rFonts w:asciiTheme="majorHAnsi" w:hAnsiTheme="majorHAnsi"/>
                <w:color w:val="000000"/>
              </w:rPr>
              <w:t>/ Ключов експерт</w:t>
            </w:r>
            <w:r>
              <w:rPr>
                <w:rFonts w:asciiTheme="majorHAnsi" w:hAnsiTheme="majorHAnsi"/>
                <w:color w:val="000000"/>
              </w:rPr>
              <w:t>/Неключов експерт</w:t>
            </w:r>
          </w:p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i/>
                <w:iCs/>
                <w:color w:val="000000"/>
              </w:rPr>
              <w:t>(трите имена)</w:t>
            </w:r>
          </w:p>
        </w:tc>
        <w:tc>
          <w:tcPr>
            <w:tcW w:w="2011" w:type="dxa"/>
            <w:vAlign w:val="center"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Длъжност</w:t>
            </w:r>
            <w:r w:rsidR="00FE74A5">
              <w:rPr>
                <w:rFonts w:asciiTheme="majorHAnsi" w:hAnsiTheme="majorHAnsi"/>
                <w:color w:val="000000"/>
              </w:rPr>
              <w:t>/заемана позиция при изпълнение на задължения</w:t>
            </w:r>
          </w:p>
          <w:p w:rsidR="00AD500F" w:rsidRPr="00AB1E9B" w:rsidRDefault="00AD500F" w:rsidP="00FE74A5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(</w:t>
            </w:r>
            <w:r w:rsidRPr="00AB1E9B">
              <w:rPr>
                <w:rFonts w:asciiTheme="majorHAnsi" w:hAnsiTheme="majorHAnsi"/>
                <w:i/>
                <w:color w:val="000000"/>
              </w:rPr>
              <w:t>вид на</w:t>
            </w:r>
            <w:r w:rsidRPr="00AB1E9B">
              <w:rPr>
                <w:rFonts w:asciiTheme="majorHAnsi" w:hAnsiTheme="majorHAnsi"/>
                <w:color w:val="000000"/>
              </w:rPr>
              <w:t xml:space="preserve"> </w:t>
            </w:r>
            <w:r w:rsidRPr="00AB1E9B">
              <w:rPr>
                <w:rFonts w:asciiTheme="majorHAnsi" w:hAnsiTheme="majorHAnsi"/>
                <w:i/>
                <w:color w:val="000000"/>
              </w:rPr>
              <w:t>правоотношението с участника (трудово/ гражданско</w:t>
            </w:r>
            <w:r w:rsidR="004A3B92">
              <w:rPr>
                <w:rFonts w:asciiTheme="majorHAnsi" w:hAnsiTheme="majorHAnsi"/>
                <w:i/>
                <w:color w:val="000000"/>
              </w:rPr>
              <w:t>/служебно</w:t>
            </w:r>
            <w:r w:rsidRPr="00AB1E9B">
              <w:rPr>
                <w:rFonts w:asciiTheme="majorHAnsi" w:hAnsiTheme="majorHAnsi"/>
                <w:i/>
                <w:color w:val="000000"/>
              </w:rPr>
              <w:t>), позиция в рамките на изпълнението</w:t>
            </w:r>
            <w:r w:rsidR="00FE74A5">
              <w:rPr>
                <w:rFonts w:asciiTheme="majorHAnsi" w:hAnsiTheme="majorHAnsi"/>
                <w:i/>
                <w:color w:val="000000"/>
              </w:rPr>
              <w:t xml:space="preserve"> на проекти/договори/услуги</w:t>
            </w:r>
            <w:r w:rsidRPr="00AB1E9B">
              <w:rPr>
                <w:rFonts w:asciiTheme="majorHAnsi" w:hAnsiTheme="majorHAnsi"/>
                <w:color w:val="000000"/>
              </w:rPr>
              <w:t>)</w:t>
            </w:r>
          </w:p>
        </w:tc>
        <w:tc>
          <w:tcPr>
            <w:tcW w:w="5076" w:type="dxa"/>
            <w:vAlign w:val="center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Професионална квалификация (</w:t>
            </w:r>
            <w:r w:rsidRPr="00AB1E9B">
              <w:rPr>
                <w:rFonts w:asciiTheme="majorHAnsi" w:hAnsiTheme="majorHAnsi"/>
                <w:i/>
                <w:iCs/>
                <w:color w:val="000000"/>
              </w:rPr>
              <w:t xml:space="preserve">наименование/предмет, дата и номер на издадените </w:t>
            </w:r>
            <w:r w:rsidR="00FE74A5">
              <w:rPr>
                <w:rFonts w:asciiTheme="majorHAnsi" w:hAnsiTheme="majorHAnsi"/>
                <w:i/>
                <w:iCs/>
                <w:color w:val="000000"/>
              </w:rPr>
              <w:t>дипломи/</w:t>
            </w:r>
            <w:r w:rsidRPr="00AB1E9B">
              <w:rPr>
                <w:rFonts w:asciiTheme="majorHAnsi" w:hAnsiTheme="majorHAnsi"/>
                <w:i/>
                <w:iCs/>
                <w:color w:val="000000"/>
              </w:rPr>
              <w:t xml:space="preserve">сертификати/ удостоверения за преминато обучение, срок на валидност, данни за сертифициращ орган и при възможност </w:t>
            </w:r>
            <w:r w:rsidR="004A3B92">
              <w:rPr>
                <w:rFonts w:asciiTheme="majorHAnsi" w:hAnsiTheme="majorHAnsi"/>
                <w:i/>
                <w:iCs/>
                <w:color w:val="000000"/>
              </w:rPr>
              <w:t xml:space="preserve">- </w:t>
            </w:r>
            <w:r w:rsidRPr="00AB1E9B">
              <w:rPr>
                <w:rFonts w:asciiTheme="majorHAnsi" w:hAnsiTheme="majorHAnsi"/>
                <w:i/>
                <w:iCs/>
                <w:color w:val="000000"/>
              </w:rPr>
              <w:t>интернет адрес за проверка на издадените сертификати, в случай че сертифициращият орган публикува тази информация</w:t>
            </w:r>
            <w:r w:rsidRPr="00AB1E9B">
              <w:rPr>
                <w:rFonts w:asciiTheme="majorHAnsi" w:hAnsiTheme="majorHAnsi"/>
                <w:color w:val="000000"/>
              </w:rPr>
              <w:t>)</w:t>
            </w:r>
          </w:p>
        </w:tc>
        <w:tc>
          <w:tcPr>
            <w:tcW w:w="5387" w:type="dxa"/>
            <w:vAlign w:val="center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  <w:vertAlign w:val="superscript"/>
              </w:rPr>
            </w:pPr>
            <w:r w:rsidRPr="00AB1E9B">
              <w:rPr>
                <w:rFonts w:asciiTheme="majorHAnsi" w:hAnsiTheme="majorHAnsi"/>
                <w:color w:val="000000"/>
              </w:rPr>
              <w:t>Професионален опит</w:t>
            </w:r>
            <w:r w:rsidR="000B6242">
              <w:rPr>
                <w:rFonts w:asciiTheme="majorHAnsi" w:hAnsiTheme="majorHAnsi"/>
                <w:color w:val="000000"/>
              </w:rPr>
              <w:t xml:space="preserve"> и професионална компетентност</w:t>
            </w:r>
          </w:p>
          <w:p w:rsidR="00AD500F" w:rsidRPr="00AB1E9B" w:rsidRDefault="00AD500F" w:rsidP="000B6242">
            <w:pPr>
              <w:pStyle w:val="htcenter"/>
              <w:rPr>
                <w:rFonts w:asciiTheme="majorHAnsi" w:hAnsiTheme="majorHAnsi"/>
              </w:rPr>
            </w:pPr>
            <w:r w:rsidRPr="00AB1E9B">
              <w:rPr>
                <w:rFonts w:asciiTheme="majorHAnsi" w:hAnsiTheme="majorHAnsi"/>
                <w:i/>
                <w:iCs/>
              </w:rPr>
              <w:t>(период на изпълнение на граждански</w:t>
            </w:r>
            <w:r w:rsidR="00FE74A5">
              <w:rPr>
                <w:rFonts w:asciiTheme="majorHAnsi" w:hAnsiTheme="majorHAnsi"/>
                <w:i/>
                <w:iCs/>
              </w:rPr>
              <w:t>/служебни и/или трудови договори и/или на</w:t>
            </w:r>
            <w:r w:rsidRPr="00AB1E9B">
              <w:rPr>
                <w:rFonts w:asciiTheme="majorHAnsi" w:hAnsiTheme="majorHAnsi"/>
                <w:i/>
                <w:iCs/>
              </w:rPr>
              <w:t xml:space="preserve"> изпълнени </w:t>
            </w:r>
            <w:r w:rsidR="00FE74A5">
              <w:rPr>
                <w:rFonts w:asciiTheme="majorHAnsi" w:hAnsiTheme="majorHAnsi"/>
                <w:i/>
                <w:iCs/>
              </w:rPr>
              <w:t xml:space="preserve">услуги, </w:t>
            </w:r>
            <w:r w:rsidRPr="00AB1E9B">
              <w:rPr>
                <w:rFonts w:asciiTheme="majorHAnsi" w:hAnsiTheme="majorHAnsi"/>
                <w:i/>
                <w:iCs/>
              </w:rPr>
              <w:t xml:space="preserve"> с посочване на начални и крайни дати на изпълнение, ко</w:t>
            </w:r>
            <w:r w:rsidR="000B6242">
              <w:rPr>
                <w:rFonts w:asciiTheme="majorHAnsi" w:hAnsiTheme="majorHAnsi"/>
                <w:i/>
                <w:iCs/>
              </w:rPr>
              <w:t>нтрагенти, предмет и др., извърш</w:t>
            </w:r>
            <w:r w:rsidRPr="00AB1E9B">
              <w:rPr>
                <w:rFonts w:asciiTheme="majorHAnsi" w:hAnsiTheme="majorHAnsi"/>
                <w:i/>
                <w:iCs/>
              </w:rPr>
              <w:t>ени дейност</w:t>
            </w:r>
            <w:r w:rsidR="000B6242">
              <w:rPr>
                <w:rFonts w:asciiTheme="majorHAnsi" w:hAnsiTheme="majorHAnsi"/>
                <w:i/>
                <w:iCs/>
              </w:rPr>
              <w:t>и</w:t>
            </w:r>
            <w:r w:rsidRPr="00AB1E9B">
              <w:rPr>
                <w:rFonts w:asciiTheme="majorHAnsi" w:hAnsiTheme="majorHAnsi"/>
                <w:i/>
                <w:iCs/>
              </w:rPr>
              <w:t xml:space="preserve"> съгласно длъжностни характеристики</w:t>
            </w:r>
            <w:r w:rsidR="000B6242">
              <w:rPr>
                <w:rFonts w:asciiTheme="majorHAnsi" w:hAnsiTheme="majorHAnsi"/>
                <w:i/>
                <w:iCs/>
              </w:rPr>
              <w:t xml:space="preserve"> и/или </w:t>
            </w:r>
            <w:r w:rsidRPr="00AB1E9B">
              <w:rPr>
                <w:rFonts w:asciiTheme="majorHAnsi" w:hAnsiTheme="majorHAnsi"/>
                <w:i/>
                <w:iCs/>
              </w:rPr>
              <w:t>при изпълнение на проекти</w:t>
            </w:r>
            <w:r w:rsidR="000B6242">
              <w:rPr>
                <w:rFonts w:asciiTheme="majorHAnsi" w:hAnsiTheme="majorHAnsi"/>
                <w:i/>
                <w:iCs/>
              </w:rPr>
              <w:t>/договори/услуги;</w:t>
            </w:r>
            <w:r w:rsidRPr="00AB1E9B">
              <w:rPr>
                <w:rFonts w:asciiTheme="majorHAnsi" w:hAnsiTheme="majorHAnsi"/>
                <w:i/>
                <w:iCs/>
              </w:rPr>
              <w:t xml:space="preserve"> информация удостоверяваща, че предложените от участника лица,</w:t>
            </w:r>
            <w:r w:rsidR="000B6242">
              <w:rPr>
                <w:rFonts w:asciiTheme="majorHAnsi" w:hAnsiTheme="majorHAnsi"/>
                <w:i/>
                <w:iCs/>
              </w:rPr>
              <w:t xml:space="preserve"> които ще отговарят за изпълнението на обществената поръчка</w:t>
            </w:r>
            <w:r w:rsidRPr="00AB1E9B">
              <w:rPr>
                <w:rFonts w:asciiTheme="majorHAnsi" w:hAnsiTheme="majorHAnsi"/>
                <w:i/>
                <w:iCs/>
              </w:rPr>
              <w:t xml:space="preserve">, </w:t>
            </w:r>
            <w:r w:rsidR="000B6242">
              <w:rPr>
                <w:rFonts w:asciiTheme="majorHAnsi" w:hAnsiTheme="majorHAnsi"/>
                <w:i/>
                <w:iCs/>
              </w:rPr>
              <w:t xml:space="preserve">притежават необходимата професионална компетентност (квалификация и/или </w:t>
            </w:r>
            <w:r w:rsidRPr="00AB1E9B">
              <w:rPr>
                <w:rFonts w:asciiTheme="majorHAnsi" w:hAnsiTheme="majorHAnsi"/>
                <w:i/>
                <w:iCs/>
              </w:rPr>
              <w:lastRenderedPageBreak/>
              <w:t>опит)</w:t>
            </w:r>
          </w:p>
        </w:tc>
      </w:tr>
      <w:tr w:rsidR="000B6242" w:rsidRPr="00AB1E9B" w:rsidTr="00DE0DA8">
        <w:tc>
          <w:tcPr>
            <w:tcW w:w="397" w:type="dxa"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lastRenderedPageBreak/>
              <w:t>1.</w:t>
            </w:r>
          </w:p>
        </w:tc>
        <w:tc>
          <w:tcPr>
            <w:tcW w:w="1618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011" w:type="dxa"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076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5387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0B6242" w:rsidRPr="00AB1E9B" w:rsidTr="00DE0DA8">
        <w:tc>
          <w:tcPr>
            <w:tcW w:w="397" w:type="dxa"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2.</w:t>
            </w:r>
          </w:p>
        </w:tc>
        <w:tc>
          <w:tcPr>
            <w:tcW w:w="1618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011" w:type="dxa"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076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5387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0B6242" w:rsidRPr="00AB1E9B" w:rsidTr="00DE0DA8">
        <w:tc>
          <w:tcPr>
            <w:tcW w:w="397" w:type="dxa"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3.</w:t>
            </w:r>
          </w:p>
        </w:tc>
        <w:tc>
          <w:tcPr>
            <w:tcW w:w="1618" w:type="dxa"/>
            <w:hideMark/>
          </w:tcPr>
          <w:p w:rsidR="00AD500F" w:rsidRPr="00AB1E9B" w:rsidRDefault="00AD500F" w:rsidP="00DE0DA8">
            <w:pPr>
              <w:pStyle w:val="ht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011" w:type="dxa"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076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387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</w:p>
        </w:tc>
      </w:tr>
    </w:tbl>
    <w:p w:rsidR="00AD500F" w:rsidRPr="00AB1E9B" w:rsidRDefault="00AD500F" w:rsidP="00AD500F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ab/>
        <w:t xml:space="preserve"> </w:t>
      </w:r>
      <w:r w:rsidRPr="00AB1E9B">
        <w:rPr>
          <w:rFonts w:asciiTheme="majorHAnsi" w:hAnsiTheme="majorHAnsi"/>
          <w:color w:val="000000"/>
          <w:lang w:val="bg-BG"/>
        </w:rPr>
        <w:tab/>
        <w:t xml:space="preserve"> </w:t>
      </w:r>
    </w:p>
    <w:p w:rsidR="00AD500F" w:rsidRPr="00E9381A" w:rsidRDefault="00AD500F" w:rsidP="00E9381A">
      <w:pPr>
        <w:pStyle w:val="ListParagraph"/>
        <w:numPr>
          <w:ilvl w:val="0"/>
          <w:numId w:val="21"/>
        </w:num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E9381A">
        <w:rPr>
          <w:rFonts w:asciiTheme="majorHAnsi" w:hAnsiTheme="majorHAnsi"/>
          <w:color w:val="000000"/>
          <w:lang w:val="bg-BG"/>
        </w:rPr>
        <w:t xml:space="preserve">През целия период на изпълнение на обществената поръчка, ако същата ни бъде възложена, ще осигурим участие на посочените по-горе експерти/специалисти. </w:t>
      </w:r>
    </w:p>
    <w:p w:rsidR="00E9381A" w:rsidRDefault="00C84656" w:rsidP="00E9381A">
      <w:pPr>
        <w:pStyle w:val="ListParagraph"/>
        <w:numPr>
          <w:ilvl w:val="0"/>
          <w:numId w:val="21"/>
        </w:numPr>
        <w:spacing w:after="24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Общо описание на административното и техническо управление, което ще бъде осъществявано от участника, включително общо описание на използваното техническо оборудване</w:t>
      </w:r>
      <w:r w:rsidR="008E7017">
        <w:rPr>
          <w:rFonts w:asciiTheme="majorHAnsi" w:hAnsiTheme="majorHAnsi"/>
          <w:color w:val="000000"/>
          <w:lang w:val="bg-BG"/>
        </w:rPr>
        <w:t xml:space="preserve"> и съоръжения, на мерките за осигуряване на качеството</w:t>
      </w:r>
      <w:r>
        <w:rPr>
          <w:rFonts w:asciiTheme="majorHAnsi" w:hAnsiTheme="majorHAnsi"/>
          <w:color w:val="000000"/>
          <w:lang w:val="bg-BG"/>
        </w:rPr>
        <w:t xml:space="preserve"> и на организацията на изпълнение на обществената поръчка (позиции, дейности, отговорности и контрол), както следва:</w:t>
      </w:r>
    </w:p>
    <w:p w:rsidR="00C84656" w:rsidRDefault="00C84656" w:rsidP="00C84656">
      <w:pPr>
        <w:pStyle w:val="ListParagraph"/>
        <w:spacing w:after="240"/>
        <w:ind w:left="1068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C84656" w:rsidRDefault="00C84656" w:rsidP="00C84656">
      <w:pPr>
        <w:pStyle w:val="ListParagraph"/>
        <w:spacing w:after="240"/>
        <w:ind w:left="1068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C84656" w:rsidRDefault="00C84656" w:rsidP="00C84656">
      <w:pPr>
        <w:pStyle w:val="ListParagraph"/>
        <w:spacing w:after="240"/>
        <w:ind w:left="1068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E7017" w:rsidRPr="00E9381A" w:rsidRDefault="008E7017" w:rsidP="008E7017">
      <w:pPr>
        <w:pStyle w:val="ListParagraph"/>
        <w:spacing w:after="240"/>
        <w:ind w:left="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lang w:val="bg-BG"/>
        </w:rPr>
        <w:t xml:space="preserve">           </w:t>
      </w:r>
      <w:r w:rsidR="001B0E35">
        <w:rPr>
          <w:rFonts w:asciiTheme="majorHAnsi" w:hAnsiTheme="majorHAnsi"/>
          <w:lang w:val="bg-BG"/>
        </w:rPr>
        <w:t xml:space="preserve">    </w:t>
      </w:r>
      <w:r>
        <w:rPr>
          <w:rFonts w:asciiTheme="majorHAnsi" w:hAnsiTheme="majorHAnsi"/>
          <w:lang w:val="bg-BG"/>
        </w:rPr>
        <w:t xml:space="preserve"> Декларираме, че за срока на изпълнение на договора ще разполагаме с обществена фиксирана телефонна мрежа с национален обхват и с необходимото техническо оборудване</w:t>
      </w:r>
      <w:r w:rsidR="001B0E35">
        <w:rPr>
          <w:rFonts w:asciiTheme="majorHAnsi" w:hAnsiTheme="majorHAnsi"/>
          <w:lang w:val="bg-BG"/>
        </w:rPr>
        <w:t xml:space="preserve"> и съоръжения </w:t>
      </w:r>
      <w:r>
        <w:rPr>
          <w:rFonts w:asciiTheme="majorHAnsi" w:hAnsiTheme="majorHAnsi"/>
          <w:lang w:val="bg-BG"/>
        </w:rPr>
        <w:t>за осигуряване на качествено осъществяване на национални и международни повиквания</w:t>
      </w:r>
      <w:r w:rsidR="001B0E35">
        <w:rPr>
          <w:rFonts w:asciiTheme="majorHAnsi" w:hAnsiTheme="majorHAnsi"/>
          <w:lang w:val="bg-BG"/>
        </w:rPr>
        <w:t>.</w:t>
      </w:r>
    </w:p>
    <w:p w:rsidR="00AD500F" w:rsidRDefault="005633F1" w:rsidP="00AD500F">
      <w:pPr>
        <w:spacing w:after="240"/>
        <w:jc w:val="both"/>
        <w:rPr>
          <w:rFonts w:asciiTheme="majorHAnsi" w:hAnsiTheme="majorHAnsi"/>
          <w:i/>
          <w:color w:val="000000"/>
          <w:lang w:val="bg-BG"/>
        </w:rPr>
      </w:pPr>
      <w:r w:rsidRPr="005633F1">
        <w:rPr>
          <w:rFonts w:asciiTheme="majorHAnsi" w:hAnsiTheme="majorHAnsi"/>
          <w:i/>
          <w:color w:val="000000"/>
          <w:lang w:val="bg-BG"/>
        </w:rPr>
        <w:t xml:space="preserve">            Приложения:</w:t>
      </w:r>
      <w:r>
        <w:rPr>
          <w:rFonts w:asciiTheme="majorHAnsi" w:hAnsiTheme="majorHAnsi"/>
          <w:i/>
          <w:color w:val="000000"/>
          <w:lang w:val="bg-BG"/>
        </w:rPr>
        <w:t xml:space="preserve"> 1. Декларации за ангажираност на експерт: …</w:t>
      </w:r>
      <w:r w:rsidR="00D05B89">
        <w:rPr>
          <w:rFonts w:asciiTheme="majorHAnsi" w:hAnsiTheme="majorHAnsi"/>
          <w:i/>
          <w:color w:val="000000"/>
          <w:lang w:val="bg-BG"/>
        </w:rPr>
        <w:t>.. броя (минимум три броя);</w:t>
      </w:r>
    </w:p>
    <w:p w:rsidR="005633F1" w:rsidRPr="00D05B89" w:rsidRDefault="00D05B89" w:rsidP="00AD500F">
      <w:pPr>
        <w:spacing w:after="240"/>
        <w:jc w:val="both"/>
        <w:rPr>
          <w:rFonts w:asciiTheme="majorHAnsi" w:hAnsiTheme="majorHAnsi"/>
          <w:i/>
          <w:color w:val="000000"/>
          <w:lang w:val="bg-BG"/>
        </w:rPr>
      </w:pPr>
      <w:r w:rsidRPr="00D05B89">
        <w:rPr>
          <w:rFonts w:asciiTheme="majorHAnsi" w:hAnsiTheme="majorHAnsi"/>
          <w:i/>
          <w:color w:val="000000"/>
          <w:lang w:val="bg-BG"/>
        </w:rPr>
        <w:t xml:space="preserve">  </w:t>
      </w:r>
      <w:r>
        <w:rPr>
          <w:rFonts w:asciiTheme="majorHAnsi" w:hAnsiTheme="majorHAnsi"/>
          <w:i/>
          <w:color w:val="000000"/>
          <w:lang w:val="bg-BG"/>
        </w:rPr>
        <w:t xml:space="preserve">                                     2. (Ако е приложимо) Други доказателства по чл. 51а от ЗОП: ………</w:t>
      </w:r>
    </w:p>
    <w:tbl>
      <w:tblPr>
        <w:tblpPr w:leftFromText="141" w:rightFromText="141" w:vertAnchor="text" w:horzAnchor="margin" w:tblpXSpec="center" w:tblpY="363"/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36"/>
        <w:gridCol w:w="5520"/>
      </w:tblGrid>
      <w:tr w:rsidR="00AD500F" w:rsidRPr="00AB1E9B" w:rsidTr="00DE0DA8">
        <w:tc>
          <w:tcPr>
            <w:tcW w:w="4036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5520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AD500F" w:rsidRPr="00AB1E9B" w:rsidTr="00DE0DA8">
        <w:tc>
          <w:tcPr>
            <w:tcW w:w="4036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5520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AD500F" w:rsidRPr="00AB1E9B" w:rsidTr="00DE0DA8">
        <w:tc>
          <w:tcPr>
            <w:tcW w:w="4036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5520" w:type="dxa"/>
            <w:hideMark/>
          </w:tcPr>
          <w:p w:rsidR="00AD500F" w:rsidRPr="00AB1E9B" w:rsidRDefault="00AD500F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D500F" w:rsidRPr="00AB1E9B" w:rsidRDefault="00AD500F" w:rsidP="00AD500F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AD500F" w:rsidRPr="00AB1E9B" w:rsidRDefault="00AD500F" w:rsidP="00AD500F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</w:pPr>
    </w:p>
    <w:p w:rsidR="00656F90" w:rsidRPr="00AB1E9B" w:rsidRDefault="00656F90" w:rsidP="000E1DE8">
      <w:pPr>
        <w:spacing w:after="240"/>
        <w:jc w:val="both"/>
        <w:rPr>
          <w:rFonts w:asciiTheme="majorHAnsi" w:hAnsiTheme="majorHAnsi"/>
          <w:i/>
          <w:color w:val="000000"/>
          <w:u w:val="single"/>
          <w:lang w:val="bg-BG"/>
        </w:rPr>
        <w:sectPr w:rsidR="00656F90" w:rsidRPr="00AB1E9B" w:rsidSect="00656F90">
          <w:pgSz w:w="16840" w:h="11907" w:orient="landscape" w:code="9"/>
          <w:pgMar w:top="1418" w:right="1259" w:bottom="993" w:left="1079" w:header="709" w:footer="709" w:gutter="0"/>
          <w:cols w:space="708"/>
          <w:titlePg/>
          <w:docGrid w:linePitch="326"/>
        </w:sectPr>
      </w:pPr>
    </w:p>
    <w:p w:rsidR="000E1DE8" w:rsidRPr="00AB1E9B" w:rsidRDefault="000E1DE8" w:rsidP="000E1DE8">
      <w:pPr>
        <w:spacing w:after="240"/>
        <w:jc w:val="both"/>
        <w:rPr>
          <w:rFonts w:asciiTheme="majorHAnsi" w:hAnsiTheme="majorHAnsi"/>
          <w:color w:val="000000"/>
          <w:u w:val="single"/>
          <w:lang w:val="bg-BG"/>
        </w:rPr>
      </w:pPr>
      <w:r w:rsidRPr="00AB1E9B">
        <w:rPr>
          <w:rFonts w:asciiTheme="majorHAnsi" w:hAnsiTheme="majorHAnsi"/>
          <w:i/>
          <w:color w:val="000000"/>
          <w:u w:val="single"/>
          <w:lang w:val="bg-BG"/>
        </w:rPr>
        <w:lastRenderedPageBreak/>
        <w:t>Поставя се в плик №</w:t>
      </w:r>
      <w:r w:rsidR="00AD500F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1</w:t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lang w:val="bg-BG"/>
        </w:rPr>
        <w:tab/>
      </w:r>
      <w:r w:rsidR="00874F43" w:rsidRPr="00AB1E9B">
        <w:rPr>
          <w:rFonts w:asciiTheme="majorHAnsi" w:hAnsiTheme="majorHAnsi"/>
          <w:i/>
          <w:color w:val="000000"/>
          <w:lang w:val="bg-BG"/>
        </w:rPr>
        <w:tab/>
      </w:r>
      <w:r w:rsidR="00E44D2A" w:rsidRPr="00AB1E9B">
        <w:rPr>
          <w:rFonts w:asciiTheme="majorHAnsi" w:hAnsiTheme="majorHAnsi"/>
          <w:i/>
          <w:color w:val="000000"/>
          <w:lang w:val="bg-BG"/>
        </w:rPr>
        <w:tab/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>ОБРАЗЕЦ №</w:t>
      </w:r>
      <w:r w:rsidR="00A71661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  <w:r w:rsidR="00AD500F">
        <w:rPr>
          <w:rFonts w:asciiTheme="majorHAnsi" w:hAnsiTheme="majorHAnsi"/>
          <w:i/>
          <w:color w:val="000000"/>
          <w:u w:val="single"/>
          <w:lang w:val="bg-BG"/>
        </w:rPr>
        <w:t>8</w:t>
      </w:r>
    </w:p>
    <w:p w:rsidR="000E1DE8" w:rsidRPr="00AB1E9B" w:rsidRDefault="000E1DE8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</w:p>
    <w:p w:rsidR="00347706" w:rsidRPr="00AB1E9B" w:rsidRDefault="0042414C" w:rsidP="00347706">
      <w:pPr>
        <w:spacing w:after="240"/>
        <w:jc w:val="center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ДЕКЛАРАЦИЯ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</w:p>
    <w:p w:rsidR="0042414C" w:rsidRPr="00AB1E9B" w:rsidRDefault="0042414C" w:rsidP="00347706">
      <w:pPr>
        <w:spacing w:after="240"/>
        <w:jc w:val="center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по чл. 51а ЗОП за ангажираност на експерт</w:t>
      </w:r>
    </w:p>
    <w:p w:rsidR="0042414C" w:rsidRPr="00AB1E9B" w:rsidRDefault="0042414C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Подписаният/ата ..................................</w:t>
      </w:r>
      <w:r w:rsidR="003C7616" w:rsidRPr="00AB1E9B">
        <w:rPr>
          <w:rFonts w:asciiTheme="majorHAnsi" w:hAnsiTheme="majorHAnsi"/>
          <w:color w:val="000000"/>
          <w:lang w:val="bg-BG"/>
        </w:rPr>
        <w:t>..............................</w:t>
      </w:r>
      <w:r w:rsidRPr="00AB1E9B">
        <w:rPr>
          <w:rFonts w:asciiTheme="majorHAnsi" w:hAnsiTheme="majorHAnsi"/>
          <w:color w:val="000000"/>
          <w:lang w:val="bg-BG"/>
        </w:rPr>
        <w:t>.........</w:t>
      </w:r>
      <w:r w:rsidR="003C7616" w:rsidRPr="00AB1E9B">
        <w:rPr>
          <w:rFonts w:asciiTheme="majorHAnsi" w:hAnsiTheme="majorHAnsi"/>
          <w:color w:val="000000"/>
          <w:lang w:val="bg-BG"/>
        </w:rPr>
        <w:t>.......................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i/>
          <w:color w:val="000000"/>
          <w:lang w:val="bg-BG"/>
        </w:rPr>
        <w:t>(трите имена)</w:t>
      </w:r>
    </w:p>
    <w:p w:rsidR="0042414C" w:rsidRPr="00AB1E9B" w:rsidRDefault="0042414C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..................................................................</w:t>
      </w:r>
      <w:r w:rsidR="003C7616" w:rsidRPr="00AB1E9B">
        <w:rPr>
          <w:rFonts w:asciiTheme="majorHAnsi" w:hAnsiTheme="majorHAnsi"/>
          <w:color w:val="000000"/>
          <w:lang w:val="bg-BG"/>
        </w:rPr>
        <w:t>.......</w:t>
      </w:r>
      <w:r w:rsidR="0059519B" w:rsidRPr="00AB1E9B">
        <w:rPr>
          <w:rFonts w:asciiTheme="majorHAnsi" w:hAnsiTheme="majorHAnsi"/>
          <w:color w:val="000000"/>
          <w:lang w:val="bg-BG"/>
        </w:rPr>
        <w:t>......</w:t>
      </w:r>
      <w:r w:rsidR="003C7616" w:rsidRPr="00AB1E9B">
        <w:rPr>
          <w:rFonts w:asciiTheme="majorHAnsi" w:hAnsiTheme="majorHAnsi"/>
          <w:color w:val="000000"/>
          <w:lang w:val="bg-BG"/>
        </w:rPr>
        <w:t>..</w:t>
      </w:r>
      <w:r w:rsidRPr="00AB1E9B">
        <w:rPr>
          <w:rFonts w:asciiTheme="majorHAnsi" w:hAnsiTheme="majorHAnsi"/>
          <w:color w:val="000000"/>
          <w:lang w:val="bg-BG"/>
        </w:rPr>
        <w:t>..................................</w:t>
      </w:r>
      <w:r w:rsidR="0057710A" w:rsidRPr="00AB1E9B">
        <w:rPr>
          <w:rFonts w:asciiTheme="majorHAnsi" w:hAnsiTheme="majorHAnsi"/>
          <w:color w:val="000000"/>
          <w:lang w:val="bg-BG"/>
        </w:rPr>
        <w:t>....................</w:t>
      </w:r>
    </w:p>
    <w:p w:rsidR="0042414C" w:rsidRPr="00AB1E9B" w:rsidRDefault="003C7616" w:rsidP="0042414C">
      <w:pPr>
        <w:spacing w:after="240"/>
        <w:jc w:val="both"/>
        <w:rPr>
          <w:rFonts w:asciiTheme="majorHAnsi" w:hAnsiTheme="majorHAnsi"/>
          <w:i/>
          <w:color w:val="000000"/>
          <w:lang w:val="bg-BG"/>
        </w:rPr>
      </w:pPr>
      <w:r w:rsidRPr="00AB1E9B">
        <w:rPr>
          <w:rFonts w:asciiTheme="majorHAnsi" w:hAnsiTheme="majorHAnsi"/>
          <w:i/>
          <w:color w:val="000000"/>
          <w:lang w:val="bg-BG"/>
        </w:rPr>
        <w:t>…………………………………………</w:t>
      </w:r>
      <w:r w:rsidR="0059519B" w:rsidRPr="00AB1E9B">
        <w:rPr>
          <w:rFonts w:asciiTheme="majorHAnsi" w:hAnsiTheme="majorHAnsi"/>
          <w:i/>
          <w:color w:val="000000"/>
          <w:lang w:val="bg-BG"/>
        </w:rPr>
        <w:t>…..</w:t>
      </w:r>
      <w:r w:rsidRPr="00AB1E9B">
        <w:rPr>
          <w:rFonts w:asciiTheme="majorHAnsi" w:hAnsiTheme="majorHAnsi"/>
          <w:i/>
          <w:color w:val="000000"/>
          <w:lang w:val="bg-BG"/>
        </w:rPr>
        <w:t>…</w:t>
      </w:r>
      <w:r w:rsidR="0059519B" w:rsidRPr="00AB1E9B">
        <w:rPr>
          <w:rFonts w:asciiTheme="majorHAnsi" w:hAnsiTheme="majorHAnsi"/>
          <w:i/>
          <w:color w:val="000000"/>
          <w:lang w:val="bg-BG"/>
        </w:rPr>
        <w:t>…</w:t>
      </w:r>
      <w:r w:rsidRPr="00AB1E9B">
        <w:rPr>
          <w:rFonts w:asciiTheme="majorHAnsi" w:hAnsiTheme="majorHAnsi"/>
          <w:i/>
          <w:color w:val="000000"/>
          <w:lang w:val="bg-BG"/>
        </w:rPr>
        <w:t>…………….</w:t>
      </w:r>
      <w:r w:rsidR="00DA2D78" w:rsidRPr="00AB1E9B">
        <w:rPr>
          <w:rFonts w:asciiTheme="majorHAnsi" w:hAnsiTheme="majorHAnsi"/>
          <w:i/>
          <w:color w:val="000000"/>
          <w:lang w:val="bg-BG"/>
        </w:rPr>
        <w:t xml:space="preserve"> </w:t>
      </w:r>
      <w:r w:rsidR="0042414C" w:rsidRPr="00AB1E9B">
        <w:rPr>
          <w:rFonts w:asciiTheme="majorHAnsi" w:hAnsiTheme="majorHAnsi"/>
          <w:i/>
          <w:color w:val="000000"/>
          <w:lang w:val="bg-BG"/>
        </w:rPr>
        <w:t>(данни по документ за самоличност)</w:t>
      </w:r>
    </w:p>
    <w:p w:rsidR="0042414C" w:rsidRPr="00AB1E9B" w:rsidRDefault="0042414C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в качеството ми на </w:t>
      </w:r>
      <w:r w:rsidR="00C70C50">
        <w:rPr>
          <w:rFonts w:asciiTheme="majorHAnsi" w:hAnsiTheme="majorHAnsi"/>
          <w:color w:val="000000"/>
          <w:lang w:val="bg-BG"/>
        </w:rPr>
        <w:t xml:space="preserve">……………….. </w:t>
      </w:r>
      <w:r w:rsidRPr="00AB1E9B">
        <w:rPr>
          <w:rFonts w:asciiTheme="majorHAnsi" w:hAnsiTheme="majorHAnsi"/>
          <w:color w:val="000000"/>
          <w:lang w:val="bg-BG"/>
        </w:rPr>
        <w:t>експерт</w:t>
      </w:r>
      <w:r w:rsidR="00C70C50">
        <w:rPr>
          <w:rFonts w:asciiTheme="majorHAnsi" w:hAnsiTheme="majorHAnsi"/>
          <w:color w:val="000000"/>
          <w:lang w:val="bg-BG"/>
        </w:rPr>
        <w:t>, посочен</w:t>
      </w:r>
      <w:r w:rsidRPr="00AB1E9B">
        <w:rPr>
          <w:rFonts w:asciiTheme="majorHAnsi" w:hAnsiTheme="majorHAnsi"/>
          <w:color w:val="000000"/>
          <w:lang w:val="bg-BG"/>
        </w:rPr>
        <w:t xml:space="preserve"> в офертата на ................................................................</w:t>
      </w:r>
      <w:r w:rsidR="00DA2D78" w:rsidRPr="00AB1E9B">
        <w:rPr>
          <w:rFonts w:asciiTheme="majorHAnsi" w:hAnsiTheme="majorHAnsi"/>
          <w:color w:val="000000"/>
          <w:lang w:val="bg-BG"/>
        </w:rPr>
        <w:t>.....................</w:t>
      </w:r>
      <w:r w:rsidRPr="00AB1E9B">
        <w:rPr>
          <w:rFonts w:asciiTheme="majorHAnsi" w:hAnsiTheme="majorHAnsi"/>
          <w:color w:val="000000"/>
          <w:lang w:val="bg-BG"/>
        </w:rPr>
        <w:t>.......</w:t>
      </w:r>
      <w:r w:rsidR="00DA2D78" w:rsidRPr="00AB1E9B">
        <w:rPr>
          <w:rFonts w:asciiTheme="majorHAnsi" w:hAnsiTheme="majorHAnsi"/>
          <w:color w:val="000000"/>
          <w:lang w:val="bg-BG"/>
        </w:rPr>
        <w:t xml:space="preserve">......... </w:t>
      </w:r>
      <w:r w:rsidRPr="00AB1E9B">
        <w:rPr>
          <w:rFonts w:asciiTheme="majorHAnsi" w:hAnsiTheme="majorHAnsi"/>
          <w:i/>
          <w:color w:val="000000"/>
          <w:lang w:val="bg-BG"/>
        </w:rPr>
        <w:t>(наименование на участника)</w:t>
      </w:r>
    </w:p>
    <w:p w:rsidR="0042414C" w:rsidRPr="00AB1E9B" w:rsidRDefault="0042414C" w:rsidP="00124838">
      <w:pPr>
        <w:spacing w:after="24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ДЕКЛАРИРАМ:</w:t>
      </w:r>
    </w:p>
    <w:p w:rsidR="0042414C" w:rsidRPr="00AB1E9B" w:rsidRDefault="0042414C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1. На разположение съм да поема работата по обществена поръчка с предмет </w:t>
      </w:r>
      <w:r w:rsidR="00D64B9C" w:rsidRPr="00AB1E9B">
        <w:rPr>
          <w:rFonts w:asciiTheme="majorHAnsi" w:hAnsiTheme="majorHAnsi"/>
          <w:b/>
          <w:lang w:val="bg-BG"/>
        </w:rPr>
        <w:t>„</w:t>
      </w:r>
      <w:r w:rsidR="00576435"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="00D64B9C" w:rsidRPr="00AB1E9B">
        <w:rPr>
          <w:rFonts w:asciiTheme="majorHAnsi" w:hAnsiTheme="majorHAnsi"/>
          <w:b/>
          <w:lang w:val="bg-BG"/>
        </w:rPr>
        <w:t>”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42414C" w:rsidRPr="00AB1E9B" w:rsidRDefault="0042414C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2. Задължавам се да работя в съответствие с предложението на участника за качественото изпълнение на обществената поръчка. </w:t>
      </w:r>
    </w:p>
    <w:p w:rsidR="0042414C" w:rsidRPr="00AB1E9B" w:rsidRDefault="0042414C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3. Заявените от участника по отношение на мен данни и информация са верни.</w:t>
      </w:r>
    </w:p>
    <w:p w:rsidR="0042414C" w:rsidRPr="00AB1E9B" w:rsidRDefault="0042414C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4. Разбирам, че всяко невярно изявление от моя страна може да доведе до отстраняване на участника от процедурата.</w:t>
      </w:r>
    </w:p>
    <w:p w:rsidR="0042414C" w:rsidRPr="00AB1E9B" w:rsidRDefault="0042414C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</w:t>
      </w:r>
      <w:r w:rsidR="00E317E5">
        <w:rPr>
          <w:rFonts w:asciiTheme="majorHAnsi" w:hAnsiTheme="majorHAnsi"/>
          <w:color w:val="000000"/>
          <w:lang w:val="bg-BG"/>
        </w:rPr>
        <w:t>ка с моето участие в изпъ</w:t>
      </w:r>
      <w:r w:rsidR="005C0392">
        <w:rPr>
          <w:rFonts w:asciiTheme="majorHAnsi" w:hAnsiTheme="majorHAnsi"/>
          <w:color w:val="000000"/>
          <w:lang w:val="bg-BG"/>
        </w:rPr>
        <w:t>лнението ѝ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4F6E28" w:rsidRPr="00AB1E9B" w:rsidRDefault="004F6E28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</w:p>
    <w:p w:rsidR="0042414C" w:rsidRPr="00AB1E9B" w:rsidRDefault="003B54F1" w:rsidP="0042414C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Дата:</w:t>
      </w:r>
      <w:r w:rsidR="0042414C" w:rsidRPr="00AB1E9B">
        <w:rPr>
          <w:rFonts w:asciiTheme="majorHAnsi" w:hAnsiTheme="majorHAnsi"/>
          <w:color w:val="000000"/>
          <w:lang w:val="bg-BG"/>
        </w:rPr>
        <w:t xml:space="preserve">..................................................    </w:t>
      </w:r>
      <w:r w:rsidR="004F6E28" w:rsidRPr="00AB1E9B">
        <w:rPr>
          <w:rFonts w:asciiTheme="majorHAnsi" w:hAnsiTheme="majorHAnsi"/>
          <w:color w:val="000000"/>
          <w:lang w:val="bg-BG"/>
        </w:rPr>
        <w:tab/>
      </w:r>
      <w:r w:rsidR="004F6E28" w:rsidRPr="00AB1E9B">
        <w:rPr>
          <w:rFonts w:asciiTheme="majorHAnsi" w:hAnsiTheme="majorHAnsi"/>
          <w:color w:val="000000"/>
          <w:lang w:val="bg-BG"/>
        </w:rPr>
        <w:tab/>
      </w:r>
      <w:r w:rsidR="0042414C" w:rsidRPr="00AB1E9B">
        <w:rPr>
          <w:rFonts w:asciiTheme="majorHAnsi" w:hAnsiTheme="majorHAnsi"/>
          <w:color w:val="000000"/>
          <w:lang w:val="bg-BG"/>
        </w:rPr>
        <w:t>Декларатор:.........................................</w:t>
      </w:r>
    </w:p>
    <w:p w:rsidR="00A769D2" w:rsidRPr="00AB1E9B" w:rsidRDefault="00A769D2" w:rsidP="00864CE8">
      <w:pPr>
        <w:spacing w:after="240"/>
        <w:jc w:val="both"/>
        <w:rPr>
          <w:rFonts w:asciiTheme="majorHAnsi" w:hAnsiTheme="majorHAnsi"/>
          <w:color w:val="000000"/>
          <w:lang w:val="bg-BG"/>
        </w:rPr>
      </w:pPr>
    </w:p>
    <w:p w:rsidR="0057710A" w:rsidRPr="00AB1E9B" w:rsidRDefault="0057710A" w:rsidP="00864CE8">
      <w:pPr>
        <w:spacing w:after="240"/>
        <w:jc w:val="both"/>
        <w:rPr>
          <w:rFonts w:asciiTheme="majorHAnsi" w:hAnsiTheme="majorHAnsi"/>
          <w:color w:val="000000"/>
          <w:lang w:val="bg-BG"/>
        </w:rPr>
      </w:pPr>
    </w:p>
    <w:p w:rsidR="0057710A" w:rsidRPr="00AB1E9B" w:rsidRDefault="0057710A" w:rsidP="00864CE8">
      <w:pPr>
        <w:spacing w:after="240"/>
        <w:jc w:val="both"/>
        <w:rPr>
          <w:rFonts w:asciiTheme="majorHAnsi" w:hAnsiTheme="majorHAnsi"/>
          <w:i/>
          <w:u w:val="single"/>
          <w:lang w:val="bg-BG"/>
        </w:rPr>
      </w:pPr>
    </w:p>
    <w:p w:rsidR="0053639E" w:rsidRDefault="0053639E" w:rsidP="00864CE8">
      <w:pPr>
        <w:spacing w:after="240"/>
        <w:jc w:val="both"/>
        <w:rPr>
          <w:rFonts w:asciiTheme="majorHAnsi" w:hAnsiTheme="majorHAnsi"/>
          <w:i/>
          <w:u w:val="single"/>
          <w:lang w:val="bg-BG"/>
        </w:rPr>
      </w:pPr>
    </w:p>
    <w:p w:rsidR="00D34D76" w:rsidRPr="00AB1E9B" w:rsidRDefault="00D34D76" w:rsidP="00864CE8">
      <w:pPr>
        <w:spacing w:after="240"/>
        <w:jc w:val="both"/>
        <w:rPr>
          <w:rFonts w:asciiTheme="majorHAnsi" w:hAnsiTheme="majorHAnsi"/>
          <w:i/>
          <w:u w:val="single"/>
          <w:lang w:val="bg-BG"/>
        </w:rPr>
      </w:pPr>
    </w:p>
    <w:p w:rsidR="0059519B" w:rsidRPr="00AB1E9B" w:rsidRDefault="0059519B" w:rsidP="00864CE8">
      <w:pPr>
        <w:spacing w:after="240"/>
        <w:jc w:val="both"/>
        <w:rPr>
          <w:rFonts w:asciiTheme="majorHAnsi" w:hAnsiTheme="majorHAnsi"/>
          <w:i/>
          <w:u w:val="single"/>
          <w:lang w:val="bg-BG"/>
        </w:rPr>
      </w:pPr>
    </w:p>
    <w:p w:rsidR="00A769D2" w:rsidRPr="00AB1E9B" w:rsidRDefault="00A769D2" w:rsidP="00864CE8">
      <w:pPr>
        <w:spacing w:after="240"/>
        <w:jc w:val="both"/>
        <w:rPr>
          <w:rFonts w:asciiTheme="majorHAnsi" w:hAnsiTheme="majorHAnsi"/>
          <w:i/>
          <w:u w:val="single"/>
          <w:lang w:val="bg-BG"/>
        </w:rPr>
      </w:pPr>
    </w:p>
    <w:p w:rsidR="00D34D76" w:rsidRPr="00D34D76" w:rsidRDefault="00D34D76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Cs/>
          <w:i/>
          <w:color w:val="000000"/>
          <w:lang w:val="bg-BG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ОБРАЗЕЦ №</w:t>
      </w:r>
      <w:r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9</w:t>
      </w:r>
    </w:p>
    <w:p w:rsidR="00D34D76" w:rsidRPr="00AB1E9B" w:rsidRDefault="00D34D76" w:rsidP="00D34D76">
      <w:pPr>
        <w:spacing w:after="240"/>
        <w:jc w:val="center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ДЕКЛАРАЦИЯ</w:t>
      </w:r>
    </w:p>
    <w:p w:rsidR="00D34D76" w:rsidRPr="00AB1E9B" w:rsidRDefault="00D34D76" w:rsidP="00D34D76">
      <w:pPr>
        <w:tabs>
          <w:tab w:val="left" w:pos="2490"/>
          <w:tab w:val="center" w:pos="4748"/>
        </w:tabs>
        <w:spacing w:after="240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ab/>
      </w:r>
      <w:r w:rsidRPr="00AB1E9B">
        <w:rPr>
          <w:rFonts w:asciiTheme="majorHAnsi" w:hAnsiTheme="majorHAnsi"/>
          <w:color w:val="000000"/>
          <w:lang w:val="bg-BG"/>
        </w:rPr>
        <w:tab/>
      </w:r>
      <w:r>
        <w:rPr>
          <w:rFonts w:asciiTheme="majorHAnsi" w:hAnsiTheme="majorHAnsi"/>
          <w:color w:val="000000"/>
          <w:lang w:val="bg-BG"/>
        </w:rPr>
        <w:t xml:space="preserve">за конфиденциалност </w:t>
      </w:r>
      <w:r w:rsidRPr="00AB1E9B">
        <w:rPr>
          <w:rFonts w:asciiTheme="majorHAnsi" w:hAnsiTheme="majorHAnsi"/>
          <w:color w:val="000000"/>
          <w:lang w:val="bg-BG"/>
        </w:rPr>
        <w:t>по чл. 33, ал. 4 от ЗОП</w:t>
      </w:r>
    </w:p>
    <w:p w:rsidR="00D34D76" w:rsidRPr="00AB1E9B" w:rsidRDefault="00D34D76" w:rsidP="00D34D76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(трите имена)</w:t>
      </w:r>
      <w:r w:rsidRPr="00AB1E9B">
        <w:rPr>
          <w:rFonts w:asciiTheme="majorHAnsi" w:hAnsiTheme="majorHAnsi"/>
          <w:lang w:val="bg-BG"/>
        </w:rPr>
        <w:t xml:space="preserve"> с</w:t>
      </w:r>
      <w:r w:rsidRPr="00AB1E9B">
        <w:rPr>
          <w:rFonts w:asciiTheme="majorHAnsi" w:hAnsiTheme="majorHAnsi"/>
          <w:i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(длъжност)</w:t>
      </w:r>
      <w:r w:rsidRPr="00AB1E9B">
        <w:rPr>
          <w:rFonts w:asciiTheme="majorHAnsi" w:hAnsiTheme="majorHAnsi"/>
          <w:lang w:val="bg-BG"/>
        </w:rPr>
        <w:t xml:space="preserve"> на ...............................................................</w:t>
      </w:r>
    </w:p>
    <w:p w:rsidR="00D34D76" w:rsidRPr="00AB1E9B" w:rsidRDefault="00D34D76" w:rsidP="00D34D76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 – участник в открита процедура за възлагане на обществена поръчка с предмет: </w:t>
      </w:r>
      <w:r w:rsidRPr="00AB1E9B">
        <w:rPr>
          <w:rFonts w:asciiTheme="majorHAnsi" w:hAnsiTheme="majorHAnsi"/>
          <w:b/>
          <w:bCs/>
          <w:lang w:val="bg-BG"/>
        </w:rPr>
        <w:t>„</w:t>
      </w:r>
      <w:r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bCs/>
          <w:lang w:val="bg-BG"/>
        </w:rPr>
        <w:t>“</w:t>
      </w:r>
      <w:r w:rsidRPr="00AB1E9B">
        <w:rPr>
          <w:rFonts w:asciiTheme="majorHAnsi" w:hAnsiTheme="majorHAnsi"/>
          <w:lang w:val="bg-BG"/>
        </w:rPr>
        <w:t>,</w:t>
      </w:r>
    </w:p>
    <w:p w:rsidR="00D34D76" w:rsidRPr="00AB1E9B" w:rsidRDefault="00D34D76" w:rsidP="00D34D76">
      <w:pPr>
        <w:jc w:val="center"/>
        <w:rPr>
          <w:rFonts w:asciiTheme="majorHAnsi" w:hAnsiTheme="majorHAnsi"/>
          <w:b/>
          <w:bCs/>
          <w:lang w:val="bg-BG"/>
        </w:rPr>
      </w:pPr>
    </w:p>
    <w:p w:rsidR="00D34D76" w:rsidRPr="00AB1E9B" w:rsidRDefault="00D34D76" w:rsidP="00D34D76">
      <w:pPr>
        <w:spacing w:after="24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ДЕКЛАРИРАМ:</w:t>
      </w:r>
    </w:p>
    <w:p w:rsidR="00D34D76" w:rsidRPr="00AB1E9B" w:rsidRDefault="00D34D76" w:rsidP="00D34D76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1. Информацията, съдържаща се в …………………….. (посочват се конкретна част/части от </w:t>
      </w:r>
      <w:r>
        <w:rPr>
          <w:rFonts w:asciiTheme="majorHAnsi" w:hAnsiTheme="majorHAnsi"/>
          <w:color w:val="000000"/>
          <w:lang w:val="bg-BG"/>
        </w:rPr>
        <w:t>офертата</w:t>
      </w:r>
      <w:r w:rsidRPr="00AB1E9B">
        <w:rPr>
          <w:rFonts w:asciiTheme="majorHAnsi" w:hAnsiTheme="majorHAnsi"/>
          <w:color w:val="000000"/>
          <w:lang w:val="bg-BG"/>
        </w:rPr>
        <w:t xml:space="preserve">) от </w:t>
      </w:r>
      <w:r>
        <w:rPr>
          <w:rFonts w:asciiTheme="majorHAnsi" w:hAnsiTheme="majorHAnsi"/>
          <w:color w:val="000000"/>
          <w:lang w:val="bg-BG"/>
        </w:rPr>
        <w:t>подадената от нас оферта за участие в обществената поръчка</w:t>
      </w:r>
      <w:r w:rsidRPr="00AB1E9B">
        <w:rPr>
          <w:rFonts w:asciiTheme="majorHAnsi" w:hAnsiTheme="majorHAnsi"/>
          <w:color w:val="000000"/>
          <w:lang w:val="bg-BG"/>
        </w:rPr>
        <w:t xml:space="preserve">, да се счита за конфиденциална, тъй като съдържа технически и/или търговски тайни (вярното се подчертава). </w:t>
      </w:r>
    </w:p>
    <w:p w:rsidR="00D34D76" w:rsidRPr="00CD53DE" w:rsidRDefault="00D34D76" w:rsidP="00D34D76">
      <w:pPr>
        <w:spacing w:after="240"/>
        <w:jc w:val="both"/>
        <w:rPr>
          <w:rFonts w:asciiTheme="majorHAnsi" w:hAnsiTheme="majorHAnsi"/>
          <w:color w:val="000000"/>
          <w:lang w:val="en-US"/>
        </w:rPr>
      </w:pPr>
      <w:r w:rsidRPr="00AB1E9B">
        <w:rPr>
          <w:rFonts w:asciiTheme="majorHAnsi" w:hAnsiTheme="majorHAnsi"/>
          <w:color w:val="000000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  <w:r>
        <w:rPr>
          <w:rFonts w:asciiTheme="majorHAnsi" w:hAnsiTheme="majorHAnsi"/>
          <w:color w:val="000000"/>
          <w:lang w:val="en-US"/>
        </w:rPr>
        <w:t>*</w:t>
      </w:r>
    </w:p>
    <w:p w:rsidR="00D34D76" w:rsidRPr="00AB1E9B" w:rsidRDefault="00D34D76" w:rsidP="00D34D76">
      <w:pPr>
        <w:spacing w:after="240"/>
        <w:jc w:val="both"/>
        <w:rPr>
          <w:rFonts w:asciiTheme="majorHAnsi" w:hAnsiTheme="majorHAnsi"/>
          <w:color w:val="000000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1"/>
        <w:gridCol w:w="4883"/>
      </w:tblGrid>
      <w:tr w:rsidR="00D34D76" w:rsidRPr="00AB1E9B" w:rsidTr="0036597C">
        <w:tc>
          <w:tcPr>
            <w:tcW w:w="4455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D34D76" w:rsidRPr="00AB1E9B" w:rsidTr="0036597C">
        <w:tc>
          <w:tcPr>
            <w:tcW w:w="4455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D34D76" w:rsidRPr="00AB1E9B" w:rsidTr="0036597C">
        <w:tc>
          <w:tcPr>
            <w:tcW w:w="4455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D34D76" w:rsidRPr="00AB1E9B" w:rsidRDefault="00D34D76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D34D76" w:rsidRPr="00CD53DE" w:rsidRDefault="00D34D76" w:rsidP="00D34D76">
      <w:pPr>
        <w:spacing w:after="240"/>
        <w:jc w:val="both"/>
        <w:rPr>
          <w:rFonts w:asciiTheme="majorHAnsi" w:hAnsiTheme="majorHAnsi"/>
          <w:i/>
          <w:color w:val="000000"/>
          <w:lang w:val="bg-BG"/>
        </w:rPr>
      </w:pPr>
      <w:proofErr w:type="gramStart"/>
      <w:r w:rsidRPr="00CD53DE">
        <w:rPr>
          <w:rFonts w:asciiTheme="majorHAnsi" w:hAnsiTheme="majorHAnsi"/>
          <w:color w:val="000000"/>
          <w:lang w:val="en-US"/>
        </w:rPr>
        <w:t xml:space="preserve">* </w:t>
      </w:r>
      <w:r w:rsidRPr="00CD53DE">
        <w:rPr>
          <w:rFonts w:asciiTheme="majorHAnsi" w:hAnsiTheme="majorHAnsi"/>
          <w:i/>
          <w:color w:val="000000"/>
          <w:lang w:val="bg-BG"/>
        </w:rPr>
        <w:t xml:space="preserve">Участниците следва да имат предвид, че предвидените в закона случаи включват </w:t>
      </w:r>
      <w:r>
        <w:rPr>
          <w:rFonts w:asciiTheme="majorHAnsi" w:hAnsiTheme="majorHAnsi"/>
          <w:i/>
          <w:color w:val="000000"/>
          <w:lang w:val="bg-BG"/>
        </w:rPr>
        <w:t xml:space="preserve">публичното </w:t>
      </w:r>
      <w:r w:rsidRPr="00CD53DE">
        <w:rPr>
          <w:rFonts w:asciiTheme="majorHAnsi" w:hAnsiTheme="majorHAnsi"/>
          <w:i/>
          <w:color w:val="000000"/>
          <w:lang w:val="bg-BG"/>
        </w:rPr>
        <w:t>оповестяване на предлаганите цени в изпълнение на чл.</w:t>
      </w:r>
      <w:proofErr w:type="gramEnd"/>
      <w:r w:rsidRPr="00CD53DE">
        <w:rPr>
          <w:rFonts w:asciiTheme="majorHAnsi" w:hAnsiTheme="majorHAnsi"/>
          <w:i/>
          <w:color w:val="000000"/>
          <w:lang w:val="bg-BG"/>
        </w:rPr>
        <w:t xml:space="preserve"> 69а, ал. 3 от ЗОП</w:t>
      </w:r>
      <w:r>
        <w:rPr>
          <w:rFonts w:asciiTheme="majorHAnsi" w:hAnsiTheme="majorHAnsi"/>
          <w:i/>
          <w:color w:val="000000"/>
          <w:lang w:val="bg-BG"/>
        </w:rPr>
        <w:t xml:space="preserve"> и съответно</w:t>
      </w:r>
      <w:r w:rsidRPr="00CD53DE">
        <w:rPr>
          <w:rFonts w:asciiTheme="majorHAnsi" w:hAnsiTheme="majorHAnsi"/>
          <w:i/>
          <w:color w:val="000000"/>
          <w:lang w:val="bg-BG"/>
        </w:rPr>
        <w:t xml:space="preserve"> </w:t>
      </w:r>
      <w:r>
        <w:rPr>
          <w:rFonts w:asciiTheme="majorHAnsi" w:hAnsiTheme="majorHAnsi"/>
          <w:i/>
          <w:color w:val="000000"/>
          <w:lang w:val="bg-BG"/>
        </w:rPr>
        <w:t>– посочването им в</w:t>
      </w:r>
      <w:r w:rsidRPr="00CD53DE">
        <w:rPr>
          <w:rFonts w:asciiTheme="majorHAnsi" w:hAnsiTheme="majorHAnsi"/>
          <w:i/>
          <w:color w:val="000000"/>
          <w:lang w:val="bg-BG"/>
        </w:rPr>
        <w:t xml:space="preserve"> протоколите на комисията </w:t>
      </w:r>
      <w:r>
        <w:rPr>
          <w:rFonts w:asciiTheme="majorHAnsi" w:hAnsiTheme="majorHAnsi"/>
          <w:i/>
          <w:color w:val="000000"/>
          <w:lang w:val="bg-BG"/>
        </w:rPr>
        <w:t xml:space="preserve">и публикуването им </w:t>
      </w:r>
      <w:r w:rsidRPr="00CD53DE">
        <w:rPr>
          <w:rFonts w:asciiTheme="majorHAnsi" w:hAnsiTheme="majorHAnsi"/>
          <w:i/>
          <w:color w:val="000000"/>
          <w:lang w:val="bg-BG"/>
        </w:rPr>
        <w:t>в профила на купувача</w:t>
      </w:r>
      <w:r>
        <w:rPr>
          <w:rFonts w:asciiTheme="majorHAnsi" w:hAnsiTheme="majorHAnsi"/>
          <w:i/>
          <w:color w:val="000000"/>
          <w:lang w:val="bg-BG"/>
        </w:rPr>
        <w:t xml:space="preserve"> на възложителя</w:t>
      </w:r>
      <w:r w:rsidRPr="00CD53DE">
        <w:rPr>
          <w:rFonts w:asciiTheme="majorHAnsi" w:hAnsiTheme="majorHAnsi"/>
          <w:i/>
          <w:color w:val="000000"/>
          <w:lang w:val="bg-BG"/>
        </w:rPr>
        <w:t>.</w:t>
      </w:r>
    </w:p>
    <w:p w:rsidR="00D34D76" w:rsidRDefault="00D34D76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D34D76" w:rsidRDefault="00D34D76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20913" w:rsidRPr="00AB1E9B" w:rsidRDefault="00A20913" w:rsidP="00864CE8">
      <w:pPr>
        <w:spacing w:after="240"/>
        <w:jc w:val="both"/>
        <w:rPr>
          <w:rFonts w:asciiTheme="majorHAnsi" w:hAnsiTheme="majorHAnsi"/>
          <w:i/>
          <w:u w:val="single"/>
          <w:lang w:val="bg-BG"/>
        </w:rPr>
      </w:pPr>
    </w:p>
    <w:p w:rsidR="0069584F" w:rsidRPr="00AB1E9B" w:rsidRDefault="00AD500F" w:rsidP="00472FCC">
      <w:pPr>
        <w:pageBreakBefore/>
        <w:spacing w:after="240"/>
        <w:jc w:val="center"/>
        <w:rPr>
          <w:rFonts w:asciiTheme="majorHAnsi" w:hAnsiTheme="majorHAnsi"/>
          <w:bCs/>
          <w:i/>
          <w:color w:val="000000"/>
          <w:lang w:val="bg-BG"/>
        </w:rPr>
      </w:pPr>
      <w:r>
        <w:rPr>
          <w:rFonts w:asciiTheme="majorHAnsi" w:hAnsiTheme="majorHAnsi"/>
          <w:bCs/>
          <w:i/>
          <w:color w:val="000000"/>
          <w:u w:val="single"/>
          <w:lang w:val="bg-BG"/>
        </w:rPr>
        <w:lastRenderedPageBreak/>
        <w:t>П</w:t>
      </w:r>
      <w:r w:rsidR="0069584F"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оставя се в плик №</w:t>
      </w:r>
      <w:r w:rsidR="00A71661"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</w:t>
      </w:r>
      <w:r w:rsidR="0069584F"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2</w:t>
      </w:r>
      <w:r w:rsidR="0069584F" w:rsidRPr="00AB1E9B">
        <w:rPr>
          <w:rFonts w:asciiTheme="majorHAnsi" w:hAnsiTheme="majorHAnsi"/>
          <w:bCs/>
          <w:i/>
          <w:color w:val="000000"/>
          <w:lang w:val="bg-BG"/>
        </w:rPr>
        <w:t xml:space="preserve"> </w:t>
      </w:r>
      <w:r w:rsidR="0069584F"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="0069584F"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="0069584F"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="0069584F"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="0069584F"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="00802EC0" w:rsidRPr="00AB1E9B">
        <w:rPr>
          <w:rFonts w:asciiTheme="majorHAnsi" w:hAnsiTheme="majorHAnsi"/>
          <w:bCs/>
          <w:i/>
          <w:color w:val="000000"/>
          <w:lang w:val="en-US"/>
        </w:rPr>
        <w:tab/>
      </w:r>
      <w:r w:rsidR="006C3F76" w:rsidRPr="00AB1E9B">
        <w:rPr>
          <w:rFonts w:asciiTheme="majorHAnsi" w:hAnsiTheme="majorHAnsi"/>
          <w:bCs/>
          <w:i/>
          <w:color w:val="000000"/>
          <w:lang w:val="bg-BG"/>
        </w:rPr>
        <w:tab/>
      </w:r>
      <w:r w:rsidR="00A34923"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ОБРАЗЕЦ </w:t>
      </w:r>
      <w:r w:rsidR="005F28E0"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№</w:t>
      </w:r>
      <w:r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</w:t>
      </w:r>
      <w:r w:rsidR="00D34D76">
        <w:rPr>
          <w:rFonts w:asciiTheme="majorHAnsi" w:hAnsiTheme="majorHAnsi"/>
          <w:bCs/>
          <w:i/>
          <w:color w:val="000000"/>
          <w:u w:val="single"/>
          <w:lang w:val="bg-BG"/>
        </w:rPr>
        <w:t>10</w:t>
      </w:r>
    </w:p>
    <w:p w:rsidR="0069584F" w:rsidRDefault="0069584F" w:rsidP="00B858D0">
      <w:pPr>
        <w:jc w:val="center"/>
        <w:rPr>
          <w:rFonts w:asciiTheme="majorHAnsi" w:hAnsiTheme="majorHAnsi"/>
          <w:b/>
          <w:color w:val="000000"/>
          <w:sz w:val="28"/>
          <w:lang w:val="bg-BG"/>
        </w:rPr>
      </w:pPr>
      <w:r w:rsidRPr="00AB1E9B">
        <w:rPr>
          <w:rFonts w:asciiTheme="majorHAnsi" w:hAnsiTheme="majorHAnsi"/>
          <w:b/>
          <w:color w:val="000000"/>
          <w:sz w:val="28"/>
          <w:lang w:val="bg-BG"/>
        </w:rPr>
        <w:t xml:space="preserve">ТЕХНИЧЕСКО ПРЕДЛОЖЕНИЕ </w:t>
      </w:r>
    </w:p>
    <w:p w:rsidR="00D06A0C" w:rsidRPr="00AB1E9B" w:rsidRDefault="00D06A0C" w:rsidP="00B858D0">
      <w:pPr>
        <w:jc w:val="center"/>
        <w:rPr>
          <w:rFonts w:asciiTheme="majorHAnsi" w:hAnsiTheme="majorHAnsi"/>
          <w:b/>
          <w:bCs/>
          <w:color w:val="000000"/>
          <w:sz w:val="28"/>
          <w:lang w:val="bg-BG"/>
        </w:rPr>
      </w:pPr>
    </w:p>
    <w:p w:rsidR="0069584F" w:rsidRPr="00AB1E9B" w:rsidRDefault="0069584F" w:rsidP="00B858D0">
      <w:pPr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ЗА УЧАСТИЕ В</w:t>
      </w:r>
      <w:r w:rsidR="009C4731" w:rsidRPr="00AB1E9B">
        <w:rPr>
          <w:rFonts w:asciiTheme="majorHAnsi" w:hAnsiTheme="majorHAnsi"/>
          <w:b/>
          <w:color w:val="000000"/>
          <w:lang w:val="bg-BG"/>
        </w:rPr>
        <w:t xml:space="preserve"> ОТКРИТА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ПРОЦЕДУРА ЗА ВЪЗЛАГАНЕ </w:t>
      </w:r>
    </w:p>
    <w:p w:rsidR="0069584F" w:rsidRPr="00AB1E9B" w:rsidRDefault="0069584F" w:rsidP="00B858D0">
      <w:pPr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НА  ОБЩЕСТВЕНА ПОРЪЧКА </w:t>
      </w:r>
    </w:p>
    <w:p w:rsidR="0069584F" w:rsidRPr="00AB1E9B" w:rsidRDefault="0069584F" w:rsidP="00D06A0C">
      <w:pPr>
        <w:spacing w:before="120" w:after="120"/>
        <w:jc w:val="center"/>
        <w:rPr>
          <w:rFonts w:asciiTheme="majorHAnsi" w:hAnsiTheme="majorHAnsi"/>
          <w:b/>
          <w:bCs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с </w:t>
      </w:r>
      <w:r w:rsidRPr="00AB1E9B">
        <w:rPr>
          <w:rFonts w:asciiTheme="majorHAnsi" w:hAnsiTheme="majorHAnsi"/>
          <w:b/>
          <w:bCs/>
          <w:lang w:val="bg-BG"/>
        </w:rPr>
        <w:t xml:space="preserve">предмет: </w:t>
      </w:r>
    </w:p>
    <w:p w:rsidR="0069584F" w:rsidRPr="00AB1E9B" w:rsidRDefault="0069584F" w:rsidP="00B858D0">
      <w:pPr>
        <w:jc w:val="center"/>
        <w:rPr>
          <w:rFonts w:asciiTheme="majorHAnsi" w:hAnsiTheme="majorHAnsi"/>
          <w:b/>
          <w:bCs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>„</w:t>
      </w:r>
      <w:r w:rsidR="00576435"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bCs/>
          <w:lang w:val="bg-BG"/>
        </w:rPr>
        <w:t>“</w:t>
      </w:r>
    </w:p>
    <w:p w:rsidR="0069584F" w:rsidRPr="00AB1E9B" w:rsidRDefault="0069584F" w:rsidP="0069584F">
      <w:pPr>
        <w:jc w:val="center"/>
        <w:rPr>
          <w:rFonts w:asciiTheme="majorHAnsi" w:hAnsiTheme="majorHAnsi"/>
          <w:b/>
          <w:lang w:val="bg-BG"/>
        </w:rPr>
      </w:pPr>
    </w:p>
    <w:p w:rsidR="00041D9F" w:rsidRPr="00AB1E9B" w:rsidRDefault="00041D9F" w:rsidP="00041D9F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(трите имена)</w:t>
      </w:r>
      <w:r w:rsidRPr="00AB1E9B">
        <w:rPr>
          <w:rFonts w:asciiTheme="majorHAnsi" w:hAnsiTheme="majorHAnsi"/>
          <w:lang w:val="bg-BG"/>
        </w:rPr>
        <w:t xml:space="preserve"> с</w:t>
      </w:r>
      <w:r w:rsidRPr="00AB1E9B">
        <w:rPr>
          <w:rFonts w:asciiTheme="majorHAnsi" w:hAnsiTheme="majorHAnsi"/>
          <w:i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C70C50">
        <w:rPr>
          <w:rFonts w:asciiTheme="majorHAnsi" w:hAnsiTheme="majorHAnsi"/>
          <w:i/>
          <w:lang w:val="bg-BG"/>
        </w:rPr>
        <w:t>,</w:t>
      </w:r>
      <w:r w:rsidR="00C70C50">
        <w:rPr>
          <w:rFonts w:asciiTheme="majorHAnsi" w:hAnsiTheme="majorHAnsi"/>
          <w:lang w:val="bg-BG"/>
        </w:rPr>
        <w:t xml:space="preserve"> в качеството м</w:t>
      </w:r>
      <w:r w:rsidRPr="00AB1E9B">
        <w:rPr>
          <w:rFonts w:asciiTheme="majorHAnsi" w:hAnsiTheme="majorHAnsi"/>
          <w:lang w:val="bg-BG"/>
        </w:rPr>
        <w:t xml:space="preserve">и на 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(длъжност)</w:t>
      </w:r>
      <w:r w:rsidRPr="00AB1E9B">
        <w:rPr>
          <w:rFonts w:asciiTheme="majorHAnsi" w:hAnsiTheme="majorHAnsi"/>
          <w:lang w:val="bg-BG"/>
        </w:rPr>
        <w:t xml:space="preserve"> на ...................................................................</w:t>
      </w:r>
    </w:p>
    <w:p w:rsidR="00041D9F" w:rsidRPr="00AB1E9B" w:rsidRDefault="00041D9F" w:rsidP="00041D9F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="00C70C50">
        <w:rPr>
          <w:rFonts w:asciiTheme="majorHAnsi" w:hAnsiTheme="majorHAnsi"/>
          <w:i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…........................................................................ </w:t>
      </w:r>
    </w:p>
    <w:p w:rsidR="0069584F" w:rsidRPr="00AB1E9B" w:rsidRDefault="0069584F" w:rsidP="0069584F">
      <w:pPr>
        <w:pStyle w:val="BodyTextIndent"/>
        <w:spacing w:before="120" w:after="120"/>
        <w:ind w:firstLine="720"/>
        <w:rPr>
          <w:rFonts w:asciiTheme="majorHAnsi" w:hAnsiTheme="majorHAnsi"/>
          <w:b/>
          <w:color w:val="000000"/>
        </w:rPr>
      </w:pPr>
    </w:p>
    <w:p w:rsidR="00036B87" w:rsidRPr="00AB1E9B" w:rsidRDefault="00C70C50" w:rsidP="00217DF3">
      <w:pPr>
        <w:pStyle w:val="BodyTextIndent"/>
        <w:spacing w:before="120" w:after="240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000000"/>
        </w:rPr>
        <w:t xml:space="preserve">      </w:t>
      </w:r>
      <w:r w:rsidR="0069584F" w:rsidRPr="00AB1E9B">
        <w:rPr>
          <w:rFonts w:asciiTheme="majorHAnsi" w:hAnsiTheme="majorHAnsi"/>
          <w:b/>
          <w:color w:val="000000"/>
        </w:rPr>
        <w:t xml:space="preserve">УВАЖАЕМИ ГОСПОДИН </w:t>
      </w:r>
      <w:r w:rsidR="0069584F" w:rsidRPr="00AB1E9B">
        <w:rPr>
          <w:rFonts w:asciiTheme="majorHAnsi" w:hAnsiTheme="majorHAnsi"/>
          <w:b/>
        </w:rPr>
        <w:t>ГЛАВЕН СЕКРЕТАР,</w:t>
      </w:r>
    </w:p>
    <w:p w:rsidR="006E5F23" w:rsidRPr="00AB1E9B" w:rsidRDefault="00036B87" w:rsidP="000964FA">
      <w:pPr>
        <w:ind w:right="42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 w:rsidR="003B6A78" w:rsidRPr="00AB1E9B">
        <w:rPr>
          <w:rFonts w:asciiTheme="majorHAnsi" w:hAnsiTheme="majorHAnsi"/>
          <w:b/>
          <w:lang w:val="bg-BG"/>
        </w:rPr>
        <w:t>1.</w:t>
      </w:r>
      <w:r w:rsidR="003B6A78" w:rsidRPr="00AB1E9B">
        <w:rPr>
          <w:rFonts w:asciiTheme="majorHAnsi" w:hAnsiTheme="majorHAnsi"/>
          <w:lang w:val="bg-BG"/>
        </w:rPr>
        <w:t xml:space="preserve"> </w:t>
      </w:r>
      <w:proofErr w:type="gramStart"/>
      <w:r w:rsidR="003563F1" w:rsidRPr="00AB1E9B">
        <w:rPr>
          <w:rFonts w:asciiTheme="majorHAnsi" w:hAnsiTheme="majorHAnsi"/>
        </w:rPr>
        <w:t xml:space="preserve">Задължаваме се да </w:t>
      </w:r>
      <w:r w:rsidR="000964FA" w:rsidRPr="00AB1E9B">
        <w:rPr>
          <w:rFonts w:asciiTheme="majorHAnsi" w:hAnsiTheme="majorHAnsi"/>
          <w:lang w:val="bg-BG"/>
        </w:rPr>
        <w:t>изпълн</w:t>
      </w:r>
      <w:r w:rsidR="003563F1">
        <w:rPr>
          <w:rFonts w:asciiTheme="majorHAnsi" w:hAnsiTheme="majorHAnsi"/>
          <w:lang w:val="bg-BG"/>
        </w:rPr>
        <w:t>яваме</w:t>
      </w:r>
      <w:r w:rsidR="000964FA" w:rsidRPr="00AB1E9B">
        <w:rPr>
          <w:rFonts w:asciiTheme="majorHAnsi" w:hAnsiTheme="majorHAnsi"/>
          <w:lang w:val="bg-BG"/>
        </w:rPr>
        <w:t xml:space="preserve"> услугата, предмет на настоящата обществена поръчка</w:t>
      </w:r>
      <w:r w:rsidR="003563F1">
        <w:rPr>
          <w:rFonts w:asciiTheme="majorHAnsi" w:hAnsiTheme="majorHAnsi"/>
          <w:lang w:val="bg-BG"/>
        </w:rPr>
        <w:t>,</w:t>
      </w:r>
      <w:r w:rsidR="000964FA" w:rsidRPr="00AB1E9B">
        <w:rPr>
          <w:rFonts w:asciiTheme="majorHAnsi" w:hAnsiTheme="majorHAnsi"/>
          <w:lang w:val="bg-BG"/>
        </w:rPr>
        <w:t xml:space="preserve"> качествено, в срок</w:t>
      </w:r>
      <w:r w:rsidR="003102BD">
        <w:rPr>
          <w:rFonts w:asciiTheme="majorHAnsi" w:hAnsiTheme="majorHAnsi"/>
          <w:lang w:val="bg-BG"/>
        </w:rPr>
        <w:t>,</w:t>
      </w:r>
      <w:r w:rsidR="000964FA" w:rsidRPr="00AB1E9B">
        <w:rPr>
          <w:rFonts w:asciiTheme="majorHAnsi" w:hAnsiTheme="majorHAnsi"/>
          <w:lang w:val="bg-BG"/>
        </w:rPr>
        <w:t xml:space="preserve"> при спазване на съответните професионални стандарти и изисквания и в пълно съответствие с условията на възложителя, описани в Техническата спецификация</w:t>
      </w:r>
      <w:r w:rsidR="009F143A" w:rsidRPr="00AB1E9B">
        <w:rPr>
          <w:rFonts w:asciiTheme="majorHAnsi" w:hAnsiTheme="majorHAnsi"/>
          <w:lang w:val="bg-BG"/>
        </w:rPr>
        <w:t xml:space="preserve"> към документацията за участие</w:t>
      </w:r>
      <w:r w:rsidR="000964FA" w:rsidRPr="00AB1E9B">
        <w:rPr>
          <w:rFonts w:asciiTheme="majorHAnsi" w:hAnsiTheme="majorHAnsi"/>
          <w:lang w:val="bg-BG"/>
        </w:rPr>
        <w:t>.</w:t>
      </w:r>
      <w:proofErr w:type="gramEnd"/>
      <w:r w:rsidR="000964FA" w:rsidRPr="00AB1E9B">
        <w:rPr>
          <w:rFonts w:asciiTheme="majorHAnsi" w:hAnsiTheme="majorHAnsi"/>
          <w:lang w:val="bg-BG"/>
        </w:rPr>
        <w:t xml:space="preserve"> </w:t>
      </w:r>
    </w:p>
    <w:p w:rsidR="008C327A" w:rsidRPr="00AB1E9B" w:rsidRDefault="008C327A" w:rsidP="000964FA">
      <w:pPr>
        <w:ind w:right="42"/>
        <w:jc w:val="both"/>
        <w:rPr>
          <w:rFonts w:asciiTheme="majorHAnsi" w:hAnsiTheme="majorHAnsi"/>
          <w:lang w:val="bg-BG"/>
        </w:rPr>
      </w:pPr>
    </w:p>
    <w:p w:rsidR="00036B87" w:rsidRPr="00AB1E9B" w:rsidRDefault="00036B87" w:rsidP="000964FA">
      <w:pPr>
        <w:ind w:right="42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ab/>
      </w:r>
      <w:r w:rsidR="003B6A78" w:rsidRPr="00AB1E9B">
        <w:rPr>
          <w:rFonts w:asciiTheme="majorHAnsi" w:hAnsiTheme="majorHAnsi"/>
          <w:b/>
          <w:lang w:val="bg-BG"/>
        </w:rPr>
        <w:t>2</w:t>
      </w:r>
      <w:r w:rsidRPr="00AB1E9B">
        <w:rPr>
          <w:rFonts w:asciiTheme="majorHAnsi" w:hAnsiTheme="majorHAnsi"/>
          <w:b/>
          <w:lang w:val="bg-BG"/>
        </w:rPr>
        <w:t>.</w:t>
      </w:r>
      <w:r w:rsidRPr="00AB1E9B">
        <w:rPr>
          <w:rFonts w:asciiTheme="majorHAnsi" w:hAnsiTheme="majorHAnsi"/>
          <w:lang w:val="bg-BG"/>
        </w:rPr>
        <w:t xml:space="preserve"> Запознахме се с изискванията към участниците и към изпълнението на обществената поръчка, с изискванията за изготвяне и представяне на офертата и заявяваме, че ги приемаме.</w:t>
      </w:r>
    </w:p>
    <w:p w:rsidR="00BD66CF" w:rsidRPr="00AB1E9B" w:rsidRDefault="00BD66CF" w:rsidP="000964FA">
      <w:pPr>
        <w:ind w:right="42"/>
        <w:jc w:val="both"/>
        <w:rPr>
          <w:rFonts w:asciiTheme="majorHAnsi" w:hAnsiTheme="majorHAnsi"/>
          <w:lang w:val="bg-BG"/>
        </w:rPr>
      </w:pPr>
    </w:p>
    <w:p w:rsidR="0072186B" w:rsidRPr="00AB1E9B" w:rsidRDefault="006E5F23" w:rsidP="0067757D">
      <w:pPr>
        <w:ind w:right="42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 w:rsidR="003B6A78" w:rsidRPr="00AB1E9B">
        <w:rPr>
          <w:rFonts w:asciiTheme="majorHAnsi" w:hAnsiTheme="majorHAnsi"/>
          <w:b/>
          <w:lang w:val="bg-BG"/>
        </w:rPr>
        <w:t>3</w:t>
      </w:r>
      <w:r w:rsidRPr="00AB1E9B">
        <w:rPr>
          <w:rFonts w:asciiTheme="majorHAnsi" w:hAnsiTheme="majorHAnsi"/>
          <w:b/>
          <w:lang w:val="bg-BG"/>
        </w:rPr>
        <w:t xml:space="preserve">. </w:t>
      </w:r>
      <w:r w:rsidR="000964FA" w:rsidRPr="00AB1E9B">
        <w:rPr>
          <w:rFonts w:asciiTheme="majorHAnsi" w:hAnsiTheme="majorHAnsi"/>
          <w:b/>
          <w:lang w:val="bg-BG"/>
        </w:rPr>
        <w:t xml:space="preserve"> </w:t>
      </w:r>
      <w:r w:rsidR="0072186B" w:rsidRPr="00AB1E9B">
        <w:rPr>
          <w:rFonts w:asciiTheme="majorHAnsi" w:hAnsiTheme="majorHAnsi"/>
          <w:lang w:val="bg-BG"/>
        </w:rPr>
        <w:t xml:space="preserve">Заявяваме, че се ангажираме да изпълняваме обществената поръчка за срок от </w:t>
      </w:r>
      <w:r w:rsidR="00217DF3">
        <w:rPr>
          <w:rFonts w:asciiTheme="majorHAnsi" w:hAnsiTheme="majorHAnsi"/>
          <w:lang w:val="bg-BG"/>
        </w:rPr>
        <w:t>36</w:t>
      </w:r>
      <w:r w:rsidR="0072186B" w:rsidRPr="00AB1E9B">
        <w:rPr>
          <w:rFonts w:asciiTheme="majorHAnsi" w:hAnsiTheme="majorHAnsi"/>
          <w:lang w:val="bg-BG"/>
        </w:rPr>
        <w:t xml:space="preserve"> (</w:t>
      </w:r>
      <w:r w:rsidR="00217DF3">
        <w:rPr>
          <w:rFonts w:asciiTheme="majorHAnsi" w:hAnsiTheme="majorHAnsi"/>
          <w:lang w:val="bg-BG"/>
        </w:rPr>
        <w:t>три</w:t>
      </w:r>
      <w:r w:rsidR="0067757D" w:rsidRPr="00AB1E9B">
        <w:rPr>
          <w:rFonts w:asciiTheme="majorHAnsi" w:hAnsiTheme="majorHAnsi"/>
          <w:lang w:val="bg-BG"/>
        </w:rPr>
        <w:t xml:space="preserve">десет и </w:t>
      </w:r>
      <w:r w:rsidR="00217DF3">
        <w:rPr>
          <w:rFonts w:asciiTheme="majorHAnsi" w:hAnsiTheme="majorHAnsi"/>
          <w:lang w:val="bg-BG"/>
        </w:rPr>
        <w:t>шест</w:t>
      </w:r>
      <w:r w:rsidR="0072186B" w:rsidRPr="00AB1E9B">
        <w:rPr>
          <w:rFonts w:asciiTheme="majorHAnsi" w:hAnsiTheme="majorHAnsi"/>
          <w:lang w:val="bg-BG"/>
        </w:rPr>
        <w:t xml:space="preserve">) </w:t>
      </w:r>
      <w:r w:rsidR="009075F4" w:rsidRPr="00AB1E9B">
        <w:rPr>
          <w:rFonts w:asciiTheme="majorHAnsi" w:hAnsiTheme="majorHAnsi"/>
          <w:lang w:val="bg-BG"/>
        </w:rPr>
        <w:t>месеца</w:t>
      </w:r>
      <w:r w:rsidR="003102BD">
        <w:rPr>
          <w:rFonts w:asciiTheme="majorHAnsi" w:hAnsiTheme="majorHAnsi"/>
          <w:lang w:val="bg-BG"/>
        </w:rPr>
        <w:t>, считано от датата на подписване на договора</w:t>
      </w:r>
      <w:r w:rsidR="0072186B" w:rsidRPr="00AB1E9B">
        <w:rPr>
          <w:rFonts w:asciiTheme="majorHAnsi" w:hAnsiTheme="majorHAnsi"/>
          <w:lang w:val="bg-BG"/>
        </w:rPr>
        <w:t>.</w:t>
      </w:r>
    </w:p>
    <w:p w:rsidR="00F70F7B" w:rsidRPr="00AB1E9B" w:rsidRDefault="00F70F7B" w:rsidP="000874DE">
      <w:pPr>
        <w:spacing w:line="276" w:lineRule="auto"/>
        <w:ind w:firstLine="425"/>
        <w:jc w:val="both"/>
        <w:rPr>
          <w:rFonts w:asciiTheme="majorHAnsi" w:hAnsiTheme="majorHAnsi"/>
          <w:lang w:val="bg-BG"/>
        </w:rPr>
      </w:pPr>
    </w:p>
    <w:p w:rsidR="0067757D" w:rsidRDefault="00217DF3" w:rsidP="00217DF3">
      <w:pPr>
        <w:pStyle w:val="BodyTextIndent"/>
        <w:ind w:firstLine="0"/>
        <w:rPr>
          <w:rFonts w:asciiTheme="majorHAnsi" w:hAnsiTheme="majorHAnsi"/>
        </w:rPr>
      </w:pPr>
      <w:r w:rsidRPr="00217DF3">
        <w:rPr>
          <w:rFonts w:asciiTheme="majorHAnsi" w:hAnsiTheme="majorHAnsi"/>
          <w:b/>
        </w:rPr>
        <w:tab/>
        <w:t>4</w:t>
      </w:r>
      <w:r>
        <w:rPr>
          <w:rFonts w:asciiTheme="majorHAnsi" w:hAnsiTheme="majorHAnsi"/>
        </w:rPr>
        <w:t xml:space="preserve">. </w:t>
      </w:r>
      <w:r w:rsidR="0067757D" w:rsidRPr="00AB1E9B">
        <w:rPr>
          <w:rFonts w:asciiTheme="majorHAnsi" w:hAnsiTheme="majorHAnsi"/>
        </w:rPr>
        <w:t>Заявявам</w:t>
      </w:r>
      <w:r>
        <w:rPr>
          <w:rFonts w:asciiTheme="majorHAnsi" w:hAnsiTheme="majorHAnsi"/>
        </w:rPr>
        <w:t>е</w:t>
      </w:r>
      <w:r w:rsidR="0067757D" w:rsidRPr="00AB1E9B">
        <w:rPr>
          <w:rFonts w:asciiTheme="majorHAnsi" w:hAnsiTheme="majorHAnsi"/>
        </w:rPr>
        <w:t>, че се считам</w:t>
      </w:r>
      <w:r>
        <w:rPr>
          <w:rFonts w:asciiTheme="majorHAnsi" w:hAnsiTheme="majorHAnsi"/>
        </w:rPr>
        <w:t>е</w:t>
      </w:r>
      <w:r w:rsidR="0067757D" w:rsidRPr="00AB1E9B">
        <w:rPr>
          <w:rFonts w:asciiTheme="majorHAnsi" w:hAnsiTheme="majorHAnsi"/>
        </w:rPr>
        <w:t xml:space="preserve"> обвързан</w:t>
      </w:r>
      <w:r>
        <w:rPr>
          <w:rFonts w:asciiTheme="majorHAnsi" w:hAnsiTheme="majorHAnsi"/>
        </w:rPr>
        <w:t>и</w:t>
      </w:r>
      <w:r w:rsidR="0067757D" w:rsidRPr="00AB1E9B">
        <w:rPr>
          <w:rFonts w:asciiTheme="majorHAnsi" w:hAnsiTheme="majorHAnsi"/>
        </w:rPr>
        <w:t xml:space="preserve"> от условията, задълженията и отговорно</w:t>
      </w:r>
      <w:r>
        <w:rPr>
          <w:rFonts w:asciiTheme="majorHAnsi" w:hAnsiTheme="majorHAnsi"/>
        </w:rPr>
        <w:t xml:space="preserve">стите, поети с направеното от </w:t>
      </w:r>
      <w:r w:rsidR="0067757D" w:rsidRPr="00AB1E9B">
        <w:rPr>
          <w:rFonts w:asciiTheme="majorHAnsi" w:hAnsiTheme="majorHAnsi"/>
        </w:rPr>
        <w:t>н</w:t>
      </w:r>
      <w:r>
        <w:rPr>
          <w:rFonts w:asciiTheme="majorHAnsi" w:hAnsiTheme="majorHAnsi"/>
        </w:rPr>
        <w:t>ас</w:t>
      </w:r>
      <w:r w:rsidR="0067757D" w:rsidRPr="00AB1E9B">
        <w:rPr>
          <w:rFonts w:asciiTheme="majorHAnsi" w:hAnsiTheme="majorHAnsi"/>
        </w:rPr>
        <w:t xml:space="preserve"> предложение</w:t>
      </w:r>
      <w:r>
        <w:rPr>
          <w:rFonts w:asciiTheme="majorHAnsi" w:hAnsiTheme="majorHAnsi"/>
        </w:rPr>
        <w:t>, за срок от</w:t>
      </w:r>
      <w:r w:rsidR="0067757D" w:rsidRPr="00AB1E9B">
        <w:rPr>
          <w:rFonts w:asciiTheme="majorHAnsi" w:hAnsiTheme="majorHAnsi"/>
        </w:rPr>
        <w:t xml:space="preserve"> </w:t>
      </w:r>
      <w:r w:rsidR="001639A0" w:rsidRPr="00AB1E9B">
        <w:rPr>
          <w:rFonts w:asciiTheme="majorHAnsi" w:hAnsiTheme="majorHAnsi"/>
        </w:rPr>
        <w:t xml:space="preserve">240 </w:t>
      </w:r>
      <w:r>
        <w:rPr>
          <w:rFonts w:asciiTheme="majorHAnsi" w:hAnsiTheme="majorHAnsi"/>
        </w:rPr>
        <w:t>(</w:t>
      </w:r>
      <w:r w:rsidR="001639A0" w:rsidRPr="00AB1E9B">
        <w:rPr>
          <w:rFonts w:asciiTheme="majorHAnsi" w:hAnsiTheme="majorHAnsi"/>
        </w:rPr>
        <w:t>двеста и четиридесет</w:t>
      </w:r>
      <w:r>
        <w:rPr>
          <w:rFonts w:asciiTheme="majorHAnsi" w:hAnsiTheme="majorHAnsi"/>
        </w:rPr>
        <w:t>)</w:t>
      </w:r>
      <w:r w:rsidR="0067757D" w:rsidRPr="00AB1E9B">
        <w:rPr>
          <w:rFonts w:asciiTheme="majorHAnsi" w:hAnsiTheme="majorHAnsi"/>
        </w:rPr>
        <w:t xml:space="preserve"> календарни дни</w:t>
      </w:r>
      <w:r>
        <w:rPr>
          <w:rFonts w:asciiTheme="majorHAnsi" w:hAnsiTheme="majorHAnsi"/>
        </w:rPr>
        <w:t>, считано</w:t>
      </w:r>
      <w:r w:rsidR="0067757D" w:rsidRPr="00AB1E9B">
        <w:rPr>
          <w:rFonts w:asciiTheme="majorHAnsi" w:hAnsiTheme="majorHAnsi"/>
        </w:rPr>
        <w:t xml:space="preserve"> от крайния срок за подаване на оферти. </w:t>
      </w:r>
    </w:p>
    <w:p w:rsidR="0067757D" w:rsidRPr="00AB1E9B" w:rsidRDefault="0067757D" w:rsidP="0067757D">
      <w:pPr>
        <w:jc w:val="both"/>
        <w:rPr>
          <w:rFonts w:asciiTheme="majorHAnsi" w:hAnsiTheme="majorHAnsi"/>
          <w:b/>
          <w:i/>
          <w:u w:val="single"/>
          <w:lang w:val="bg-BG"/>
        </w:rPr>
      </w:pPr>
    </w:p>
    <w:p w:rsidR="00D06A0C" w:rsidRPr="00D06A0C" w:rsidRDefault="00D06A0C" w:rsidP="00E17E38">
      <w:pPr>
        <w:jc w:val="both"/>
        <w:rPr>
          <w:rFonts w:asciiTheme="majorHAnsi" w:hAnsiTheme="majorHAnsi"/>
          <w:lang w:val="bg-BG"/>
        </w:rPr>
      </w:pPr>
      <w:r w:rsidRPr="00D06A0C">
        <w:rPr>
          <w:rFonts w:asciiTheme="majorHAnsi" w:hAnsiTheme="majorHAnsi"/>
          <w:lang w:val="bg-BG"/>
        </w:rPr>
        <w:t xml:space="preserve">             </w:t>
      </w:r>
      <w:r>
        <w:rPr>
          <w:rFonts w:asciiTheme="majorHAnsi" w:hAnsiTheme="majorHAnsi"/>
          <w:lang w:val="bg-BG"/>
        </w:rPr>
        <w:t xml:space="preserve">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90"/>
        <w:gridCol w:w="5484"/>
      </w:tblGrid>
      <w:tr w:rsidR="00117730" w:rsidRPr="00AB1E9B" w:rsidTr="00D06A0C">
        <w:tc>
          <w:tcPr>
            <w:tcW w:w="3790" w:type="dxa"/>
            <w:hideMark/>
          </w:tcPr>
          <w:p w:rsidR="00117730" w:rsidRPr="00AB1E9B" w:rsidRDefault="00117730" w:rsidP="007B0CBA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ab/>
            </w: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5484" w:type="dxa"/>
            <w:hideMark/>
          </w:tcPr>
          <w:p w:rsidR="00117730" w:rsidRPr="00AB1E9B" w:rsidRDefault="00117730" w:rsidP="007B0CBA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117730" w:rsidRPr="00AB1E9B" w:rsidTr="00D06A0C">
        <w:tc>
          <w:tcPr>
            <w:tcW w:w="3790" w:type="dxa"/>
            <w:hideMark/>
          </w:tcPr>
          <w:p w:rsidR="00117730" w:rsidRPr="00AB1E9B" w:rsidRDefault="00117730" w:rsidP="007B0CBA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5484" w:type="dxa"/>
            <w:hideMark/>
          </w:tcPr>
          <w:p w:rsidR="00117730" w:rsidRPr="00AB1E9B" w:rsidRDefault="00117730" w:rsidP="007B0CBA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117730" w:rsidRPr="00AB1E9B" w:rsidTr="00D06A0C">
        <w:tc>
          <w:tcPr>
            <w:tcW w:w="3790" w:type="dxa"/>
            <w:hideMark/>
          </w:tcPr>
          <w:p w:rsidR="00117730" w:rsidRPr="00AB1E9B" w:rsidRDefault="00C67286" w:rsidP="007B0CBA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5484" w:type="dxa"/>
            <w:hideMark/>
          </w:tcPr>
          <w:p w:rsidR="00117730" w:rsidRPr="00AB1E9B" w:rsidRDefault="00117730" w:rsidP="007B0CBA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217DF3" w:rsidRDefault="00217DF3" w:rsidP="007F0ED4">
      <w:pPr>
        <w:spacing w:after="240"/>
        <w:jc w:val="both"/>
        <w:rPr>
          <w:rFonts w:asciiTheme="majorHAnsi" w:hAnsiTheme="majorHAnsi"/>
          <w:bCs/>
          <w:i/>
          <w:color w:val="000000"/>
          <w:u w:val="single"/>
          <w:lang w:val="bg-BG"/>
        </w:rPr>
      </w:pPr>
    </w:p>
    <w:p w:rsidR="00D34D76" w:rsidRDefault="00D34D76" w:rsidP="007F0ED4">
      <w:pPr>
        <w:spacing w:after="240"/>
        <w:jc w:val="both"/>
        <w:rPr>
          <w:rFonts w:asciiTheme="majorHAnsi" w:hAnsiTheme="majorHAnsi"/>
          <w:bCs/>
          <w:i/>
          <w:color w:val="000000"/>
          <w:u w:val="single"/>
          <w:lang w:val="bg-BG"/>
        </w:rPr>
      </w:pPr>
    </w:p>
    <w:p w:rsidR="00D34D76" w:rsidRDefault="00D34D76" w:rsidP="007F0ED4">
      <w:pPr>
        <w:spacing w:after="240"/>
        <w:jc w:val="both"/>
        <w:rPr>
          <w:rFonts w:asciiTheme="majorHAnsi" w:hAnsiTheme="majorHAnsi"/>
          <w:bCs/>
          <w:i/>
          <w:color w:val="000000"/>
          <w:u w:val="single"/>
          <w:lang w:val="bg-BG"/>
        </w:rPr>
      </w:pPr>
    </w:p>
    <w:p w:rsidR="00F07086" w:rsidRDefault="00F07086" w:rsidP="007F0ED4">
      <w:pPr>
        <w:spacing w:after="240"/>
        <w:jc w:val="both"/>
        <w:rPr>
          <w:rFonts w:asciiTheme="majorHAnsi" w:hAnsiTheme="majorHAnsi"/>
          <w:bCs/>
          <w:i/>
          <w:color w:val="000000"/>
          <w:u w:val="single"/>
          <w:lang w:val="bg-BG"/>
        </w:rPr>
      </w:pPr>
    </w:p>
    <w:p w:rsidR="00A71661" w:rsidRPr="002F6E70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i/>
          <w:u w:val="single"/>
          <w:lang w:val="bg-BG"/>
        </w:rPr>
        <w:lastRenderedPageBreak/>
        <w:t>Поставя се в плик №</w:t>
      </w:r>
      <w:r>
        <w:rPr>
          <w:rFonts w:asciiTheme="majorHAnsi" w:hAnsiTheme="majorHAnsi"/>
          <w:i/>
          <w:u w:val="single"/>
          <w:lang w:val="bg-BG"/>
        </w:rPr>
        <w:t xml:space="preserve"> </w:t>
      </w:r>
      <w:r w:rsidRPr="00AB1E9B">
        <w:rPr>
          <w:rFonts w:asciiTheme="majorHAnsi" w:hAnsiTheme="majorHAnsi"/>
          <w:i/>
          <w:u w:val="single"/>
          <w:lang w:val="bg-BG"/>
        </w:rPr>
        <w:t>3</w:t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u w:val="single"/>
          <w:lang w:val="bg-BG"/>
        </w:rPr>
        <w:t>ОБРАЗЕЦ №</w:t>
      </w:r>
      <w:r>
        <w:rPr>
          <w:rFonts w:asciiTheme="majorHAnsi" w:hAnsiTheme="majorHAnsi"/>
          <w:i/>
          <w:u w:val="single"/>
          <w:lang w:val="bg-BG"/>
        </w:rPr>
        <w:t xml:space="preserve"> 1</w:t>
      </w:r>
      <w:r w:rsidR="00AD500F">
        <w:rPr>
          <w:rFonts w:asciiTheme="majorHAnsi" w:hAnsiTheme="majorHAnsi"/>
          <w:i/>
          <w:u w:val="single"/>
          <w:lang w:val="bg-BG"/>
        </w:rPr>
        <w:t>1</w:t>
      </w:r>
    </w:p>
    <w:p w:rsidR="00A71661" w:rsidRDefault="00A71661" w:rsidP="00A71661">
      <w:pPr>
        <w:jc w:val="center"/>
        <w:rPr>
          <w:rFonts w:asciiTheme="majorHAnsi" w:hAnsiTheme="majorHAnsi"/>
          <w:b/>
          <w:sz w:val="28"/>
          <w:lang w:val="bg-BG"/>
        </w:rPr>
      </w:pPr>
      <w:r w:rsidRPr="00AB1E9B">
        <w:rPr>
          <w:rFonts w:asciiTheme="majorHAnsi" w:hAnsiTheme="majorHAnsi"/>
          <w:b/>
          <w:sz w:val="28"/>
          <w:lang w:val="bg-BG"/>
        </w:rPr>
        <w:t>ЦЕНОВО ПРЕДЛОЖЕНИЕ</w:t>
      </w:r>
    </w:p>
    <w:p w:rsidR="00A71661" w:rsidRPr="00AB1E9B" w:rsidRDefault="00A71661" w:rsidP="00A71661">
      <w:pPr>
        <w:jc w:val="center"/>
        <w:rPr>
          <w:rFonts w:asciiTheme="majorHAnsi" w:hAnsiTheme="majorHAnsi"/>
          <w:b/>
          <w:bCs/>
          <w:sz w:val="28"/>
          <w:lang w:val="bg-BG"/>
        </w:rPr>
      </w:pPr>
    </w:p>
    <w:p w:rsidR="00A71661" w:rsidRPr="00AB1E9B" w:rsidRDefault="00A71661" w:rsidP="00A71661">
      <w:pPr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 xml:space="preserve">ЗА УЧАСТИЕ В ОТКРИТА ПРОЦЕДУРА ЗА ВЪЗЛАГАНЕ </w:t>
      </w:r>
    </w:p>
    <w:p w:rsidR="00A71661" w:rsidRPr="00AB1E9B" w:rsidRDefault="00A71661" w:rsidP="00A71661">
      <w:pPr>
        <w:spacing w:after="24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 xml:space="preserve">НА ОБЩЕСТВЕНА ПОРЪЧКА </w:t>
      </w:r>
    </w:p>
    <w:p w:rsidR="00A71661" w:rsidRDefault="00A71661" w:rsidP="00A71661">
      <w:pPr>
        <w:jc w:val="center"/>
        <w:rPr>
          <w:rFonts w:asciiTheme="majorHAnsi" w:hAnsiTheme="majorHAnsi"/>
          <w:b/>
          <w:bCs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 xml:space="preserve">с предмет: </w:t>
      </w:r>
    </w:p>
    <w:p w:rsidR="00A71661" w:rsidRPr="00AB1E9B" w:rsidRDefault="00A71661" w:rsidP="00A71661">
      <w:pPr>
        <w:jc w:val="center"/>
        <w:rPr>
          <w:rFonts w:asciiTheme="majorHAnsi" w:hAnsiTheme="majorHAnsi"/>
          <w:b/>
          <w:bCs/>
          <w:lang w:val="bg-BG"/>
        </w:rPr>
      </w:pPr>
    </w:p>
    <w:p w:rsidR="00A71661" w:rsidRPr="00AB1E9B" w:rsidRDefault="00A71661" w:rsidP="00A71661">
      <w:pPr>
        <w:jc w:val="center"/>
        <w:rPr>
          <w:rFonts w:asciiTheme="majorHAnsi" w:hAnsiTheme="majorHAnsi"/>
          <w:b/>
          <w:bCs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>„</w:t>
      </w:r>
      <w:r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bCs/>
          <w:lang w:val="bg-BG"/>
        </w:rPr>
        <w:t>“</w:t>
      </w:r>
    </w:p>
    <w:p w:rsidR="00A71661" w:rsidRPr="00AB1E9B" w:rsidRDefault="00A71661" w:rsidP="00A71661">
      <w:pPr>
        <w:jc w:val="center"/>
        <w:rPr>
          <w:rFonts w:asciiTheme="majorHAnsi" w:hAnsiTheme="majorHAnsi"/>
          <w:b/>
          <w:bCs/>
          <w:lang w:val="bg-BG"/>
        </w:rPr>
      </w:pPr>
    </w:p>
    <w:p w:rsidR="00A71661" w:rsidRPr="00AB1E9B" w:rsidRDefault="00A71661" w:rsidP="00A71661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(трите имена)</w:t>
      </w:r>
      <w:r w:rsidRPr="00AB1E9B">
        <w:rPr>
          <w:rFonts w:asciiTheme="majorHAnsi" w:hAnsiTheme="majorHAnsi"/>
          <w:lang w:val="bg-BG"/>
        </w:rPr>
        <w:t xml:space="preserve"> с</w:t>
      </w:r>
      <w:r w:rsidRPr="00AB1E9B">
        <w:rPr>
          <w:rFonts w:asciiTheme="majorHAnsi" w:hAnsiTheme="majorHAnsi"/>
          <w:i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 w:rsidRPr="00AB1E9B">
        <w:rPr>
          <w:rFonts w:asciiTheme="majorHAnsi" w:hAnsiTheme="majorHAnsi"/>
          <w:i/>
          <w:lang w:val="bg-BG"/>
        </w:rPr>
        <w:t>(длъжност)</w:t>
      </w:r>
      <w:r w:rsidRPr="00AB1E9B">
        <w:rPr>
          <w:rFonts w:asciiTheme="majorHAnsi" w:hAnsiTheme="majorHAnsi"/>
          <w:lang w:val="bg-BG"/>
        </w:rPr>
        <w:t xml:space="preserve"> на ...............................................................</w:t>
      </w:r>
    </w:p>
    <w:p w:rsidR="00A71661" w:rsidRDefault="00A71661" w:rsidP="002F6E70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…..................................................................... </w:t>
      </w:r>
    </w:p>
    <w:p w:rsidR="002F6E70" w:rsidRDefault="002F6E70" w:rsidP="00A71661">
      <w:pPr>
        <w:spacing w:after="240"/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2F6E70">
      <w:pPr>
        <w:spacing w:before="240"/>
        <w:ind w:right="40"/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>
        <w:rPr>
          <w:rFonts w:asciiTheme="majorHAnsi" w:hAnsiTheme="majorHAnsi"/>
          <w:lang w:val="bg-BG"/>
        </w:rPr>
        <w:t xml:space="preserve">     </w:t>
      </w:r>
      <w:r w:rsidRPr="00AB1E9B">
        <w:rPr>
          <w:rFonts w:asciiTheme="majorHAnsi" w:hAnsiTheme="majorHAnsi"/>
          <w:b/>
          <w:lang w:val="bg-BG"/>
        </w:rPr>
        <w:t>УВАЖАЕМИ ГОСПОДИН ГЛАВЕН СЕКРЕТАР,</w:t>
      </w:r>
    </w:p>
    <w:p w:rsidR="00A71661" w:rsidRPr="00AB1E9B" w:rsidRDefault="00A71661" w:rsidP="00A71661">
      <w:pPr>
        <w:ind w:right="42"/>
        <w:jc w:val="both"/>
        <w:rPr>
          <w:rFonts w:asciiTheme="majorHAnsi" w:hAnsiTheme="majorHAnsi"/>
          <w:b/>
          <w:lang w:val="bg-BG"/>
        </w:rPr>
      </w:pPr>
    </w:p>
    <w:p w:rsidR="00A71661" w:rsidRPr="00AB1E9B" w:rsidRDefault="00A71661" w:rsidP="00A71661">
      <w:pPr>
        <w:ind w:right="42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 w:rsidRPr="0000583E">
        <w:rPr>
          <w:rFonts w:asciiTheme="majorHAnsi" w:hAnsiTheme="majorHAnsi"/>
          <w:b/>
          <w:lang w:val="bg-BG"/>
        </w:rPr>
        <w:t>1.</w:t>
      </w:r>
      <w:r w:rsidRPr="00AB1E9B">
        <w:rPr>
          <w:rFonts w:asciiTheme="majorHAnsi" w:hAnsiTheme="majorHAnsi"/>
          <w:lang w:val="bg-BG"/>
        </w:rPr>
        <w:t xml:space="preserve"> Заявяваме, че изпълн</w:t>
      </w:r>
      <w:r w:rsidR="00D06E06">
        <w:rPr>
          <w:rFonts w:asciiTheme="majorHAnsi" w:hAnsiTheme="majorHAnsi"/>
          <w:lang w:val="bg-BG"/>
        </w:rPr>
        <w:t>ява</w:t>
      </w:r>
      <w:r w:rsidRPr="00AB1E9B">
        <w:rPr>
          <w:rFonts w:asciiTheme="majorHAnsi" w:hAnsiTheme="majorHAnsi"/>
          <w:lang w:val="bg-BG"/>
        </w:rPr>
        <w:t>м</w:t>
      </w:r>
      <w:r w:rsidR="00D06E06">
        <w:rPr>
          <w:rFonts w:asciiTheme="majorHAnsi" w:hAnsiTheme="majorHAnsi"/>
          <w:lang w:val="bg-BG"/>
        </w:rPr>
        <w:t>е</w:t>
      </w:r>
      <w:r w:rsidRPr="00AB1E9B">
        <w:rPr>
          <w:rFonts w:asciiTheme="majorHAnsi" w:hAnsiTheme="majorHAnsi"/>
          <w:lang w:val="bg-BG"/>
        </w:rPr>
        <w:t xml:space="preserve"> предмета на общес</w:t>
      </w:r>
      <w:r w:rsidR="00D06E06">
        <w:rPr>
          <w:rFonts w:asciiTheme="majorHAnsi" w:hAnsiTheme="majorHAnsi"/>
          <w:lang w:val="bg-BG"/>
        </w:rPr>
        <w:t>твената поръчка съгласно</w:t>
      </w:r>
      <w:r w:rsidRPr="00AB1E9B">
        <w:rPr>
          <w:rFonts w:asciiTheme="majorHAnsi" w:hAnsiTheme="majorHAnsi"/>
          <w:lang w:val="bg-BG"/>
        </w:rPr>
        <w:t xml:space="preserve"> </w:t>
      </w:r>
      <w:r w:rsidR="00D06E06">
        <w:rPr>
          <w:rFonts w:asciiTheme="majorHAnsi" w:hAnsiTheme="majorHAnsi"/>
          <w:lang w:val="bg-BG"/>
        </w:rPr>
        <w:t xml:space="preserve">ценовите </w:t>
      </w:r>
      <w:r w:rsidRPr="00AB1E9B">
        <w:rPr>
          <w:rFonts w:asciiTheme="majorHAnsi" w:hAnsiTheme="majorHAnsi"/>
          <w:lang w:val="bg-BG"/>
        </w:rPr>
        <w:t>условия</w:t>
      </w:r>
      <w:r w:rsidR="00D06E06">
        <w:rPr>
          <w:rFonts w:asciiTheme="majorHAnsi" w:hAnsiTheme="majorHAnsi"/>
          <w:lang w:val="bg-BG"/>
        </w:rPr>
        <w:t>, определени от възложителя в</w:t>
      </w:r>
      <w:r w:rsidRPr="00AB1E9B">
        <w:rPr>
          <w:rFonts w:asciiTheme="majorHAnsi" w:hAnsiTheme="majorHAnsi"/>
          <w:lang w:val="bg-BG"/>
        </w:rPr>
        <w:t xml:space="preserve"> </w:t>
      </w:r>
      <w:r w:rsidR="00D06E06">
        <w:rPr>
          <w:rFonts w:asciiTheme="majorHAnsi" w:hAnsiTheme="majorHAnsi"/>
          <w:lang w:val="bg-BG"/>
        </w:rPr>
        <w:t xml:space="preserve">документацията за участие в </w:t>
      </w:r>
      <w:r w:rsidRPr="00AB1E9B">
        <w:rPr>
          <w:rFonts w:asciiTheme="majorHAnsi" w:hAnsiTheme="majorHAnsi"/>
          <w:lang w:val="bg-BG"/>
        </w:rPr>
        <w:t>настоящата процедура</w:t>
      </w:r>
      <w:r w:rsidR="0036597C">
        <w:rPr>
          <w:rFonts w:asciiTheme="majorHAnsi" w:hAnsiTheme="majorHAnsi"/>
          <w:lang w:val="bg-BG"/>
        </w:rPr>
        <w:t xml:space="preserve"> </w:t>
      </w:r>
      <w:r w:rsidR="00D06E06">
        <w:rPr>
          <w:rFonts w:asciiTheme="majorHAnsi" w:hAnsiTheme="majorHAnsi"/>
          <w:lang w:val="bg-BG"/>
        </w:rPr>
        <w:t>по</w:t>
      </w:r>
      <w:r w:rsidR="0036597C">
        <w:rPr>
          <w:rFonts w:asciiTheme="majorHAnsi" w:hAnsiTheme="majorHAnsi"/>
          <w:lang w:val="bg-BG"/>
        </w:rPr>
        <w:t xml:space="preserve"> възлаг</w:t>
      </w:r>
      <w:r w:rsidR="00863A6D">
        <w:rPr>
          <w:rFonts w:asciiTheme="majorHAnsi" w:hAnsiTheme="majorHAnsi"/>
          <w:lang w:val="bg-BG"/>
        </w:rPr>
        <w:t xml:space="preserve">ането </w:t>
      </w:r>
      <w:r w:rsidR="006438F4">
        <w:rPr>
          <w:rFonts w:asciiTheme="majorHAnsi" w:hAnsiTheme="majorHAnsi"/>
          <w:lang w:val="bg-BG"/>
        </w:rPr>
        <w:t>ѝ</w:t>
      </w:r>
      <w:r w:rsidR="0036597C">
        <w:rPr>
          <w:rFonts w:asciiTheme="majorHAnsi" w:hAnsiTheme="majorHAnsi"/>
          <w:lang w:val="bg-BG"/>
        </w:rPr>
        <w:t>. Предлагаме следните цени, формиращи нашето възнаграждение за изпълнение на обществената поръчка</w:t>
      </w:r>
      <w:r w:rsidRPr="00AB1E9B">
        <w:rPr>
          <w:rFonts w:asciiTheme="majorHAnsi" w:hAnsiTheme="majorHAnsi"/>
          <w:lang w:val="bg-BG"/>
        </w:rPr>
        <w:t>:</w:t>
      </w:r>
    </w:p>
    <w:p w:rsidR="0036597C" w:rsidRPr="0036597C" w:rsidRDefault="0036597C" w:rsidP="0036597C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 xml:space="preserve">1.1. </w:t>
      </w:r>
      <w:r w:rsidRPr="0036597C">
        <w:rPr>
          <w:rFonts w:asciiTheme="majorHAnsi" w:hAnsiTheme="majorHAnsi"/>
          <w:bCs/>
          <w:lang w:val="bg-BG"/>
        </w:rPr>
        <w:t>Цена за месечен абонамент общо за всички 172 обикновени аналогови телефони постове (POTS)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 w:rsidR="00A6241C">
        <w:rPr>
          <w:rFonts w:asciiTheme="majorHAnsi" w:hAnsiTheme="majorHAnsi"/>
          <w:bCs/>
          <w:lang w:val="bg-BG"/>
        </w:rPr>
        <w:t xml:space="preserve"> </w:t>
      </w:r>
    </w:p>
    <w:p w:rsidR="0036597C" w:rsidRPr="0036597C" w:rsidRDefault="0036597C" w:rsidP="0036597C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 xml:space="preserve">1.2. </w:t>
      </w:r>
      <w:r w:rsidRPr="0036597C">
        <w:rPr>
          <w:rFonts w:asciiTheme="majorHAnsi" w:hAnsiTheme="majorHAnsi"/>
          <w:bCs/>
          <w:lang w:val="bg-BG"/>
        </w:rPr>
        <w:t>Цена за месечен абонамент общо за всички 9 броя ISDN PRA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</w:p>
    <w:p w:rsidR="0036597C" w:rsidRPr="0036597C" w:rsidRDefault="0036597C" w:rsidP="0036597C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 xml:space="preserve">1.3. </w:t>
      </w:r>
      <w:r w:rsidRPr="0036597C">
        <w:rPr>
          <w:rFonts w:asciiTheme="majorHAnsi" w:hAnsiTheme="majorHAnsi"/>
          <w:bCs/>
          <w:lang w:val="bg-BG"/>
        </w:rPr>
        <w:t xml:space="preserve">Цена за минута разговор към географски фиксиран номер в мрежата на </w:t>
      </w:r>
      <w:r w:rsidR="00E74ADF">
        <w:rPr>
          <w:rFonts w:asciiTheme="majorHAnsi" w:hAnsiTheme="majorHAnsi"/>
          <w:bCs/>
          <w:lang w:val="bg-BG"/>
        </w:rPr>
        <w:t>„Българска телекомуникационна компания”</w:t>
      </w:r>
      <w:r w:rsidR="00072458">
        <w:rPr>
          <w:rFonts w:asciiTheme="majorHAnsi" w:hAnsiTheme="majorHAnsi"/>
          <w:bCs/>
          <w:lang w:val="bg-BG"/>
        </w:rPr>
        <w:t xml:space="preserve"> ЕАД,</w:t>
      </w:r>
      <w:r w:rsidR="00E74ADF">
        <w:rPr>
          <w:rFonts w:asciiTheme="majorHAnsi" w:hAnsiTheme="majorHAnsi"/>
          <w:bCs/>
          <w:lang w:val="bg-BG"/>
        </w:rPr>
        <w:t xml:space="preserve"> след изразходване на</w:t>
      </w:r>
      <w:r w:rsidR="00837F15">
        <w:rPr>
          <w:rFonts w:asciiTheme="majorHAnsi" w:hAnsiTheme="majorHAnsi"/>
          <w:bCs/>
          <w:lang w:val="bg-BG"/>
        </w:rPr>
        <w:t xml:space="preserve"> предложения</w:t>
      </w:r>
      <w:r w:rsidRPr="0036597C"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 xml:space="preserve">за всеки месец брой </w:t>
      </w:r>
      <w:r w:rsidRPr="0036597C">
        <w:rPr>
          <w:rFonts w:asciiTheme="majorHAnsi" w:hAnsiTheme="majorHAnsi"/>
          <w:bCs/>
          <w:lang w:val="bg-BG"/>
        </w:rPr>
        <w:t>безплатни минути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 w:rsidR="00E74ADF">
        <w:rPr>
          <w:rFonts w:asciiTheme="majorHAnsi" w:hAnsiTheme="majorHAnsi"/>
          <w:bCs/>
          <w:lang w:val="bg-BG"/>
        </w:rPr>
        <w:t xml:space="preserve"> ……………………..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 w:rsidR="00A6241C">
        <w:rPr>
          <w:rFonts w:asciiTheme="majorHAnsi" w:hAnsiTheme="majorHAnsi"/>
          <w:bCs/>
          <w:lang w:val="en-US"/>
        </w:rPr>
        <w:t>*</w:t>
      </w:r>
      <w:r w:rsidR="00A6241C">
        <w:rPr>
          <w:rFonts w:asciiTheme="majorHAnsi" w:hAnsiTheme="majorHAnsi"/>
          <w:bCs/>
          <w:lang w:val="bg-BG"/>
        </w:rPr>
        <w:t xml:space="preserve"> </w:t>
      </w:r>
    </w:p>
    <w:p w:rsidR="00072458" w:rsidRPr="00A6241C" w:rsidRDefault="00E74ADF" w:rsidP="00072458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1.4. </w:t>
      </w:r>
      <w:r w:rsidR="0036597C" w:rsidRPr="0036597C">
        <w:rPr>
          <w:rFonts w:asciiTheme="majorHAnsi" w:hAnsiTheme="majorHAnsi"/>
          <w:bCs/>
          <w:lang w:val="bg-BG"/>
        </w:rPr>
        <w:t xml:space="preserve">Цена за минута разговор към географски фиксиран номер в мрежата на </w:t>
      </w:r>
      <w:r>
        <w:rPr>
          <w:rFonts w:asciiTheme="majorHAnsi" w:hAnsiTheme="majorHAnsi"/>
          <w:bCs/>
          <w:lang w:val="bg-BG"/>
        </w:rPr>
        <w:t>„</w:t>
      </w:r>
      <w:r w:rsidR="0036597C" w:rsidRPr="0036597C">
        <w:rPr>
          <w:rFonts w:asciiTheme="majorHAnsi" w:hAnsiTheme="majorHAnsi"/>
          <w:bCs/>
          <w:lang w:val="bg-BG"/>
        </w:rPr>
        <w:t>Мобилтел</w:t>
      </w:r>
      <w:r>
        <w:rPr>
          <w:rFonts w:asciiTheme="majorHAnsi" w:hAnsiTheme="majorHAnsi"/>
          <w:bCs/>
          <w:lang w:val="bg-BG"/>
        </w:rPr>
        <w:t>”</w:t>
      </w:r>
      <w:r w:rsidR="00072458">
        <w:rPr>
          <w:rFonts w:asciiTheme="majorHAnsi" w:hAnsiTheme="majorHAnsi"/>
          <w:bCs/>
          <w:lang w:val="bg-BG"/>
        </w:rPr>
        <w:t xml:space="preserve"> ЕАД, след изразходване на</w:t>
      </w:r>
      <w:r w:rsidR="00837F15">
        <w:rPr>
          <w:rFonts w:asciiTheme="majorHAnsi" w:hAnsiTheme="majorHAnsi"/>
          <w:bCs/>
          <w:lang w:val="bg-BG"/>
        </w:rPr>
        <w:t xml:space="preserve"> предложения</w:t>
      </w:r>
      <w:r w:rsidR="0036597C" w:rsidRPr="0036597C"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 xml:space="preserve">за всеки месец брой </w:t>
      </w:r>
      <w:r w:rsidR="0036597C" w:rsidRPr="0036597C">
        <w:rPr>
          <w:rFonts w:asciiTheme="majorHAnsi" w:hAnsiTheme="majorHAnsi"/>
          <w:bCs/>
          <w:lang w:val="bg-BG"/>
        </w:rPr>
        <w:t>безплатни минути</w:t>
      </w:r>
      <w:r w:rsidR="00072458">
        <w:rPr>
          <w:rFonts w:asciiTheme="majorHAnsi" w:hAnsiTheme="majorHAnsi"/>
          <w:bCs/>
          <w:lang w:val="bg-BG"/>
        </w:rPr>
        <w:t>: ……………….. лв. (</w:t>
      </w:r>
      <w:r w:rsidR="00072458" w:rsidRPr="00CB4F79">
        <w:rPr>
          <w:rFonts w:asciiTheme="majorHAnsi" w:hAnsiTheme="majorHAnsi"/>
          <w:bCs/>
          <w:i/>
          <w:lang w:val="bg-BG"/>
        </w:rPr>
        <w:t>словом:</w:t>
      </w:r>
      <w:r w:rsidR="00072458">
        <w:rPr>
          <w:rFonts w:asciiTheme="majorHAnsi" w:hAnsiTheme="majorHAnsi"/>
          <w:bCs/>
          <w:lang w:val="bg-BG"/>
        </w:rPr>
        <w:t xml:space="preserve"> …………………….. …………………………………. лева) без ДДС.</w:t>
      </w:r>
      <w:r w:rsidR="00A6241C">
        <w:rPr>
          <w:rFonts w:asciiTheme="majorHAnsi" w:hAnsiTheme="majorHAnsi"/>
          <w:bCs/>
          <w:lang w:val="en-US"/>
        </w:rPr>
        <w:t>*</w:t>
      </w:r>
    </w:p>
    <w:p w:rsidR="00863A6D" w:rsidRPr="00A6241C" w:rsidRDefault="00072458" w:rsidP="00863A6D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1.5. </w:t>
      </w:r>
      <w:r w:rsidR="0036597C" w:rsidRPr="0036597C">
        <w:rPr>
          <w:rFonts w:asciiTheme="majorHAnsi" w:hAnsiTheme="majorHAnsi"/>
          <w:bCs/>
          <w:lang w:val="bg-BG"/>
        </w:rPr>
        <w:t xml:space="preserve">Цена за минута разговор към географски фиксиран номер в мрежата на </w:t>
      </w:r>
      <w:r w:rsidR="00E74ADF">
        <w:rPr>
          <w:rFonts w:asciiTheme="majorHAnsi" w:hAnsiTheme="majorHAnsi"/>
          <w:bCs/>
          <w:lang w:val="bg-BG"/>
        </w:rPr>
        <w:t>„</w:t>
      </w:r>
      <w:r w:rsidR="0036597C" w:rsidRPr="0036597C">
        <w:rPr>
          <w:rFonts w:asciiTheme="majorHAnsi" w:hAnsiTheme="majorHAnsi"/>
          <w:bCs/>
          <w:lang w:val="bg-BG"/>
        </w:rPr>
        <w:t>Теленор България</w:t>
      </w:r>
      <w:r w:rsidR="00E74ADF">
        <w:rPr>
          <w:rFonts w:asciiTheme="majorHAnsi" w:hAnsiTheme="majorHAnsi"/>
          <w:bCs/>
          <w:lang w:val="bg-BG"/>
        </w:rPr>
        <w:t>”</w:t>
      </w:r>
      <w:r w:rsidR="0036597C" w:rsidRPr="0036597C">
        <w:rPr>
          <w:rFonts w:asciiTheme="majorHAnsi" w:hAnsiTheme="majorHAnsi"/>
          <w:bCs/>
          <w:lang w:val="bg-BG"/>
        </w:rPr>
        <w:t xml:space="preserve"> ЕАД, </w:t>
      </w:r>
      <w:r w:rsidR="00863A6D">
        <w:rPr>
          <w:rFonts w:asciiTheme="majorHAnsi" w:hAnsiTheme="majorHAnsi"/>
          <w:bCs/>
          <w:lang w:val="bg-BG"/>
        </w:rPr>
        <w:t>след изразходване на</w:t>
      </w:r>
      <w:r w:rsidR="00863A6D" w:rsidRPr="0036597C"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>предложения</w:t>
      </w:r>
      <w:r w:rsidR="0036597C" w:rsidRPr="0036597C"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 xml:space="preserve">за всеки месец брой </w:t>
      </w:r>
      <w:r w:rsidR="0036597C" w:rsidRPr="0036597C">
        <w:rPr>
          <w:rFonts w:asciiTheme="majorHAnsi" w:hAnsiTheme="majorHAnsi"/>
          <w:bCs/>
          <w:lang w:val="bg-BG"/>
        </w:rPr>
        <w:t>безплатни минути</w:t>
      </w:r>
      <w:r w:rsidR="00863A6D">
        <w:rPr>
          <w:rFonts w:asciiTheme="majorHAnsi" w:hAnsiTheme="majorHAnsi"/>
          <w:bCs/>
          <w:lang w:val="bg-BG"/>
        </w:rPr>
        <w:t>: ……………….. лв. (</w:t>
      </w:r>
      <w:r w:rsidR="00863A6D" w:rsidRPr="00CB4F79">
        <w:rPr>
          <w:rFonts w:asciiTheme="majorHAnsi" w:hAnsiTheme="majorHAnsi"/>
          <w:bCs/>
          <w:i/>
          <w:lang w:val="bg-BG"/>
        </w:rPr>
        <w:t>словом:</w:t>
      </w:r>
      <w:r w:rsidR="00863A6D">
        <w:rPr>
          <w:rFonts w:asciiTheme="majorHAnsi" w:hAnsiTheme="majorHAnsi"/>
          <w:bCs/>
          <w:lang w:val="bg-BG"/>
        </w:rPr>
        <w:t xml:space="preserve"> …………………….. …………………………………. лева) без ДДС.</w:t>
      </w:r>
      <w:r w:rsidR="00A6241C">
        <w:rPr>
          <w:rFonts w:asciiTheme="majorHAnsi" w:hAnsiTheme="majorHAnsi"/>
          <w:bCs/>
          <w:lang w:val="en-US"/>
        </w:rPr>
        <w:t>*</w:t>
      </w:r>
    </w:p>
    <w:p w:rsidR="00863A6D" w:rsidRPr="00A6241C" w:rsidRDefault="00863A6D" w:rsidP="00863A6D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1.6. </w:t>
      </w:r>
      <w:r w:rsidR="0036597C" w:rsidRPr="0036597C">
        <w:rPr>
          <w:rFonts w:asciiTheme="majorHAnsi" w:hAnsiTheme="majorHAnsi"/>
          <w:bCs/>
          <w:lang w:val="bg-BG"/>
        </w:rPr>
        <w:t xml:space="preserve">Цена за минута разговор към географски фиксиран номер в друга фиксирана мрежа, </w:t>
      </w:r>
      <w:r>
        <w:rPr>
          <w:rFonts w:asciiTheme="majorHAnsi" w:hAnsiTheme="majorHAnsi"/>
          <w:bCs/>
          <w:lang w:val="bg-BG"/>
        </w:rPr>
        <w:t>след изразходване на</w:t>
      </w:r>
      <w:r w:rsidRPr="0036597C"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>предложения</w:t>
      </w:r>
      <w:r w:rsidRPr="0036597C"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 xml:space="preserve">за всеки месец брой </w:t>
      </w:r>
      <w:r w:rsidRPr="0036597C">
        <w:rPr>
          <w:rFonts w:asciiTheme="majorHAnsi" w:hAnsiTheme="majorHAnsi"/>
          <w:bCs/>
          <w:lang w:val="bg-BG"/>
        </w:rPr>
        <w:t>безплатни минути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…………………….. …………………………………. лева) без ДДС.</w:t>
      </w:r>
      <w:r w:rsidR="00A6241C">
        <w:rPr>
          <w:rFonts w:asciiTheme="majorHAnsi" w:hAnsiTheme="majorHAnsi"/>
          <w:bCs/>
          <w:lang w:val="en-US"/>
        </w:rPr>
        <w:t>*</w:t>
      </w:r>
    </w:p>
    <w:p w:rsidR="006438F4" w:rsidRPr="000E668A" w:rsidRDefault="006438F4" w:rsidP="006438F4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1.7. </w:t>
      </w:r>
      <w:r w:rsidR="0036597C" w:rsidRPr="0036597C">
        <w:rPr>
          <w:rFonts w:asciiTheme="majorHAnsi" w:hAnsiTheme="majorHAnsi"/>
          <w:bCs/>
          <w:lang w:val="bg-BG"/>
        </w:rPr>
        <w:t>Цена за минута разговор към международни фиксирани и мобилни мрежи на страните от ЕС</w:t>
      </w:r>
      <w:r>
        <w:rPr>
          <w:rFonts w:asciiTheme="majorHAnsi" w:hAnsiTheme="majorHAnsi"/>
          <w:bCs/>
          <w:lang w:val="bg-BG"/>
        </w:rPr>
        <w:t xml:space="preserve"> с</w:t>
      </w:r>
      <w:r w:rsidR="00837F15">
        <w:rPr>
          <w:rFonts w:asciiTheme="majorHAnsi" w:hAnsiTheme="majorHAnsi"/>
          <w:bCs/>
          <w:lang w:val="bg-BG"/>
        </w:rPr>
        <w:t>лед изразходване на предложения</w:t>
      </w:r>
      <w:r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 xml:space="preserve">за всеки месец брой </w:t>
      </w:r>
      <w:r>
        <w:rPr>
          <w:rFonts w:asciiTheme="majorHAnsi" w:hAnsiTheme="majorHAnsi"/>
          <w:bCs/>
          <w:lang w:val="bg-BG"/>
        </w:rPr>
        <w:t xml:space="preserve">безплатни </w:t>
      </w:r>
      <w:r>
        <w:rPr>
          <w:rFonts w:asciiTheme="majorHAnsi" w:hAnsiTheme="majorHAnsi"/>
          <w:bCs/>
          <w:lang w:val="bg-BG"/>
        </w:rPr>
        <w:lastRenderedPageBreak/>
        <w:t>минути: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……………………..…………………………………. лева) без ДДС.</w:t>
      </w:r>
      <w:r w:rsidR="000E668A">
        <w:rPr>
          <w:rFonts w:asciiTheme="majorHAnsi" w:hAnsiTheme="majorHAnsi"/>
          <w:bCs/>
          <w:lang w:val="en-US"/>
        </w:rPr>
        <w:t>**</w:t>
      </w:r>
    </w:p>
    <w:p w:rsidR="006438F4" w:rsidRPr="00A6241C" w:rsidRDefault="006438F4" w:rsidP="006438F4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1.8. </w:t>
      </w:r>
      <w:r w:rsidR="0036597C" w:rsidRPr="0036597C">
        <w:rPr>
          <w:rFonts w:asciiTheme="majorHAnsi" w:hAnsiTheme="majorHAnsi"/>
          <w:bCs/>
          <w:lang w:val="bg-BG"/>
        </w:rPr>
        <w:t xml:space="preserve">Цена за минута разговор към мобилни номера от мрежата на </w:t>
      </w:r>
      <w:r>
        <w:rPr>
          <w:rFonts w:asciiTheme="majorHAnsi" w:hAnsiTheme="majorHAnsi"/>
          <w:bCs/>
          <w:lang w:val="bg-BG"/>
        </w:rPr>
        <w:t>„</w:t>
      </w:r>
      <w:r w:rsidR="0036597C" w:rsidRPr="0036597C">
        <w:rPr>
          <w:rFonts w:asciiTheme="majorHAnsi" w:hAnsiTheme="majorHAnsi"/>
          <w:bCs/>
          <w:lang w:val="bg-BG"/>
        </w:rPr>
        <w:t>Мобилтел</w:t>
      </w:r>
      <w:r>
        <w:rPr>
          <w:rFonts w:asciiTheme="majorHAnsi" w:hAnsiTheme="majorHAnsi"/>
          <w:bCs/>
          <w:lang w:val="bg-BG"/>
        </w:rPr>
        <w:t>”</w:t>
      </w:r>
      <w:r w:rsidR="0036597C" w:rsidRPr="0036597C">
        <w:rPr>
          <w:rFonts w:asciiTheme="majorHAnsi" w:hAnsiTheme="majorHAnsi"/>
          <w:bCs/>
          <w:lang w:val="bg-BG"/>
        </w:rPr>
        <w:t xml:space="preserve"> ЕАД, </w:t>
      </w:r>
      <w:r>
        <w:rPr>
          <w:rFonts w:asciiTheme="majorHAnsi" w:hAnsiTheme="majorHAnsi"/>
          <w:bCs/>
          <w:lang w:val="bg-BG"/>
        </w:rPr>
        <w:t>след изразходване на</w:t>
      </w:r>
      <w:r w:rsidR="00837F15">
        <w:rPr>
          <w:rFonts w:asciiTheme="majorHAnsi" w:hAnsiTheme="majorHAnsi"/>
          <w:bCs/>
          <w:lang w:val="bg-BG"/>
        </w:rPr>
        <w:t xml:space="preserve"> предложения</w:t>
      </w:r>
      <w:r w:rsidR="0036597C" w:rsidRPr="0036597C"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 xml:space="preserve">за всеки месец брой </w:t>
      </w:r>
      <w:r w:rsidR="0036597C" w:rsidRPr="0036597C">
        <w:rPr>
          <w:rFonts w:asciiTheme="majorHAnsi" w:hAnsiTheme="majorHAnsi"/>
          <w:bCs/>
          <w:lang w:val="bg-BG"/>
        </w:rPr>
        <w:t>безплатни минути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…………………….. …………………………………. лева) без ДДС.</w:t>
      </w:r>
      <w:r w:rsidR="00A6241C">
        <w:rPr>
          <w:rFonts w:asciiTheme="majorHAnsi" w:hAnsiTheme="majorHAnsi"/>
          <w:bCs/>
          <w:lang w:val="en-US"/>
        </w:rPr>
        <w:t>*</w:t>
      </w:r>
    </w:p>
    <w:p w:rsidR="006438F4" w:rsidRPr="00A6241C" w:rsidRDefault="006438F4" w:rsidP="006438F4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1.9. </w:t>
      </w:r>
      <w:r w:rsidR="0036597C" w:rsidRPr="0036597C">
        <w:rPr>
          <w:rFonts w:asciiTheme="majorHAnsi" w:hAnsiTheme="majorHAnsi"/>
          <w:bCs/>
          <w:lang w:val="bg-BG"/>
        </w:rPr>
        <w:t xml:space="preserve">Цена за минута разговор към мобилни номера от мрежата на </w:t>
      </w:r>
      <w:r>
        <w:rPr>
          <w:rFonts w:asciiTheme="majorHAnsi" w:hAnsiTheme="majorHAnsi"/>
          <w:bCs/>
          <w:lang w:val="bg-BG"/>
        </w:rPr>
        <w:t>„</w:t>
      </w:r>
      <w:r w:rsidR="0036597C" w:rsidRPr="0036597C">
        <w:rPr>
          <w:rFonts w:asciiTheme="majorHAnsi" w:hAnsiTheme="majorHAnsi"/>
          <w:bCs/>
          <w:lang w:val="bg-BG"/>
        </w:rPr>
        <w:t>Теленор България</w:t>
      </w:r>
      <w:r>
        <w:rPr>
          <w:rFonts w:asciiTheme="majorHAnsi" w:hAnsiTheme="majorHAnsi"/>
          <w:bCs/>
          <w:lang w:val="bg-BG"/>
        </w:rPr>
        <w:t>”</w:t>
      </w:r>
      <w:r w:rsidR="0036597C" w:rsidRPr="0036597C">
        <w:rPr>
          <w:rFonts w:asciiTheme="majorHAnsi" w:hAnsiTheme="majorHAnsi"/>
          <w:bCs/>
          <w:lang w:val="bg-BG"/>
        </w:rPr>
        <w:t xml:space="preserve"> ЕАД, </w:t>
      </w:r>
      <w:r>
        <w:rPr>
          <w:rFonts w:asciiTheme="majorHAnsi" w:hAnsiTheme="majorHAnsi"/>
          <w:bCs/>
          <w:lang w:val="bg-BG"/>
        </w:rPr>
        <w:t>след изразходване на</w:t>
      </w:r>
      <w:r w:rsidR="00837F15">
        <w:rPr>
          <w:rFonts w:asciiTheme="majorHAnsi" w:hAnsiTheme="majorHAnsi"/>
          <w:bCs/>
          <w:lang w:val="bg-BG"/>
        </w:rPr>
        <w:t xml:space="preserve"> предложения</w:t>
      </w:r>
      <w:r w:rsidR="0036597C" w:rsidRPr="0036597C"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 xml:space="preserve">за всеки месец брой </w:t>
      </w:r>
      <w:r w:rsidR="0036597C" w:rsidRPr="0036597C">
        <w:rPr>
          <w:rFonts w:asciiTheme="majorHAnsi" w:hAnsiTheme="majorHAnsi"/>
          <w:bCs/>
          <w:lang w:val="bg-BG"/>
        </w:rPr>
        <w:t>безплатни минути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…………………….. …………………………………. лева) без ДДС.</w:t>
      </w:r>
      <w:r w:rsidR="00A6241C">
        <w:rPr>
          <w:rFonts w:asciiTheme="majorHAnsi" w:hAnsiTheme="majorHAnsi"/>
          <w:bCs/>
          <w:lang w:val="en-US"/>
        </w:rPr>
        <w:t>*</w:t>
      </w:r>
    </w:p>
    <w:p w:rsidR="006438F4" w:rsidRDefault="006438F4" w:rsidP="006438F4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 xml:space="preserve">1.10. </w:t>
      </w:r>
      <w:r w:rsidR="0036597C" w:rsidRPr="0036597C">
        <w:rPr>
          <w:rFonts w:asciiTheme="majorHAnsi" w:hAnsiTheme="majorHAnsi"/>
          <w:bCs/>
          <w:lang w:val="bg-BG"/>
        </w:rPr>
        <w:t xml:space="preserve">Цена за минута разговор към мобилни номера от мрежата на </w:t>
      </w:r>
      <w:r>
        <w:rPr>
          <w:rFonts w:asciiTheme="majorHAnsi" w:hAnsiTheme="majorHAnsi"/>
          <w:bCs/>
          <w:lang w:val="bg-BG"/>
        </w:rPr>
        <w:t>„</w:t>
      </w:r>
      <w:r w:rsidR="0036597C" w:rsidRPr="0036597C">
        <w:rPr>
          <w:rFonts w:asciiTheme="majorHAnsi" w:hAnsiTheme="majorHAnsi"/>
          <w:bCs/>
          <w:lang w:val="bg-BG"/>
        </w:rPr>
        <w:t>Б</w:t>
      </w:r>
      <w:r>
        <w:rPr>
          <w:rFonts w:asciiTheme="majorHAnsi" w:hAnsiTheme="majorHAnsi"/>
          <w:bCs/>
          <w:lang w:val="bg-BG"/>
        </w:rPr>
        <w:t>ългарска телекомуникационна компания”</w:t>
      </w:r>
      <w:r w:rsidR="0036597C" w:rsidRPr="0036597C">
        <w:rPr>
          <w:rFonts w:asciiTheme="majorHAnsi" w:hAnsiTheme="majorHAnsi"/>
          <w:bCs/>
          <w:lang w:val="bg-BG"/>
        </w:rPr>
        <w:t xml:space="preserve"> ЕАД, </w:t>
      </w:r>
      <w:r>
        <w:rPr>
          <w:rFonts w:asciiTheme="majorHAnsi" w:hAnsiTheme="majorHAnsi"/>
          <w:bCs/>
          <w:lang w:val="bg-BG"/>
        </w:rPr>
        <w:t>след изразходване на</w:t>
      </w:r>
      <w:r w:rsidR="00837F15">
        <w:rPr>
          <w:rFonts w:asciiTheme="majorHAnsi" w:hAnsiTheme="majorHAnsi"/>
          <w:bCs/>
          <w:lang w:val="bg-BG"/>
        </w:rPr>
        <w:t xml:space="preserve"> предложения за всеки месец брой</w:t>
      </w:r>
      <w:r w:rsidR="0036597C" w:rsidRPr="0036597C">
        <w:rPr>
          <w:rFonts w:asciiTheme="majorHAnsi" w:hAnsiTheme="majorHAnsi"/>
          <w:bCs/>
          <w:lang w:val="bg-BG"/>
        </w:rPr>
        <w:t xml:space="preserve"> безплатни минути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…………………….. …………………………………. лева) без ДДС.</w:t>
      </w:r>
      <w:r w:rsidR="00A6241C">
        <w:rPr>
          <w:rFonts w:asciiTheme="majorHAnsi" w:hAnsiTheme="majorHAnsi"/>
          <w:bCs/>
          <w:lang w:val="en-US"/>
        </w:rPr>
        <w:t>*</w:t>
      </w:r>
    </w:p>
    <w:p w:rsidR="00862C2E" w:rsidRDefault="00862C2E" w:rsidP="006438F4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1.11.  Цени за услуги за пренос на данни (селищни наети линии), както следва:</w:t>
      </w:r>
    </w:p>
    <w:p w:rsidR="00862C2E" w:rsidRPr="00862C2E" w:rsidRDefault="00862C2E" w:rsidP="00862C2E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1.11.1 </w:t>
      </w:r>
      <w:r w:rsidRPr="0036597C">
        <w:rPr>
          <w:rFonts w:asciiTheme="majorHAnsi" w:hAnsiTheme="majorHAnsi"/>
          <w:bCs/>
          <w:lang w:val="bg-BG"/>
        </w:rPr>
        <w:t>Цена за месечен абонамент за</w:t>
      </w:r>
      <w:r>
        <w:rPr>
          <w:rFonts w:asciiTheme="majorHAnsi" w:hAnsiTheme="majorHAnsi"/>
          <w:bCs/>
          <w:lang w:val="bg-BG"/>
        </w:rPr>
        <w:t xml:space="preserve"> с</w:t>
      </w:r>
      <w:r w:rsidRPr="00862C2E">
        <w:rPr>
          <w:rFonts w:asciiTheme="majorHAnsi" w:hAnsiTheme="majorHAnsi"/>
          <w:bCs/>
          <w:lang w:val="bg-BG"/>
        </w:rPr>
        <w:t>елищна цифрова наета линия - 1024 kbps</w:t>
      </w:r>
      <w:r>
        <w:rPr>
          <w:rFonts w:asciiTheme="majorHAnsi" w:hAnsiTheme="majorHAnsi"/>
          <w:bCs/>
          <w:lang w:val="bg-BG"/>
        </w:rPr>
        <w:t xml:space="preserve">, </w:t>
      </w:r>
      <w:r w:rsidRPr="00862C2E">
        <w:rPr>
          <w:rFonts w:asciiTheme="majorHAnsi" w:hAnsiTheme="majorHAnsi"/>
          <w:bCs/>
          <w:lang w:val="bg-BG"/>
        </w:rPr>
        <w:t xml:space="preserve">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Александър Жендов</w:t>
      </w:r>
      <w:r>
        <w:rPr>
          <w:rFonts w:asciiTheme="majorHAnsi" w:hAnsiTheme="majorHAnsi"/>
          <w:bCs/>
          <w:lang w:val="bg-BG"/>
        </w:rPr>
        <w:t>”</w:t>
      </w:r>
      <w:r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 - бул.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Ген. Тотлебен</w:t>
      </w:r>
      <w:r>
        <w:rPr>
          <w:rFonts w:asciiTheme="majorHAnsi" w:hAnsiTheme="majorHAnsi"/>
          <w:bCs/>
          <w:lang w:val="bg-BG"/>
        </w:rPr>
        <w:t>”</w:t>
      </w:r>
      <w:r w:rsidRPr="00862C2E">
        <w:rPr>
          <w:rFonts w:asciiTheme="majorHAnsi" w:hAnsiTheme="majorHAnsi"/>
          <w:bCs/>
          <w:lang w:val="bg-BG"/>
        </w:rPr>
        <w:t xml:space="preserve"> 34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>
        <w:rPr>
          <w:rFonts w:asciiTheme="majorHAnsi" w:hAnsiTheme="majorHAnsi"/>
          <w:bCs/>
          <w:lang w:val="en-US"/>
        </w:rPr>
        <w:t>*</w:t>
      </w:r>
    </w:p>
    <w:p w:rsidR="00862C2E" w:rsidRPr="00862C2E" w:rsidRDefault="00862C2E" w:rsidP="00862C2E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>1.11.</w:t>
      </w:r>
      <w:r>
        <w:rPr>
          <w:rFonts w:asciiTheme="majorHAnsi" w:hAnsiTheme="majorHAnsi"/>
          <w:bCs/>
          <w:lang w:val="en-US"/>
        </w:rPr>
        <w:t>2</w:t>
      </w:r>
      <w:r>
        <w:rPr>
          <w:rFonts w:asciiTheme="majorHAnsi" w:hAnsiTheme="majorHAnsi"/>
          <w:bCs/>
          <w:lang w:val="bg-BG"/>
        </w:rPr>
        <w:t xml:space="preserve"> </w:t>
      </w:r>
      <w:r w:rsidRPr="0036597C">
        <w:rPr>
          <w:rFonts w:asciiTheme="majorHAnsi" w:hAnsiTheme="majorHAnsi"/>
          <w:bCs/>
          <w:lang w:val="bg-BG"/>
        </w:rPr>
        <w:t>Цена за месечен абонамент за</w:t>
      </w:r>
      <w:r>
        <w:rPr>
          <w:rFonts w:asciiTheme="majorHAnsi" w:hAnsiTheme="majorHAnsi"/>
          <w:bCs/>
          <w:lang w:val="bg-BG"/>
        </w:rPr>
        <w:t xml:space="preserve"> с</w:t>
      </w:r>
      <w:r w:rsidRPr="00862C2E">
        <w:rPr>
          <w:rFonts w:asciiTheme="majorHAnsi" w:hAnsiTheme="majorHAnsi"/>
          <w:bCs/>
          <w:lang w:val="bg-BG"/>
        </w:rPr>
        <w:t xml:space="preserve">елищна цифрова наета линия - </w:t>
      </w:r>
      <w:r>
        <w:rPr>
          <w:rFonts w:asciiTheme="majorHAnsi" w:hAnsiTheme="majorHAnsi"/>
          <w:bCs/>
          <w:lang w:val="bg-BG"/>
        </w:rPr>
        <w:t>2</w:t>
      </w:r>
      <w:r w:rsidRPr="00862C2E">
        <w:rPr>
          <w:rFonts w:asciiTheme="majorHAnsi" w:hAnsiTheme="majorHAnsi"/>
          <w:bCs/>
          <w:lang w:val="bg-BG"/>
        </w:rPr>
        <w:t>04</w:t>
      </w:r>
      <w:r>
        <w:rPr>
          <w:rFonts w:asciiTheme="majorHAnsi" w:hAnsiTheme="majorHAnsi"/>
          <w:bCs/>
          <w:lang w:val="bg-BG"/>
        </w:rPr>
        <w:t>8</w:t>
      </w:r>
      <w:r w:rsidRPr="00862C2E">
        <w:rPr>
          <w:rFonts w:asciiTheme="majorHAnsi" w:hAnsiTheme="majorHAnsi"/>
          <w:bCs/>
          <w:lang w:val="bg-BG"/>
        </w:rPr>
        <w:t xml:space="preserve"> kbps</w:t>
      </w:r>
      <w:r>
        <w:rPr>
          <w:rFonts w:asciiTheme="majorHAnsi" w:hAnsiTheme="majorHAnsi"/>
          <w:bCs/>
          <w:lang w:val="bg-BG"/>
        </w:rPr>
        <w:t xml:space="preserve">, </w:t>
      </w:r>
      <w:r w:rsidRPr="00862C2E">
        <w:rPr>
          <w:rFonts w:asciiTheme="majorHAnsi" w:hAnsiTheme="majorHAnsi"/>
          <w:bCs/>
          <w:lang w:val="bg-BG"/>
        </w:rPr>
        <w:t xml:space="preserve">бул.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Ген. Тотлебен</w:t>
      </w:r>
      <w:r>
        <w:rPr>
          <w:rFonts w:asciiTheme="majorHAnsi" w:hAnsiTheme="majorHAnsi"/>
          <w:bCs/>
          <w:lang w:val="bg-BG"/>
        </w:rPr>
        <w:t>”</w:t>
      </w:r>
      <w:r w:rsidRPr="00862C2E">
        <w:rPr>
          <w:rFonts w:asciiTheme="majorHAnsi" w:hAnsiTheme="majorHAnsi"/>
          <w:bCs/>
          <w:lang w:val="bg-BG"/>
        </w:rPr>
        <w:t xml:space="preserve"> 34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 </w:t>
      </w:r>
      <w:r>
        <w:rPr>
          <w:rFonts w:asciiTheme="majorHAnsi" w:hAnsiTheme="majorHAnsi"/>
          <w:bCs/>
          <w:lang w:val="en-US"/>
        </w:rPr>
        <w:t xml:space="preserve">- </w:t>
      </w:r>
      <w:r w:rsidRPr="00862C2E">
        <w:rPr>
          <w:rFonts w:asciiTheme="majorHAnsi" w:hAnsiTheme="majorHAnsi"/>
          <w:bCs/>
          <w:lang w:val="bg-BG"/>
        </w:rPr>
        <w:t xml:space="preserve">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Александър Жендов</w:t>
      </w:r>
      <w:r>
        <w:rPr>
          <w:rFonts w:asciiTheme="majorHAnsi" w:hAnsiTheme="majorHAnsi"/>
          <w:bCs/>
          <w:lang w:val="bg-BG"/>
        </w:rPr>
        <w:t>”</w:t>
      </w:r>
      <w:r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, гр. София: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>
        <w:rPr>
          <w:rFonts w:asciiTheme="majorHAnsi" w:hAnsiTheme="majorHAnsi"/>
          <w:bCs/>
          <w:lang w:val="en-US"/>
        </w:rPr>
        <w:t>*</w:t>
      </w:r>
    </w:p>
    <w:p w:rsidR="00862C2E" w:rsidRPr="00862C2E" w:rsidRDefault="00862C2E" w:rsidP="00862C2E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>1.11.</w:t>
      </w:r>
      <w:r>
        <w:rPr>
          <w:rFonts w:asciiTheme="majorHAnsi" w:hAnsiTheme="majorHAnsi"/>
          <w:bCs/>
          <w:lang w:val="en-US"/>
        </w:rPr>
        <w:t>3</w:t>
      </w:r>
      <w:r>
        <w:rPr>
          <w:rFonts w:asciiTheme="majorHAnsi" w:hAnsiTheme="majorHAnsi"/>
          <w:bCs/>
          <w:lang w:val="bg-BG"/>
        </w:rPr>
        <w:t xml:space="preserve"> </w:t>
      </w:r>
      <w:r w:rsidRPr="0036597C">
        <w:rPr>
          <w:rFonts w:asciiTheme="majorHAnsi" w:hAnsiTheme="majorHAnsi"/>
          <w:bCs/>
          <w:lang w:val="bg-BG"/>
        </w:rPr>
        <w:t>Цена за месечен абонамент за</w:t>
      </w:r>
      <w:r>
        <w:rPr>
          <w:rFonts w:asciiTheme="majorHAnsi" w:hAnsiTheme="majorHAnsi"/>
          <w:bCs/>
          <w:lang w:val="bg-BG"/>
        </w:rPr>
        <w:t xml:space="preserve"> с</w:t>
      </w:r>
      <w:r w:rsidRPr="00862C2E">
        <w:rPr>
          <w:rFonts w:asciiTheme="majorHAnsi" w:hAnsiTheme="majorHAnsi"/>
          <w:bCs/>
          <w:lang w:val="bg-BG"/>
        </w:rPr>
        <w:t>елищна аналогова 2-пров</w:t>
      </w:r>
      <w:r>
        <w:rPr>
          <w:rFonts w:asciiTheme="majorHAnsi" w:hAnsiTheme="majorHAnsi"/>
          <w:bCs/>
          <w:lang w:val="bg-BG"/>
        </w:rPr>
        <w:t>.</w:t>
      </w:r>
      <w:r w:rsidRPr="00862C2E">
        <w:rPr>
          <w:rFonts w:asciiTheme="majorHAnsi" w:hAnsiTheme="majorHAnsi"/>
          <w:bCs/>
          <w:lang w:val="bg-BG"/>
        </w:rPr>
        <w:t xml:space="preserve"> </w:t>
      </w:r>
      <w:r>
        <w:rPr>
          <w:rFonts w:asciiTheme="majorHAnsi" w:hAnsiTheme="majorHAnsi"/>
          <w:bCs/>
          <w:lang w:val="bg-BG"/>
        </w:rPr>
        <w:t xml:space="preserve">- </w:t>
      </w:r>
      <w:r w:rsidRPr="00862C2E">
        <w:rPr>
          <w:rFonts w:asciiTheme="majorHAnsi" w:hAnsiTheme="majorHAnsi"/>
          <w:bCs/>
          <w:lang w:val="bg-BG"/>
        </w:rPr>
        <w:t>районирана мрежа</w:t>
      </w:r>
      <w:r>
        <w:rPr>
          <w:rFonts w:asciiTheme="majorHAnsi" w:hAnsiTheme="majorHAnsi"/>
          <w:bCs/>
          <w:lang w:val="bg-BG"/>
        </w:rPr>
        <w:t xml:space="preserve">, </w:t>
      </w:r>
      <w:r w:rsidRPr="00862C2E">
        <w:rPr>
          <w:rFonts w:asciiTheme="majorHAnsi" w:hAnsiTheme="majorHAnsi"/>
          <w:bCs/>
          <w:lang w:val="bg-BG"/>
        </w:rPr>
        <w:t xml:space="preserve">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Александър Жендов</w:t>
      </w:r>
      <w:r>
        <w:rPr>
          <w:rFonts w:asciiTheme="majorHAnsi" w:hAnsiTheme="majorHAnsi"/>
          <w:bCs/>
          <w:lang w:val="bg-BG"/>
        </w:rPr>
        <w:t>”</w:t>
      </w:r>
      <w:r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 - </w:t>
      </w:r>
      <w:r w:rsidR="005E3105" w:rsidRPr="00862C2E">
        <w:rPr>
          <w:rFonts w:asciiTheme="majorHAnsi" w:hAnsiTheme="majorHAnsi"/>
          <w:bCs/>
          <w:lang w:val="bg-BG"/>
        </w:rPr>
        <w:t xml:space="preserve">ул. </w:t>
      </w:r>
      <w:r w:rsidR="005E3105">
        <w:rPr>
          <w:rFonts w:asciiTheme="majorHAnsi" w:hAnsiTheme="majorHAnsi"/>
          <w:bCs/>
          <w:lang w:val="bg-BG"/>
        </w:rPr>
        <w:t>„</w:t>
      </w:r>
      <w:r w:rsidR="005E3105" w:rsidRPr="00862C2E">
        <w:rPr>
          <w:rFonts w:asciiTheme="majorHAnsi" w:hAnsiTheme="majorHAnsi"/>
          <w:bCs/>
          <w:lang w:val="bg-BG"/>
        </w:rPr>
        <w:t>Александър Жендов</w:t>
      </w:r>
      <w:r w:rsidR="005E3105">
        <w:rPr>
          <w:rFonts w:asciiTheme="majorHAnsi" w:hAnsiTheme="majorHAnsi"/>
          <w:bCs/>
          <w:lang w:val="bg-BG"/>
        </w:rPr>
        <w:t>”</w:t>
      </w:r>
      <w:r w:rsidR="005E3105"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>
        <w:rPr>
          <w:rFonts w:asciiTheme="majorHAnsi" w:hAnsiTheme="majorHAnsi"/>
          <w:bCs/>
          <w:lang w:val="en-US"/>
        </w:rPr>
        <w:t>*</w:t>
      </w:r>
    </w:p>
    <w:p w:rsidR="00F05BE3" w:rsidRPr="00862C2E" w:rsidRDefault="00F05BE3" w:rsidP="00F05BE3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1.11.4 </w:t>
      </w:r>
      <w:r w:rsidRPr="0036597C">
        <w:rPr>
          <w:rFonts w:asciiTheme="majorHAnsi" w:hAnsiTheme="majorHAnsi"/>
          <w:bCs/>
          <w:lang w:val="bg-BG"/>
        </w:rPr>
        <w:t>Цена за месечен абонамент за</w:t>
      </w:r>
      <w:r>
        <w:rPr>
          <w:rFonts w:asciiTheme="majorHAnsi" w:hAnsiTheme="majorHAnsi"/>
          <w:bCs/>
          <w:lang w:val="bg-BG"/>
        </w:rPr>
        <w:t xml:space="preserve"> с</w:t>
      </w:r>
      <w:r w:rsidRPr="00862C2E">
        <w:rPr>
          <w:rFonts w:asciiTheme="majorHAnsi" w:hAnsiTheme="majorHAnsi"/>
          <w:bCs/>
          <w:lang w:val="bg-BG"/>
        </w:rPr>
        <w:t>елищна аналогова 2-пров</w:t>
      </w:r>
      <w:r>
        <w:rPr>
          <w:rFonts w:asciiTheme="majorHAnsi" w:hAnsiTheme="majorHAnsi"/>
          <w:bCs/>
          <w:lang w:val="bg-BG"/>
        </w:rPr>
        <w:t>.</w:t>
      </w:r>
      <w:r w:rsidRPr="00862C2E">
        <w:rPr>
          <w:rFonts w:asciiTheme="majorHAnsi" w:hAnsiTheme="majorHAnsi"/>
          <w:bCs/>
          <w:lang w:val="bg-BG"/>
        </w:rPr>
        <w:t xml:space="preserve"> </w:t>
      </w:r>
      <w:r>
        <w:rPr>
          <w:rFonts w:asciiTheme="majorHAnsi" w:hAnsiTheme="majorHAnsi"/>
          <w:bCs/>
          <w:lang w:val="bg-BG"/>
        </w:rPr>
        <w:t xml:space="preserve">- </w:t>
      </w:r>
      <w:r w:rsidRPr="00862C2E">
        <w:rPr>
          <w:rFonts w:asciiTheme="majorHAnsi" w:hAnsiTheme="majorHAnsi"/>
          <w:bCs/>
          <w:lang w:val="bg-BG"/>
        </w:rPr>
        <w:t>районирана мрежа</w:t>
      </w:r>
      <w:r>
        <w:rPr>
          <w:rFonts w:asciiTheme="majorHAnsi" w:hAnsiTheme="majorHAnsi"/>
          <w:bCs/>
          <w:lang w:val="bg-BG"/>
        </w:rPr>
        <w:t xml:space="preserve">, </w:t>
      </w:r>
      <w:r w:rsidRPr="00862C2E">
        <w:rPr>
          <w:rFonts w:asciiTheme="majorHAnsi" w:hAnsiTheme="majorHAnsi"/>
          <w:bCs/>
          <w:lang w:val="bg-BG"/>
        </w:rPr>
        <w:t xml:space="preserve">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Александър Жендов</w:t>
      </w:r>
      <w:r>
        <w:rPr>
          <w:rFonts w:asciiTheme="majorHAnsi" w:hAnsiTheme="majorHAnsi"/>
          <w:bCs/>
          <w:lang w:val="bg-BG"/>
        </w:rPr>
        <w:t>”</w:t>
      </w:r>
      <w:r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 - </w:t>
      </w:r>
      <w:r>
        <w:rPr>
          <w:rFonts w:asciiTheme="majorHAnsi" w:hAnsiTheme="majorHAnsi"/>
          <w:bCs/>
          <w:lang w:val="bg-BG"/>
        </w:rPr>
        <w:t>МО, гр.</w:t>
      </w:r>
      <w:r w:rsidRPr="00862C2E">
        <w:rPr>
          <w:rFonts w:asciiTheme="majorHAnsi" w:hAnsiTheme="majorHAnsi"/>
          <w:bCs/>
          <w:lang w:val="bg-BG"/>
        </w:rPr>
        <w:t xml:space="preserve"> София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>
        <w:rPr>
          <w:rFonts w:asciiTheme="majorHAnsi" w:hAnsiTheme="majorHAnsi"/>
          <w:bCs/>
          <w:lang w:val="en-US"/>
        </w:rPr>
        <w:t>*</w:t>
      </w:r>
    </w:p>
    <w:p w:rsidR="003A4D99" w:rsidRPr="00862C2E" w:rsidRDefault="003A4D99" w:rsidP="003A4D99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1.11.5 </w:t>
      </w:r>
      <w:r w:rsidRPr="0036597C">
        <w:rPr>
          <w:rFonts w:asciiTheme="majorHAnsi" w:hAnsiTheme="majorHAnsi"/>
          <w:bCs/>
          <w:lang w:val="bg-BG"/>
        </w:rPr>
        <w:t>Цена за месечен абонамент за</w:t>
      </w:r>
      <w:r>
        <w:rPr>
          <w:rFonts w:asciiTheme="majorHAnsi" w:hAnsiTheme="majorHAnsi"/>
          <w:bCs/>
          <w:lang w:val="bg-BG"/>
        </w:rPr>
        <w:t xml:space="preserve"> с</w:t>
      </w:r>
      <w:r w:rsidRPr="00862C2E">
        <w:rPr>
          <w:rFonts w:asciiTheme="majorHAnsi" w:hAnsiTheme="majorHAnsi"/>
          <w:bCs/>
          <w:lang w:val="bg-BG"/>
        </w:rPr>
        <w:t>елищна аналогова 2-пров</w:t>
      </w:r>
      <w:r>
        <w:rPr>
          <w:rFonts w:asciiTheme="majorHAnsi" w:hAnsiTheme="majorHAnsi"/>
          <w:bCs/>
          <w:lang w:val="bg-BG"/>
        </w:rPr>
        <w:t>.</w:t>
      </w:r>
      <w:r w:rsidRPr="00862C2E">
        <w:rPr>
          <w:rFonts w:asciiTheme="majorHAnsi" w:hAnsiTheme="majorHAnsi"/>
          <w:bCs/>
          <w:lang w:val="bg-BG"/>
        </w:rPr>
        <w:t xml:space="preserve"> </w:t>
      </w:r>
      <w:r>
        <w:rPr>
          <w:rFonts w:asciiTheme="majorHAnsi" w:hAnsiTheme="majorHAnsi"/>
          <w:bCs/>
          <w:lang w:val="bg-BG"/>
        </w:rPr>
        <w:t xml:space="preserve">- </w:t>
      </w:r>
      <w:r w:rsidRPr="00862C2E">
        <w:rPr>
          <w:rFonts w:asciiTheme="majorHAnsi" w:hAnsiTheme="majorHAnsi"/>
          <w:bCs/>
          <w:lang w:val="bg-BG"/>
        </w:rPr>
        <w:t>районирана мрежа</w:t>
      </w:r>
      <w:r>
        <w:rPr>
          <w:rFonts w:asciiTheme="majorHAnsi" w:hAnsiTheme="majorHAnsi"/>
          <w:bCs/>
          <w:lang w:val="bg-BG"/>
        </w:rPr>
        <w:t xml:space="preserve">, </w:t>
      </w:r>
      <w:r w:rsidRPr="00862C2E">
        <w:rPr>
          <w:rFonts w:asciiTheme="majorHAnsi" w:hAnsiTheme="majorHAnsi"/>
          <w:bCs/>
          <w:lang w:val="bg-BG"/>
        </w:rPr>
        <w:t xml:space="preserve">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Александър Жендов</w:t>
      </w:r>
      <w:r>
        <w:rPr>
          <w:rFonts w:asciiTheme="majorHAnsi" w:hAnsiTheme="majorHAnsi"/>
          <w:bCs/>
          <w:lang w:val="bg-BG"/>
        </w:rPr>
        <w:t>”</w:t>
      </w:r>
      <w:r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 - ул. </w:t>
      </w:r>
      <w:r>
        <w:rPr>
          <w:rFonts w:asciiTheme="majorHAnsi" w:hAnsiTheme="majorHAnsi"/>
          <w:bCs/>
          <w:lang w:val="bg-BG"/>
        </w:rPr>
        <w:t>„Шести септември”</w:t>
      </w:r>
      <w:r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9, гр.</w:t>
      </w:r>
      <w:r w:rsidRPr="00862C2E">
        <w:rPr>
          <w:rFonts w:asciiTheme="majorHAnsi" w:hAnsiTheme="majorHAnsi"/>
          <w:bCs/>
          <w:lang w:val="bg-BG"/>
        </w:rPr>
        <w:t xml:space="preserve"> София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>
        <w:rPr>
          <w:rFonts w:asciiTheme="majorHAnsi" w:hAnsiTheme="majorHAnsi"/>
          <w:bCs/>
          <w:lang w:val="en-US"/>
        </w:rPr>
        <w:t>*</w:t>
      </w:r>
    </w:p>
    <w:p w:rsidR="00DA2835" w:rsidRDefault="00DA2835" w:rsidP="00DA2835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1.11.</w:t>
      </w:r>
      <w:r>
        <w:rPr>
          <w:rFonts w:asciiTheme="majorHAnsi" w:hAnsiTheme="majorHAnsi"/>
          <w:bCs/>
          <w:lang w:val="en-US"/>
        </w:rPr>
        <w:t>3</w:t>
      </w:r>
      <w:r>
        <w:rPr>
          <w:rFonts w:asciiTheme="majorHAnsi" w:hAnsiTheme="majorHAnsi"/>
          <w:bCs/>
          <w:lang w:val="bg-BG"/>
        </w:rPr>
        <w:t xml:space="preserve"> </w:t>
      </w:r>
      <w:r w:rsidRPr="0036597C">
        <w:rPr>
          <w:rFonts w:asciiTheme="majorHAnsi" w:hAnsiTheme="majorHAnsi"/>
          <w:bCs/>
          <w:lang w:val="bg-BG"/>
        </w:rPr>
        <w:t>Цена за месечен абонамент за</w:t>
      </w:r>
      <w:r>
        <w:rPr>
          <w:rFonts w:asciiTheme="majorHAnsi" w:hAnsiTheme="majorHAnsi"/>
          <w:bCs/>
          <w:lang w:val="bg-BG"/>
        </w:rPr>
        <w:t xml:space="preserve"> с</w:t>
      </w:r>
      <w:r w:rsidRPr="00862C2E">
        <w:rPr>
          <w:rFonts w:asciiTheme="majorHAnsi" w:hAnsiTheme="majorHAnsi"/>
          <w:bCs/>
          <w:lang w:val="bg-BG"/>
        </w:rPr>
        <w:t>елищна аналогова 2-пров</w:t>
      </w:r>
      <w:r>
        <w:rPr>
          <w:rFonts w:asciiTheme="majorHAnsi" w:hAnsiTheme="majorHAnsi"/>
          <w:bCs/>
          <w:lang w:val="bg-BG"/>
        </w:rPr>
        <w:t>.</w:t>
      </w:r>
      <w:r w:rsidRPr="00862C2E">
        <w:rPr>
          <w:rFonts w:asciiTheme="majorHAnsi" w:hAnsiTheme="majorHAnsi"/>
          <w:bCs/>
          <w:lang w:val="bg-BG"/>
        </w:rPr>
        <w:t xml:space="preserve"> </w:t>
      </w:r>
      <w:r>
        <w:rPr>
          <w:rFonts w:asciiTheme="majorHAnsi" w:hAnsiTheme="majorHAnsi"/>
          <w:bCs/>
          <w:lang w:val="bg-BG"/>
        </w:rPr>
        <w:t xml:space="preserve">- </w:t>
      </w:r>
      <w:r w:rsidRPr="00862C2E">
        <w:rPr>
          <w:rFonts w:asciiTheme="majorHAnsi" w:hAnsiTheme="majorHAnsi"/>
          <w:bCs/>
          <w:lang w:val="bg-BG"/>
        </w:rPr>
        <w:t>районирана мрежа</w:t>
      </w:r>
      <w:r w:rsidR="00EB35A7" w:rsidRPr="00862C2E">
        <w:rPr>
          <w:rFonts w:asciiTheme="majorHAnsi" w:hAnsiTheme="majorHAnsi"/>
          <w:bCs/>
          <w:lang w:val="bg-BG"/>
        </w:rPr>
        <w:t xml:space="preserve">- </w:t>
      </w:r>
      <w:r w:rsidR="00EB35A7">
        <w:rPr>
          <w:rFonts w:asciiTheme="majorHAnsi" w:hAnsiTheme="majorHAnsi"/>
          <w:bCs/>
          <w:lang w:val="bg-BG"/>
        </w:rPr>
        <w:t>2</w:t>
      </w:r>
      <w:r w:rsidR="00EB35A7" w:rsidRPr="00862C2E">
        <w:rPr>
          <w:rFonts w:asciiTheme="majorHAnsi" w:hAnsiTheme="majorHAnsi"/>
          <w:bCs/>
          <w:lang w:val="bg-BG"/>
        </w:rPr>
        <w:t>04</w:t>
      </w:r>
      <w:r w:rsidR="00EB35A7">
        <w:rPr>
          <w:rFonts w:asciiTheme="majorHAnsi" w:hAnsiTheme="majorHAnsi"/>
          <w:bCs/>
          <w:lang w:val="bg-BG"/>
        </w:rPr>
        <w:t>8</w:t>
      </w:r>
      <w:r w:rsidR="00EB35A7" w:rsidRPr="00862C2E">
        <w:rPr>
          <w:rFonts w:asciiTheme="majorHAnsi" w:hAnsiTheme="majorHAnsi"/>
          <w:bCs/>
          <w:lang w:val="bg-BG"/>
        </w:rPr>
        <w:t xml:space="preserve"> kbps</w:t>
      </w:r>
      <w:r>
        <w:rPr>
          <w:rFonts w:asciiTheme="majorHAnsi" w:hAnsiTheme="majorHAnsi"/>
          <w:bCs/>
          <w:lang w:val="bg-BG"/>
        </w:rPr>
        <w:t xml:space="preserve">, </w:t>
      </w:r>
      <w:r w:rsidRPr="00862C2E">
        <w:rPr>
          <w:rFonts w:asciiTheme="majorHAnsi" w:hAnsiTheme="majorHAnsi"/>
          <w:bCs/>
          <w:lang w:val="bg-BG"/>
        </w:rPr>
        <w:t xml:space="preserve">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Александър Жендов</w:t>
      </w:r>
      <w:r>
        <w:rPr>
          <w:rFonts w:asciiTheme="majorHAnsi" w:hAnsiTheme="majorHAnsi"/>
          <w:bCs/>
          <w:lang w:val="bg-BG"/>
        </w:rPr>
        <w:t>”</w:t>
      </w:r>
      <w:r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 - ул. </w:t>
      </w:r>
      <w:r>
        <w:rPr>
          <w:rFonts w:asciiTheme="majorHAnsi" w:hAnsiTheme="majorHAnsi"/>
          <w:bCs/>
          <w:lang w:val="bg-BG"/>
        </w:rPr>
        <w:t>„</w:t>
      </w:r>
      <w:r w:rsidRPr="00862C2E">
        <w:rPr>
          <w:rFonts w:asciiTheme="majorHAnsi" w:hAnsiTheme="majorHAnsi"/>
          <w:bCs/>
          <w:lang w:val="bg-BG"/>
        </w:rPr>
        <w:t>Ал</w:t>
      </w:r>
      <w:r>
        <w:rPr>
          <w:rFonts w:asciiTheme="majorHAnsi" w:hAnsiTheme="majorHAnsi"/>
          <w:bCs/>
          <w:lang w:val="bg-BG"/>
        </w:rPr>
        <w:t>фред</w:t>
      </w:r>
      <w:r w:rsidRPr="00862C2E">
        <w:rPr>
          <w:rFonts w:asciiTheme="majorHAnsi" w:hAnsiTheme="majorHAnsi"/>
          <w:bCs/>
          <w:lang w:val="bg-BG"/>
        </w:rPr>
        <w:t xml:space="preserve"> </w:t>
      </w:r>
      <w:r>
        <w:rPr>
          <w:rFonts w:asciiTheme="majorHAnsi" w:hAnsiTheme="majorHAnsi"/>
          <w:bCs/>
          <w:lang w:val="bg-BG"/>
        </w:rPr>
        <w:t>Нобел”</w:t>
      </w:r>
      <w:r w:rsidRPr="00862C2E">
        <w:rPr>
          <w:rFonts w:asciiTheme="majorHAnsi" w:hAnsiTheme="majorHAnsi"/>
          <w:bCs/>
          <w:lang w:val="bg-BG"/>
        </w:rPr>
        <w:t xml:space="preserve"> 2</w:t>
      </w:r>
      <w:r>
        <w:rPr>
          <w:rFonts w:asciiTheme="majorHAnsi" w:hAnsiTheme="majorHAnsi"/>
          <w:bCs/>
          <w:lang w:val="bg-BG"/>
        </w:rPr>
        <w:t>, гр.</w:t>
      </w:r>
      <w:r w:rsidRPr="00862C2E">
        <w:rPr>
          <w:rFonts w:asciiTheme="majorHAnsi" w:hAnsiTheme="majorHAnsi"/>
          <w:bCs/>
          <w:lang w:val="bg-BG"/>
        </w:rPr>
        <w:t xml:space="preserve"> София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>
        <w:rPr>
          <w:rFonts w:asciiTheme="majorHAnsi" w:hAnsiTheme="majorHAnsi"/>
          <w:bCs/>
          <w:lang w:val="en-US"/>
        </w:rPr>
        <w:t>*</w:t>
      </w:r>
    </w:p>
    <w:p w:rsidR="009C0A0F" w:rsidRDefault="009C0A0F" w:rsidP="009C0A0F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1.12. Цена за месечен абонамент за зелен телефон 0800 – обикновен номер, интелигентна мрежа: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>
        <w:rPr>
          <w:rFonts w:asciiTheme="majorHAnsi" w:hAnsiTheme="majorHAnsi"/>
          <w:bCs/>
          <w:lang w:val="en-US"/>
        </w:rPr>
        <w:t>*</w:t>
      </w:r>
    </w:p>
    <w:p w:rsidR="009C0A0F" w:rsidRPr="009C0A0F" w:rsidRDefault="009C0A0F" w:rsidP="009C0A0F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 xml:space="preserve">1.13. Цена за месечен абонамент </w:t>
      </w:r>
      <w:r w:rsidRPr="0036597C">
        <w:rPr>
          <w:rFonts w:asciiTheme="majorHAnsi" w:hAnsiTheme="majorHAnsi"/>
          <w:bCs/>
          <w:lang w:val="bg-BG"/>
        </w:rPr>
        <w:t>общо за в</w:t>
      </w:r>
      <w:r w:rsidR="000A2E83">
        <w:rPr>
          <w:rFonts w:asciiTheme="majorHAnsi" w:hAnsiTheme="majorHAnsi"/>
          <w:bCs/>
          <w:lang w:val="bg-BG"/>
        </w:rPr>
        <w:t>се</w:t>
      </w:r>
      <w:r w:rsidRPr="0036597C">
        <w:rPr>
          <w:rFonts w:asciiTheme="majorHAnsi" w:hAnsiTheme="majorHAnsi"/>
          <w:bCs/>
          <w:lang w:val="bg-BG"/>
        </w:rPr>
        <w:t xml:space="preserve">ки </w:t>
      </w:r>
      <w:r w:rsidR="000A2E83">
        <w:rPr>
          <w:rFonts w:asciiTheme="majorHAnsi" w:hAnsiTheme="majorHAnsi"/>
          <w:bCs/>
          <w:lang w:val="bg-BG"/>
        </w:rPr>
        <w:t xml:space="preserve">от </w:t>
      </w:r>
      <w:r>
        <w:rPr>
          <w:rFonts w:asciiTheme="majorHAnsi" w:hAnsiTheme="majorHAnsi"/>
          <w:bCs/>
          <w:lang w:val="bg-BG"/>
        </w:rPr>
        <w:t>5</w:t>
      </w:r>
      <w:r w:rsidR="000A2E83">
        <w:rPr>
          <w:rFonts w:asciiTheme="majorHAnsi" w:hAnsiTheme="majorHAnsi"/>
          <w:bCs/>
          <w:lang w:val="bg-BG"/>
        </w:rPr>
        <w:t>-те</w:t>
      </w:r>
      <w:r>
        <w:rPr>
          <w:rFonts w:asciiTheme="majorHAnsi" w:hAnsiTheme="majorHAnsi"/>
          <w:bCs/>
          <w:lang w:val="bg-BG"/>
        </w:rPr>
        <w:t xml:space="preserve"> броя ISDN </w:t>
      </w:r>
      <w:r>
        <w:rPr>
          <w:rFonts w:asciiTheme="majorHAnsi" w:hAnsiTheme="majorHAnsi"/>
          <w:bCs/>
          <w:lang w:val="en-US"/>
        </w:rPr>
        <w:t>B</w:t>
      </w:r>
      <w:r w:rsidRPr="0036597C">
        <w:rPr>
          <w:rFonts w:asciiTheme="majorHAnsi" w:hAnsiTheme="majorHAnsi"/>
          <w:bCs/>
          <w:lang w:val="bg-BG"/>
        </w:rPr>
        <w:t>RA</w:t>
      </w:r>
      <w:r>
        <w:rPr>
          <w:rFonts w:asciiTheme="majorHAnsi" w:hAnsiTheme="majorHAnsi"/>
          <w:bCs/>
          <w:lang w:val="bg-BG"/>
        </w:rPr>
        <w:t>: ……………….. лв. (</w:t>
      </w:r>
      <w:r w:rsidRPr="00CB4F79">
        <w:rPr>
          <w:rFonts w:asciiTheme="majorHAnsi" w:hAnsiTheme="majorHAnsi"/>
          <w:bCs/>
          <w:i/>
          <w:lang w:val="bg-BG"/>
        </w:rPr>
        <w:t>словом:</w:t>
      </w:r>
      <w:r>
        <w:rPr>
          <w:rFonts w:asciiTheme="majorHAnsi" w:hAnsiTheme="majorHAnsi"/>
          <w:bCs/>
          <w:lang w:val="bg-BG"/>
        </w:rPr>
        <w:t xml:space="preserve"> …………………………………. лева) без ДДС.</w:t>
      </w:r>
      <w:r>
        <w:rPr>
          <w:rFonts w:asciiTheme="majorHAnsi" w:hAnsiTheme="majorHAnsi"/>
          <w:bCs/>
          <w:lang w:val="en-US"/>
        </w:rPr>
        <w:t>*</w:t>
      </w:r>
    </w:p>
    <w:p w:rsidR="008457F7" w:rsidRDefault="008457F7" w:rsidP="006438F4">
      <w:pPr>
        <w:spacing w:before="120"/>
        <w:jc w:val="both"/>
        <w:rPr>
          <w:rFonts w:asciiTheme="majorHAnsi" w:hAnsiTheme="majorHAnsi"/>
          <w:bCs/>
          <w:lang w:val="bg-BG"/>
        </w:rPr>
      </w:pPr>
    </w:p>
    <w:p w:rsidR="008457F7" w:rsidRPr="00744A82" w:rsidRDefault="002F0023" w:rsidP="008457F7">
      <w:pPr>
        <w:ind w:firstLine="708"/>
        <w:jc w:val="both"/>
        <w:rPr>
          <w:rFonts w:asciiTheme="majorHAnsi" w:hAnsiTheme="majorHAnsi"/>
          <w:lang w:val="bg-BG"/>
        </w:rPr>
      </w:pPr>
      <w:r w:rsidRPr="0000583E">
        <w:rPr>
          <w:rFonts w:asciiTheme="majorHAnsi" w:hAnsiTheme="majorHAnsi"/>
          <w:b/>
          <w:bCs/>
          <w:lang w:val="bg-BG"/>
        </w:rPr>
        <w:t>2.</w:t>
      </w:r>
      <w:r>
        <w:rPr>
          <w:rFonts w:asciiTheme="majorHAnsi" w:hAnsiTheme="majorHAnsi"/>
          <w:bCs/>
          <w:lang w:val="bg-BG"/>
        </w:rPr>
        <w:t xml:space="preserve"> </w:t>
      </w:r>
      <w:r w:rsidR="00837F15">
        <w:rPr>
          <w:rFonts w:asciiTheme="majorHAnsi" w:hAnsiTheme="majorHAnsi"/>
          <w:bCs/>
          <w:lang w:val="bg-BG"/>
        </w:rPr>
        <w:t>П</w:t>
      </w:r>
      <w:r w:rsidR="00837F15">
        <w:rPr>
          <w:rFonts w:asciiTheme="majorHAnsi" w:hAnsiTheme="majorHAnsi"/>
        </w:rPr>
        <w:t xml:space="preserve">редоставяме на Възложителя </w:t>
      </w:r>
      <w:r w:rsidR="00744A82">
        <w:rPr>
          <w:rFonts w:asciiTheme="majorHAnsi" w:hAnsiTheme="majorHAnsi"/>
          <w:lang w:val="bg-BG"/>
        </w:rPr>
        <w:t xml:space="preserve">месечен брой </w:t>
      </w:r>
      <w:r w:rsidR="008457F7">
        <w:rPr>
          <w:rFonts w:asciiTheme="majorHAnsi" w:hAnsiTheme="majorHAnsi"/>
        </w:rPr>
        <w:t>безплатни минути</w:t>
      </w:r>
      <w:r w:rsidR="00837F15">
        <w:rPr>
          <w:rFonts w:asciiTheme="majorHAnsi" w:hAnsiTheme="majorHAnsi"/>
          <w:lang w:val="bg-BG"/>
        </w:rPr>
        <w:t xml:space="preserve">, определен за всеки </w:t>
      </w:r>
      <w:r w:rsidR="008457F7">
        <w:rPr>
          <w:rFonts w:asciiTheme="majorHAnsi" w:hAnsiTheme="majorHAnsi"/>
        </w:rPr>
        <w:t>месе</w:t>
      </w:r>
      <w:r w:rsidR="00837F15">
        <w:rPr>
          <w:rFonts w:asciiTheme="majorHAnsi" w:hAnsiTheme="majorHAnsi"/>
          <w:lang w:val="bg-BG"/>
        </w:rPr>
        <w:t>ц</w:t>
      </w:r>
      <w:r w:rsidR="008457F7" w:rsidRPr="00D60A76">
        <w:rPr>
          <w:rFonts w:asciiTheme="majorHAnsi" w:hAnsiTheme="majorHAnsi"/>
        </w:rPr>
        <w:t xml:space="preserve"> </w:t>
      </w:r>
      <w:r w:rsidR="00837F15">
        <w:rPr>
          <w:rFonts w:asciiTheme="majorHAnsi" w:hAnsiTheme="majorHAnsi"/>
          <w:lang w:val="bg-BG"/>
        </w:rPr>
        <w:t xml:space="preserve">потребление в рамките на срока на договора - </w:t>
      </w:r>
      <w:r w:rsidR="008457F7" w:rsidRPr="00D60A76">
        <w:rPr>
          <w:rFonts w:asciiTheme="majorHAnsi" w:hAnsiTheme="majorHAnsi"/>
        </w:rPr>
        <w:t xml:space="preserve">общо за всички </w:t>
      </w:r>
      <w:r w:rsidR="008457F7">
        <w:rPr>
          <w:rFonts w:asciiTheme="majorHAnsi" w:hAnsiTheme="majorHAnsi"/>
        </w:rPr>
        <w:t>предоставяни разговорни линии</w:t>
      </w:r>
      <w:r w:rsidR="008457F7" w:rsidRPr="00D60A76">
        <w:rPr>
          <w:rFonts w:asciiTheme="majorHAnsi" w:hAnsiTheme="majorHAnsi"/>
        </w:rPr>
        <w:t xml:space="preserve"> (</w:t>
      </w:r>
      <w:r w:rsidR="008457F7">
        <w:rPr>
          <w:rFonts w:asciiTheme="majorHAnsi" w:hAnsiTheme="majorHAnsi"/>
          <w:lang w:val="bg-BG"/>
        </w:rPr>
        <w:t xml:space="preserve">като </w:t>
      </w:r>
      <w:r w:rsidR="00744A82">
        <w:rPr>
          <w:rFonts w:asciiTheme="majorHAnsi" w:hAnsiTheme="majorHAnsi"/>
          <w:lang w:val="bg-BG"/>
        </w:rPr>
        <w:t xml:space="preserve">се има предвид, че </w:t>
      </w:r>
      <w:r w:rsidR="008457F7">
        <w:rPr>
          <w:rFonts w:asciiTheme="majorHAnsi" w:hAnsiTheme="majorHAnsi"/>
          <w:lang w:val="bg-BG"/>
        </w:rPr>
        <w:t>в един</w:t>
      </w:r>
      <w:r w:rsidR="008457F7" w:rsidRPr="00D60A76">
        <w:rPr>
          <w:rFonts w:asciiTheme="majorHAnsi" w:hAnsiTheme="majorHAnsi"/>
        </w:rPr>
        <w:t xml:space="preserve"> POTS </w:t>
      </w:r>
      <w:r w:rsidR="008457F7">
        <w:rPr>
          <w:rFonts w:asciiTheme="majorHAnsi" w:hAnsiTheme="majorHAnsi"/>
          <w:lang w:val="bg-BG"/>
        </w:rPr>
        <w:t>е включена една</w:t>
      </w:r>
      <w:r w:rsidR="008457F7">
        <w:rPr>
          <w:rFonts w:asciiTheme="majorHAnsi" w:hAnsiTheme="majorHAnsi"/>
        </w:rPr>
        <w:t xml:space="preserve"> разговорна линия, </w:t>
      </w:r>
      <w:r w:rsidR="008457F7">
        <w:rPr>
          <w:rFonts w:asciiTheme="majorHAnsi" w:hAnsiTheme="majorHAnsi"/>
          <w:lang w:val="bg-BG"/>
        </w:rPr>
        <w:t>а в един</w:t>
      </w:r>
      <w:r w:rsidR="008457F7" w:rsidRPr="00D60A76">
        <w:rPr>
          <w:rFonts w:asciiTheme="majorHAnsi" w:hAnsiTheme="majorHAnsi"/>
        </w:rPr>
        <w:t xml:space="preserve"> ISDN PRA – 30 разговорни линии) за разговори към оператори в България</w:t>
      </w:r>
      <w:r w:rsidR="008457F7">
        <w:rPr>
          <w:rFonts w:asciiTheme="majorHAnsi" w:hAnsiTheme="majorHAnsi"/>
          <w:lang w:val="bg-BG"/>
        </w:rPr>
        <w:t xml:space="preserve"> и за международни разговори</w:t>
      </w:r>
      <w:r w:rsidR="00744A82">
        <w:rPr>
          <w:rFonts w:asciiTheme="majorHAnsi" w:hAnsiTheme="majorHAnsi"/>
          <w:lang w:val="bg-BG"/>
        </w:rPr>
        <w:t>, както следва:</w:t>
      </w:r>
    </w:p>
    <w:p w:rsidR="0036597C" w:rsidRPr="000E668A" w:rsidRDefault="002F0023" w:rsidP="0036597C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t>2</w:t>
      </w:r>
      <w:r w:rsidR="006438F4">
        <w:rPr>
          <w:rFonts w:asciiTheme="majorHAnsi" w:hAnsiTheme="majorHAnsi"/>
          <w:bCs/>
          <w:lang w:val="bg-BG"/>
        </w:rPr>
        <w:t xml:space="preserve">.1. </w:t>
      </w:r>
      <w:r w:rsidR="00FC09BD">
        <w:rPr>
          <w:rFonts w:asciiTheme="majorHAnsi" w:hAnsiTheme="majorHAnsi"/>
          <w:bCs/>
          <w:lang w:val="bg-BG"/>
        </w:rPr>
        <w:t>М</w:t>
      </w:r>
      <w:r w:rsidR="00744A82">
        <w:rPr>
          <w:rFonts w:asciiTheme="majorHAnsi" w:hAnsiTheme="majorHAnsi"/>
          <w:bCs/>
          <w:lang w:val="bg-BG"/>
        </w:rPr>
        <w:t>е</w:t>
      </w:r>
      <w:r w:rsidR="00FC09BD">
        <w:rPr>
          <w:rFonts w:asciiTheme="majorHAnsi" w:hAnsiTheme="majorHAnsi"/>
          <w:bCs/>
          <w:lang w:val="bg-BG"/>
        </w:rPr>
        <w:t>сечен б</w:t>
      </w:r>
      <w:r w:rsidR="0036597C" w:rsidRPr="0036597C">
        <w:rPr>
          <w:rFonts w:asciiTheme="majorHAnsi" w:hAnsiTheme="majorHAnsi"/>
          <w:bCs/>
          <w:lang w:val="bg-BG"/>
        </w:rPr>
        <w:t>рой безплатни минути към всички национални фиксирани оператори</w:t>
      </w:r>
      <w:r w:rsidR="006438F4">
        <w:rPr>
          <w:rFonts w:asciiTheme="majorHAnsi" w:hAnsiTheme="majorHAnsi"/>
          <w:bCs/>
          <w:lang w:val="bg-BG"/>
        </w:rPr>
        <w:t>: …………. бр. (</w:t>
      </w:r>
      <w:r w:rsidR="006438F4" w:rsidRPr="00CB4F79">
        <w:rPr>
          <w:rFonts w:asciiTheme="majorHAnsi" w:hAnsiTheme="majorHAnsi"/>
          <w:bCs/>
          <w:i/>
          <w:lang w:val="bg-BG"/>
        </w:rPr>
        <w:t>словом:</w:t>
      </w:r>
      <w:r w:rsidR="006438F4">
        <w:rPr>
          <w:rFonts w:asciiTheme="majorHAnsi" w:hAnsiTheme="majorHAnsi"/>
          <w:bCs/>
          <w:lang w:val="bg-BG"/>
        </w:rPr>
        <w:t xml:space="preserve"> ……………………………………………………………………… броя).</w:t>
      </w:r>
      <w:r w:rsidR="000E668A">
        <w:rPr>
          <w:rFonts w:asciiTheme="majorHAnsi" w:hAnsiTheme="majorHAnsi"/>
          <w:bCs/>
          <w:lang w:val="en-US"/>
        </w:rPr>
        <w:t>***</w:t>
      </w:r>
    </w:p>
    <w:p w:rsidR="006438F4" w:rsidRPr="000E668A" w:rsidRDefault="002F0023" w:rsidP="006438F4">
      <w:pPr>
        <w:spacing w:before="120"/>
        <w:jc w:val="both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bg-BG"/>
        </w:rPr>
        <w:lastRenderedPageBreak/>
        <w:t>2</w:t>
      </w:r>
      <w:r w:rsidR="006438F4">
        <w:rPr>
          <w:rFonts w:asciiTheme="majorHAnsi" w:hAnsiTheme="majorHAnsi"/>
          <w:bCs/>
          <w:lang w:val="bg-BG"/>
        </w:rPr>
        <w:t xml:space="preserve">.2. </w:t>
      </w:r>
      <w:r w:rsidR="00FC09BD">
        <w:rPr>
          <w:rFonts w:asciiTheme="majorHAnsi" w:hAnsiTheme="majorHAnsi"/>
          <w:bCs/>
          <w:lang w:val="bg-BG"/>
        </w:rPr>
        <w:t>Месечен</w:t>
      </w:r>
      <w:r w:rsidR="0036597C" w:rsidRPr="0036597C">
        <w:rPr>
          <w:rFonts w:asciiTheme="majorHAnsi" w:hAnsiTheme="majorHAnsi"/>
          <w:bCs/>
          <w:lang w:val="bg-BG"/>
        </w:rPr>
        <w:t xml:space="preserve"> </w:t>
      </w:r>
      <w:r w:rsidR="00FC09BD">
        <w:rPr>
          <w:rFonts w:asciiTheme="majorHAnsi" w:hAnsiTheme="majorHAnsi"/>
          <w:bCs/>
          <w:lang w:val="bg-BG"/>
        </w:rPr>
        <w:t xml:space="preserve">брой </w:t>
      </w:r>
      <w:r w:rsidR="0036597C" w:rsidRPr="0036597C">
        <w:rPr>
          <w:rFonts w:asciiTheme="majorHAnsi" w:hAnsiTheme="majorHAnsi"/>
          <w:bCs/>
          <w:lang w:val="bg-BG"/>
        </w:rPr>
        <w:t>безплатни минути към всички национални мобилни мрежи</w:t>
      </w:r>
      <w:r w:rsidR="006438F4">
        <w:rPr>
          <w:rFonts w:asciiTheme="majorHAnsi" w:hAnsiTheme="majorHAnsi"/>
          <w:bCs/>
          <w:lang w:val="bg-BG"/>
        </w:rPr>
        <w:t>: …………. бр. (</w:t>
      </w:r>
      <w:r w:rsidR="006438F4" w:rsidRPr="00CB4F79">
        <w:rPr>
          <w:rFonts w:asciiTheme="majorHAnsi" w:hAnsiTheme="majorHAnsi"/>
          <w:bCs/>
          <w:i/>
          <w:lang w:val="bg-BG"/>
        </w:rPr>
        <w:t>словом:</w:t>
      </w:r>
      <w:r w:rsidR="006438F4">
        <w:rPr>
          <w:rFonts w:asciiTheme="majorHAnsi" w:hAnsiTheme="majorHAnsi"/>
          <w:bCs/>
          <w:lang w:val="bg-BG"/>
        </w:rPr>
        <w:t xml:space="preserve"> ……………………………………………………………………… броя).</w:t>
      </w:r>
      <w:r w:rsidR="000E668A">
        <w:rPr>
          <w:rFonts w:asciiTheme="majorHAnsi" w:hAnsiTheme="majorHAnsi"/>
          <w:bCs/>
          <w:lang w:val="en-US"/>
        </w:rPr>
        <w:t>***</w:t>
      </w:r>
    </w:p>
    <w:p w:rsidR="008457F7" w:rsidRDefault="002F0023" w:rsidP="008457F7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2</w:t>
      </w:r>
      <w:r w:rsidR="00CB4835">
        <w:rPr>
          <w:rFonts w:asciiTheme="majorHAnsi" w:hAnsiTheme="majorHAnsi"/>
          <w:bCs/>
          <w:lang w:val="bg-BG"/>
        </w:rPr>
        <w:t xml:space="preserve">.3. </w:t>
      </w:r>
      <w:r w:rsidR="00FC09BD">
        <w:rPr>
          <w:rFonts w:asciiTheme="majorHAnsi" w:hAnsiTheme="majorHAnsi"/>
          <w:bCs/>
          <w:lang w:val="bg-BG"/>
        </w:rPr>
        <w:t>Месечен брой</w:t>
      </w:r>
      <w:r w:rsidR="0036597C" w:rsidRPr="0036597C">
        <w:rPr>
          <w:rFonts w:asciiTheme="majorHAnsi" w:hAnsiTheme="majorHAnsi"/>
          <w:bCs/>
          <w:lang w:val="bg-BG"/>
        </w:rPr>
        <w:t xml:space="preserve"> безплатни минути за международни разговори</w:t>
      </w:r>
      <w:r w:rsidR="008457F7">
        <w:rPr>
          <w:rFonts w:asciiTheme="majorHAnsi" w:hAnsiTheme="majorHAnsi"/>
          <w:bCs/>
          <w:lang w:val="bg-BG"/>
        </w:rPr>
        <w:t>: …………. бр. (</w:t>
      </w:r>
      <w:r w:rsidR="008457F7" w:rsidRPr="00CB4F79">
        <w:rPr>
          <w:rFonts w:asciiTheme="majorHAnsi" w:hAnsiTheme="majorHAnsi"/>
          <w:bCs/>
          <w:i/>
          <w:lang w:val="bg-BG"/>
        </w:rPr>
        <w:t>словом:</w:t>
      </w:r>
      <w:r w:rsidR="008457F7">
        <w:rPr>
          <w:rFonts w:asciiTheme="majorHAnsi" w:hAnsiTheme="majorHAnsi"/>
          <w:bCs/>
          <w:lang w:val="bg-BG"/>
        </w:rPr>
        <w:t xml:space="preserve"> ……………………………………………………………………… броя).</w:t>
      </w:r>
      <w:r w:rsidR="000E668A">
        <w:rPr>
          <w:rFonts w:asciiTheme="majorHAnsi" w:hAnsiTheme="majorHAnsi"/>
          <w:bCs/>
          <w:lang w:val="en-US"/>
        </w:rPr>
        <w:t>***</w:t>
      </w:r>
    </w:p>
    <w:p w:rsidR="00744A82" w:rsidRPr="00921227" w:rsidRDefault="00744A82" w:rsidP="00744A82">
      <w:pPr>
        <w:spacing w:before="120"/>
        <w:ind w:firstLine="709"/>
        <w:jc w:val="both"/>
        <w:rPr>
          <w:rFonts w:asciiTheme="majorHAnsi" w:hAnsiTheme="majorHAnsi"/>
          <w:lang w:val="bg-BG"/>
        </w:rPr>
      </w:pPr>
      <w:proofErr w:type="gramStart"/>
      <w:r w:rsidRPr="00D60A76">
        <w:rPr>
          <w:rFonts w:asciiTheme="majorHAnsi" w:hAnsiTheme="majorHAnsi"/>
        </w:rPr>
        <w:t xml:space="preserve">Предложените минути </w:t>
      </w:r>
      <w:r>
        <w:rPr>
          <w:rFonts w:asciiTheme="majorHAnsi" w:hAnsiTheme="majorHAnsi"/>
          <w:lang w:val="bg-BG"/>
        </w:rPr>
        <w:t xml:space="preserve">ще могат </w:t>
      </w:r>
      <w:r w:rsidRPr="00D60A76">
        <w:rPr>
          <w:rFonts w:asciiTheme="majorHAnsi" w:hAnsiTheme="majorHAnsi"/>
        </w:rPr>
        <w:t xml:space="preserve">да се използват общо </w:t>
      </w:r>
      <w:r>
        <w:rPr>
          <w:rFonts w:asciiTheme="majorHAnsi" w:hAnsiTheme="majorHAnsi"/>
          <w:lang w:val="bg-BG"/>
        </w:rPr>
        <w:t xml:space="preserve">всеки месец </w:t>
      </w:r>
      <w:r w:rsidRPr="00D60A76">
        <w:rPr>
          <w:rFonts w:asciiTheme="majorHAnsi" w:hAnsiTheme="majorHAnsi"/>
        </w:rPr>
        <w:t xml:space="preserve">от </w:t>
      </w:r>
      <w:r>
        <w:rPr>
          <w:rFonts w:asciiTheme="majorHAnsi" w:hAnsiTheme="majorHAnsi"/>
        </w:rPr>
        <w:t xml:space="preserve">всички разговорни линии по </w:t>
      </w:r>
      <w:r w:rsidRPr="00D60A76">
        <w:rPr>
          <w:rFonts w:asciiTheme="majorHAnsi" w:hAnsiTheme="majorHAnsi"/>
        </w:rPr>
        <w:t>договор</w:t>
      </w:r>
      <w:r>
        <w:rPr>
          <w:rFonts w:asciiTheme="majorHAnsi" w:hAnsiTheme="majorHAnsi"/>
          <w:lang w:val="bg-BG"/>
        </w:rPr>
        <w:t>а за обществена поръчка</w:t>
      </w:r>
      <w:r w:rsidRPr="00D60A76"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  <w:lang w:val="bg-BG"/>
        </w:rPr>
        <w:t xml:space="preserve"> Възнаграждението за предоставяне на предложените от нас безплатни минути следва да се счита за включено в посочените в т. 1.1 и т. 1.2. по-горе цени за месечен абонамент (абонаментни такси).</w:t>
      </w:r>
    </w:p>
    <w:p w:rsidR="00A71661" w:rsidRPr="00AB1E9B" w:rsidRDefault="00A71661" w:rsidP="00A71661">
      <w:pPr>
        <w:tabs>
          <w:tab w:val="left" w:pos="720"/>
        </w:tabs>
        <w:spacing w:before="60"/>
        <w:jc w:val="both"/>
        <w:rPr>
          <w:rFonts w:asciiTheme="majorHAnsi" w:hAnsiTheme="majorHAnsi"/>
          <w:bCs/>
          <w:lang w:val="bg-BG"/>
        </w:rPr>
      </w:pPr>
    </w:p>
    <w:p w:rsidR="00A71661" w:rsidRPr="00AB1E9B" w:rsidRDefault="00A71661" w:rsidP="00A71661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 w:rsidR="0000583E">
        <w:rPr>
          <w:rFonts w:asciiTheme="majorHAnsi" w:hAnsiTheme="majorHAnsi"/>
          <w:b/>
          <w:lang w:val="bg-BG"/>
        </w:rPr>
        <w:t>3</w:t>
      </w:r>
      <w:r w:rsidRPr="00AB1E9B">
        <w:rPr>
          <w:rFonts w:asciiTheme="majorHAnsi" w:hAnsiTheme="majorHAnsi"/>
          <w:b/>
          <w:lang w:val="bg-BG"/>
        </w:rPr>
        <w:t>.</w:t>
      </w:r>
      <w:r w:rsidRPr="00AB1E9B">
        <w:rPr>
          <w:rFonts w:asciiTheme="majorHAnsi" w:hAnsiTheme="majorHAnsi"/>
          <w:lang w:val="bg-BG"/>
        </w:rPr>
        <w:t xml:space="preserve"> Съгласн</w:t>
      </w:r>
      <w:r w:rsidR="00A6241C">
        <w:rPr>
          <w:rFonts w:asciiTheme="majorHAnsi" w:hAnsiTheme="majorHAnsi"/>
          <w:lang w:val="bg-BG"/>
        </w:rPr>
        <w:t>и</w:t>
      </w:r>
      <w:r w:rsidRPr="00AB1E9B">
        <w:rPr>
          <w:rFonts w:asciiTheme="majorHAnsi" w:hAnsiTheme="majorHAnsi"/>
          <w:lang w:val="bg-BG"/>
        </w:rPr>
        <w:t xml:space="preserve"> см</w:t>
      </w:r>
      <w:r w:rsidR="00A6241C">
        <w:rPr>
          <w:rFonts w:asciiTheme="majorHAnsi" w:hAnsiTheme="majorHAnsi"/>
          <w:lang w:val="bg-BG"/>
        </w:rPr>
        <w:t>е</w:t>
      </w:r>
      <w:r w:rsidRPr="00AB1E9B">
        <w:rPr>
          <w:rFonts w:asciiTheme="majorHAnsi" w:hAnsiTheme="majorHAnsi"/>
          <w:lang w:val="bg-BG"/>
        </w:rPr>
        <w:t xml:space="preserve"> в случаите</w:t>
      </w:r>
      <w:r w:rsidRPr="00AB1E9B">
        <w:rPr>
          <w:rFonts w:asciiTheme="majorHAnsi" w:hAnsiTheme="majorHAnsi"/>
          <w:lang w:val="en-US"/>
        </w:rPr>
        <w:t>,</w:t>
      </w:r>
      <w:r w:rsidRPr="00AB1E9B">
        <w:rPr>
          <w:rFonts w:asciiTheme="majorHAnsi" w:hAnsiTheme="majorHAnsi"/>
          <w:lang w:val="bg-BG"/>
        </w:rPr>
        <w:t xml:space="preserve"> когато</w:t>
      </w:r>
      <w:r w:rsidR="00A6241C">
        <w:rPr>
          <w:rFonts w:asciiTheme="majorHAnsi" w:hAnsiTheme="majorHAnsi"/>
          <w:lang w:val="en-US"/>
        </w:rPr>
        <w:t xml:space="preserve"> </w:t>
      </w:r>
      <w:r w:rsidR="00A6241C">
        <w:rPr>
          <w:rFonts w:asciiTheme="majorHAnsi" w:hAnsiTheme="majorHAnsi"/>
          <w:lang w:val="bg-BG"/>
        </w:rPr>
        <w:t xml:space="preserve">след изразходване </w:t>
      </w:r>
      <w:r w:rsidR="00FC09BD">
        <w:rPr>
          <w:rFonts w:asciiTheme="majorHAnsi" w:hAnsiTheme="majorHAnsi"/>
          <w:lang w:val="bg-BG"/>
        </w:rPr>
        <w:t xml:space="preserve">на определения месечен брой </w:t>
      </w:r>
      <w:r w:rsidR="00A6241C">
        <w:rPr>
          <w:rFonts w:asciiTheme="majorHAnsi" w:hAnsiTheme="majorHAnsi"/>
          <w:lang w:val="bg-BG"/>
        </w:rPr>
        <w:t xml:space="preserve">безплатни </w:t>
      </w:r>
      <w:r w:rsidR="00046BE3">
        <w:rPr>
          <w:rFonts w:asciiTheme="majorHAnsi" w:hAnsiTheme="majorHAnsi"/>
          <w:lang w:val="bg-BG"/>
        </w:rPr>
        <w:t>минути</w:t>
      </w:r>
      <w:r w:rsidR="00A6241C">
        <w:rPr>
          <w:rFonts w:asciiTheme="majorHAnsi" w:hAnsiTheme="majorHAnsi"/>
          <w:lang w:val="bg-BG"/>
        </w:rPr>
        <w:t xml:space="preserve"> </w:t>
      </w:r>
      <w:r w:rsidR="00046BE3">
        <w:rPr>
          <w:rFonts w:asciiTheme="majorHAnsi" w:hAnsiTheme="majorHAnsi"/>
          <w:lang w:val="bg-BG"/>
        </w:rPr>
        <w:t xml:space="preserve">за разговор приложимите </w:t>
      </w:r>
      <w:r w:rsidR="00A6241C">
        <w:rPr>
          <w:rFonts w:asciiTheme="majorHAnsi" w:hAnsiTheme="majorHAnsi"/>
          <w:lang w:val="bg-BG"/>
        </w:rPr>
        <w:t>предложени от нас цени по горната точка 1 се окажат по-високи от публично обявените от нас цени за конкретната услуга, разговорът да бъде фактуриран въз основа на съответната по-ниска, публично обявена от нас цена, без да бъдат включвани допълнителни</w:t>
      </w:r>
      <w:r w:rsidR="00070917">
        <w:rPr>
          <w:rFonts w:asciiTheme="majorHAnsi" w:hAnsiTheme="majorHAnsi"/>
          <w:lang w:val="bg-BG"/>
        </w:rPr>
        <w:t xml:space="preserve"> цени и начини за</w:t>
      </w:r>
      <w:r w:rsidR="00A6241C">
        <w:rPr>
          <w:rFonts w:asciiTheme="majorHAnsi" w:hAnsiTheme="majorHAnsi"/>
          <w:lang w:val="bg-BG"/>
        </w:rPr>
        <w:t xml:space="preserve"> определяне на </w:t>
      </w:r>
      <w:r w:rsidR="00070917">
        <w:rPr>
          <w:rFonts w:asciiTheme="majorHAnsi" w:hAnsiTheme="majorHAnsi"/>
          <w:lang w:val="bg-BG"/>
        </w:rPr>
        <w:t xml:space="preserve">крайната стойност на </w:t>
      </w:r>
      <w:r w:rsidR="00A6241C">
        <w:rPr>
          <w:rFonts w:asciiTheme="majorHAnsi" w:hAnsiTheme="majorHAnsi"/>
          <w:lang w:val="bg-BG"/>
        </w:rPr>
        <w:t>възнаграждението</w:t>
      </w:r>
      <w:r w:rsidR="00070917">
        <w:rPr>
          <w:rFonts w:asciiTheme="majorHAnsi" w:hAnsiTheme="majorHAnsi"/>
          <w:lang w:val="bg-BG"/>
        </w:rPr>
        <w:t xml:space="preserve"> за конкретната предоставена услуга  </w:t>
      </w:r>
      <w:r w:rsidR="00A6241C">
        <w:rPr>
          <w:rFonts w:asciiTheme="majorHAnsi" w:hAnsiTheme="majorHAnsi"/>
          <w:lang w:val="bg-BG"/>
        </w:rPr>
        <w:t xml:space="preserve"> извън уговореното в договора за обществената поръчка. </w:t>
      </w:r>
    </w:p>
    <w:p w:rsidR="00A71661" w:rsidRPr="00AB1E9B" w:rsidRDefault="00A71661" w:rsidP="00A71661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 w:rsidR="0000583E">
        <w:rPr>
          <w:rFonts w:asciiTheme="majorHAnsi" w:hAnsiTheme="majorHAnsi"/>
          <w:b/>
          <w:lang w:val="bg-BG"/>
        </w:rPr>
        <w:t>4</w:t>
      </w:r>
      <w:r w:rsidRPr="00AB1E9B">
        <w:rPr>
          <w:rFonts w:asciiTheme="majorHAnsi" w:hAnsiTheme="majorHAnsi"/>
          <w:b/>
          <w:lang w:val="bg-BG"/>
        </w:rPr>
        <w:t>.</w:t>
      </w:r>
      <w:r w:rsidRPr="00AB1E9B">
        <w:rPr>
          <w:rFonts w:asciiTheme="majorHAnsi" w:hAnsiTheme="majorHAnsi"/>
          <w:lang w:val="bg-BG"/>
        </w:rPr>
        <w:t xml:space="preserve"> </w:t>
      </w:r>
      <w:r w:rsidR="0000583E">
        <w:rPr>
          <w:rFonts w:asciiTheme="majorHAnsi" w:hAnsiTheme="majorHAnsi"/>
          <w:lang w:val="bg-BG"/>
        </w:rPr>
        <w:t>Ц</w:t>
      </w:r>
      <w:r w:rsidRPr="00AB1E9B">
        <w:rPr>
          <w:rFonts w:asciiTheme="majorHAnsi" w:hAnsiTheme="majorHAnsi"/>
          <w:lang w:val="bg-BG"/>
        </w:rPr>
        <w:t>ени</w:t>
      </w:r>
      <w:r w:rsidR="0000583E">
        <w:rPr>
          <w:rFonts w:asciiTheme="majorHAnsi" w:hAnsiTheme="majorHAnsi"/>
          <w:lang w:val="bg-BG"/>
        </w:rPr>
        <w:t>те, определени в горните точки от 1 до 3,</w:t>
      </w:r>
      <w:r w:rsidRPr="00AB1E9B">
        <w:rPr>
          <w:rFonts w:asciiTheme="majorHAnsi" w:hAnsiTheme="majorHAnsi"/>
          <w:lang w:val="bg-BG"/>
        </w:rPr>
        <w:t xml:space="preserve"> са крайни и включват всички разходи по изпъ</w:t>
      </w:r>
      <w:r w:rsidR="00921227">
        <w:rPr>
          <w:rFonts w:asciiTheme="majorHAnsi" w:hAnsiTheme="majorHAnsi"/>
          <w:lang w:val="bg-BG"/>
        </w:rPr>
        <w:t>лнение на предмета на поръчката</w:t>
      </w:r>
      <w:r w:rsidRPr="00AB1E9B">
        <w:rPr>
          <w:rFonts w:asciiTheme="majorHAnsi" w:hAnsiTheme="majorHAnsi"/>
          <w:lang w:val="bg-BG"/>
        </w:rPr>
        <w:t>.</w:t>
      </w:r>
      <w:r w:rsidR="0000583E"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 </w:t>
      </w:r>
    </w:p>
    <w:p w:rsidR="00A71661" w:rsidRPr="00AB1E9B" w:rsidRDefault="00A71661" w:rsidP="00A71661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 w:rsidR="0000583E">
        <w:rPr>
          <w:rFonts w:asciiTheme="majorHAnsi" w:hAnsiTheme="majorHAnsi"/>
          <w:b/>
          <w:lang w:val="bg-BG"/>
        </w:rPr>
        <w:t>5</w:t>
      </w:r>
      <w:r w:rsidRPr="00AB1E9B">
        <w:rPr>
          <w:rFonts w:asciiTheme="majorHAnsi" w:hAnsiTheme="majorHAnsi"/>
          <w:b/>
          <w:lang w:val="bg-BG"/>
        </w:rPr>
        <w:t>.</w:t>
      </w:r>
      <w:r w:rsidRPr="00AB1E9B">
        <w:rPr>
          <w:rFonts w:asciiTheme="majorHAnsi" w:hAnsiTheme="majorHAnsi"/>
          <w:lang w:val="bg-BG"/>
        </w:rPr>
        <w:t xml:space="preserve"> Предложените цени са определени при пълно съответствие с условията </w:t>
      </w:r>
      <w:r w:rsidR="000E668A">
        <w:rPr>
          <w:rFonts w:asciiTheme="majorHAnsi" w:hAnsiTheme="majorHAnsi"/>
          <w:lang w:val="bg-BG"/>
        </w:rPr>
        <w:t>на</w:t>
      </w:r>
      <w:r w:rsidRPr="00AB1E9B">
        <w:rPr>
          <w:rFonts w:asciiTheme="majorHAnsi" w:hAnsiTheme="majorHAnsi"/>
          <w:lang w:val="bg-BG"/>
        </w:rPr>
        <w:t xml:space="preserve"> документацията </w:t>
      </w:r>
      <w:r w:rsidR="000E668A">
        <w:rPr>
          <w:rFonts w:asciiTheme="majorHAnsi" w:hAnsiTheme="majorHAnsi"/>
          <w:lang w:val="bg-BG"/>
        </w:rPr>
        <w:t>за участие в</w:t>
      </w:r>
      <w:r w:rsidRPr="00AB1E9B">
        <w:rPr>
          <w:rFonts w:asciiTheme="majorHAnsi" w:hAnsiTheme="majorHAnsi"/>
          <w:lang w:val="bg-BG"/>
        </w:rPr>
        <w:t xml:space="preserve"> процедурата.</w:t>
      </w:r>
    </w:p>
    <w:p w:rsidR="00A71661" w:rsidRPr="00AB1E9B" w:rsidRDefault="00A71661" w:rsidP="00A71661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A71661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ab/>
      </w:r>
      <w:r w:rsidR="0000583E">
        <w:rPr>
          <w:rFonts w:asciiTheme="majorHAnsi" w:hAnsiTheme="majorHAnsi"/>
          <w:b/>
          <w:lang w:val="bg-BG"/>
        </w:rPr>
        <w:t>6</w:t>
      </w:r>
      <w:r w:rsidRPr="00AB1E9B">
        <w:rPr>
          <w:rFonts w:asciiTheme="majorHAnsi" w:hAnsiTheme="majorHAnsi"/>
          <w:b/>
          <w:lang w:val="bg-BG"/>
        </w:rPr>
        <w:t>.</w:t>
      </w:r>
      <w:r w:rsidRPr="00AB1E9B">
        <w:rPr>
          <w:rFonts w:asciiTheme="majorHAnsi" w:hAnsiTheme="majorHAnsi"/>
          <w:lang w:val="bg-BG"/>
        </w:rPr>
        <w:t xml:space="preserve"> Гарантираме, че сме в състояние да изпълним качествено</w:t>
      </w:r>
      <w:r w:rsidR="000E668A">
        <w:rPr>
          <w:rFonts w:asciiTheme="majorHAnsi" w:hAnsiTheme="majorHAnsi"/>
          <w:lang w:val="bg-BG"/>
        </w:rPr>
        <w:t xml:space="preserve"> поръчката в пълно съответствие с настоящата ценова</w:t>
      </w:r>
      <w:r w:rsidRPr="00AB1E9B">
        <w:rPr>
          <w:rFonts w:asciiTheme="majorHAnsi" w:hAnsiTheme="majorHAnsi"/>
          <w:lang w:val="bg-BG"/>
        </w:rPr>
        <w:t xml:space="preserve"> оферта.</w:t>
      </w:r>
    </w:p>
    <w:p w:rsidR="00A71661" w:rsidRPr="00AB1E9B" w:rsidRDefault="00A71661" w:rsidP="00A71661">
      <w:pPr>
        <w:jc w:val="both"/>
        <w:rPr>
          <w:rFonts w:asciiTheme="majorHAnsi" w:hAnsiTheme="majorHAnsi"/>
          <w:lang w:val="bg-BG"/>
        </w:rPr>
      </w:pPr>
    </w:p>
    <w:p w:rsidR="00A6241C" w:rsidRPr="00A6241C" w:rsidRDefault="00A6241C" w:rsidP="00A6241C">
      <w:pPr>
        <w:spacing w:before="120"/>
        <w:jc w:val="both"/>
        <w:rPr>
          <w:rFonts w:asciiTheme="majorHAnsi" w:hAnsiTheme="majorHAnsi"/>
          <w:bCs/>
          <w:lang w:val="bg-BG"/>
        </w:rPr>
      </w:pPr>
      <w:r w:rsidRPr="00A6241C">
        <w:rPr>
          <w:rFonts w:asciiTheme="majorHAnsi" w:hAnsiTheme="majorHAnsi"/>
          <w:b/>
          <w:bCs/>
          <w:i/>
          <w:lang w:val="en-US"/>
        </w:rPr>
        <w:tab/>
      </w:r>
      <w:r>
        <w:rPr>
          <w:rFonts w:asciiTheme="majorHAnsi" w:hAnsiTheme="majorHAnsi"/>
          <w:b/>
          <w:bCs/>
          <w:i/>
          <w:lang w:val="bg-BG"/>
        </w:rPr>
        <w:t xml:space="preserve">* </w:t>
      </w:r>
      <w:r w:rsidR="00A71661" w:rsidRPr="00A6241C">
        <w:rPr>
          <w:rFonts w:asciiTheme="majorHAnsi" w:hAnsiTheme="majorHAnsi"/>
          <w:b/>
          <w:bCs/>
          <w:i/>
          <w:lang w:val="bg-BG"/>
        </w:rPr>
        <w:t>Забележка №</w:t>
      </w:r>
      <w:r w:rsidRPr="00A6241C">
        <w:rPr>
          <w:rFonts w:asciiTheme="majorHAnsi" w:hAnsiTheme="majorHAnsi"/>
          <w:b/>
          <w:bCs/>
          <w:i/>
          <w:lang w:val="bg-BG"/>
        </w:rPr>
        <w:t xml:space="preserve"> </w:t>
      </w:r>
      <w:r w:rsidR="00A71661" w:rsidRPr="00A6241C">
        <w:rPr>
          <w:rFonts w:asciiTheme="majorHAnsi" w:hAnsiTheme="majorHAnsi"/>
          <w:b/>
          <w:bCs/>
          <w:i/>
          <w:lang w:val="bg-BG"/>
        </w:rPr>
        <w:t>1:</w:t>
      </w:r>
      <w:r w:rsidR="00A71661" w:rsidRPr="00A6241C">
        <w:rPr>
          <w:rFonts w:asciiTheme="majorHAnsi" w:hAnsiTheme="majorHAnsi"/>
          <w:bCs/>
          <w:lang w:val="bg-BG"/>
        </w:rPr>
        <w:t xml:space="preserve"> </w:t>
      </w:r>
      <w:r w:rsidRPr="00A6241C">
        <w:rPr>
          <w:rFonts w:asciiTheme="majorHAnsi" w:hAnsiTheme="majorHAnsi"/>
          <w:bCs/>
          <w:i/>
          <w:lang w:val="bg-BG"/>
        </w:rPr>
        <w:t>Максималният размер на предложената от участника цена за минута разговор в горните точки 1.3., 1.4, 1.5, 1.6, 1.8, 1.9 и 1.10 не трябва да надвишава 0,10 лв. без ДДС.</w:t>
      </w:r>
      <w:r w:rsidRPr="00A6241C">
        <w:rPr>
          <w:rFonts w:asciiTheme="majorHAnsi" w:hAnsiTheme="majorHAnsi"/>
          <w:bCs/>
          <w:lang w:val="bg-BG"/>
        </w:rPr>
        <w:t xml:space="preserve"> </w:t>
      </w:r>
      <w:r w:rsidR="002A1496" w:rsidRPr="00A6241C">
        <w:rPr>
          <w:rFonts w:asciiTheme="majorHAnsi" w:hAnsiTheme="majorHAnsi"/>
          <w:bCs/>
          <w:i/>
          <w:lang w:val="bg-BG"/>
        </w:rPr>
        <w:t xml:space="preserve">Максималният размер на предложената от участника цена за </w:t>
      </w:r>
      <w:r w:rsidR="002A1496">
        <w:rPr>
          <w:rFonts w:asciiTheme="majorHAnsi" w:hAnsiTheme="majorHAnsi"/>
          <w:bCs/>
          <w:i/>
          <w:lang w:val="bg-BG"/>
        </w:rPr>
        <w:t>месечен абонамент</w:t>
      </w:r>
      <w:r w:rsidR="002A1496" w:rsidRPr="00A6241C">
        <w:rPr>
          <w:rFonts w:asciiTheme="majorHAnsi" w:hAnsiTheme="majorHAnsi"/>
          <w:bCs/>
          <w:i/>
          <w:lang w:val="bg-BG"/>
        </w:rPr>
        <w:t xml:space="preserve"> в горн</w:t>
      </w:r>
      <w:r w:rsidR="002A1496">
        <w:rPr>
          <w:rFonts w:asciiTheme="majorHAnsi" w:hAnsiTheme="majorHAnsi"/>
          <w:bCs/>
          <w:i/>
          <w:lang w:val="bg-BG"/>
        </w:rPr>
        <w:t>а</w:t>
      </w:r>
      <w:r w:rsidR="002A1496" w:rsidRPr="00A6241C">
        <w:rPr>
          <w:rFonts w:asciiTheme="majorHAnsi" w:hAnsiTheme="majorHAnsi"/>
          <w:bCs/>
          <w:i/>
          <w:lang w:val="bg-BG"/>
        </w:rPr>
        <w:t>т</w:t>
      </w:r>
      <w:r w:rsidR="002A1496">
        <w:rPr>
          <w:rFonts w:asciiTheme="majorHAnsi" w:hAnsiTheme="majorHAnsi"/>
          <w:bCs/>
          <w:i/>
          <w:lang w:val="bg-BG"/>
        </w:rPr>
        <w:t>а</w:t>
      </w:r>
      <w:r w:rsidR="002A1496" w:rsidRPr="00A6241C">
        <w:rPr>
          <w:rFonts w:asciiTheme="majorHAnsi" w:hAnsiTheme="majorHAnsi"/>
          <w:bCs/>
          <w:i/>
          <w:lang w:val="bg-BG"/>
        </w:rPr>
        <w:t xml:space="preserve"> точк</w:t>
      </w:r>
      <w:r w:rsidR="002A1496">
        <w:rPr>
          <w:rFonts w:asciiTheme="majorHAnsi" w:hAnsiTheme="majorHAnsi"/>
          <w:bCs/>
          <w:i/>
          <w:lang w:val="bg-BG"/>
        </w:rPr>
        <w:t>а</w:t>
      </w:r>
      <w:r w:rsidR="002A1496" w:rsidRPr="00A6241C">
        <w:rPr>
          <w:rFonts w:asciiTheme="majorHAnsi" w:hAnsiTheme="majorHAnsi"/>
          <w:bCs/>
          <w:i/>
          <w:lang w:val="bg-BG"/>
        </w:rPr>
        <w:t xml:space="preserve"> 1.1</w:t>
      </w:r>
      <w:r w:rsidR="002A1496">
        <w:rPr>
          <w:rFonts w:asciiTheme="majorHAnsi" w:hAnsiTheme="majorHAnsi"/>
          <w:bCs/>
          <w:i/>
          <w:lang w:val="bg-BG"/>
        </w:rPr>
        <w:t xml:space="preserve">1 </w:t>
      </w:r>
      <w:r w:rsidR="008305A5">
        <w:rPr>
          <w:rFonts w:asciiTheme="majorHAnsi" w:hAnsiTheme="majorHAnsi"/>
          <w:bCs/>
          <w:i/>
          <w:lang w:val="bg-BG"/>
        </w:rPr>
        <w:t>не трябва да надвишава</w:t>
      </w:r>
      <w:r w:rsidR="002A1496">
        <w:rPr>
          <w:rFonts w:asciiTheme="majorHAnsi" w:hAnsiTheme="majorHAnsi"/>
          <w:bCs/>
          <w:i/>
          <w:lang w:val="bg-BG"/>
        </w:rPr>
        <w:t>, както следва: за т. 1.11.1</w:t>
      </w:r>
      <w:r w:rsidR="008305A5">
        <w:rPr>
          <w:rFonts w:asciiTheme="majorHAnsi" w:hAnsiTheme="majorHAnsi"/>
          <w:bCs/>
          <w:i/>
          <w:lang w:val="bg-BG"/>
        </w:rPr>
        <w:t>:</w:t>
      </w:r>
      <w:r w:rsidR="002A1496">
        <w:rPr>
          <w:rFonts w:asciiTheme="majorHAnsi" w:hAnsiTheme="majorHAnsi"/>
          <w:bCs/>
          <w:i/>
          <w:lang w:val="bg-BG"/>
        </w:rPr>
        <w:t xml:space="preserve"> 550 лв. без ДДС; за т</w:t>
      </w:r>
      <w:r w:rsidR="008305A5">
        <w:rPr>
          <w:rFonts w:asciiTheme="majorHAnsi" w:hAnsiTheme="majorHAnsi"/>
          <w:bCs/>
          <w:i/>
          <w:lang w:val="bg-BG"/>
        </w:rPr>
        <w:t>. 1.11.2: 720 лв. без ДДС; за т. 1.11.3: 155 лв. без ДДС; за т. 1.11.4: 155 лв. без ДДС; за т. 1.11.5: 155 лв. без ДДС и за т. 1.11.6: 720 лв. без ДДС</w:t>
      </w:r>
      <w:r w:rsidR="002A1496" w:rsidRPr="00A6241C">
        <w:rPr>
          <w:rFonts w:asciiTheme="majorHAnsi" w:hAnsiTheme="majorHAnsi"/>
          <w:bCs/>
          <w:i/>
          <w:lang w:val="bg-BG"/>
        </w:rPr>
        <w:t>.</w:t>
      </w:r>
      <w:r w:rsidR="002A1496" w:rsidRPr="00A6241C">
        <w:rPr>
          <w:rFonts w:asciiTheme="majorHAnsi" w:hAnsiTheme="majorHAnsi"/>
          <w:bCs/>
          <w:lang w:val="bg-BG"/>
        </w:rPr>
        <w:t xml:space="preserve"> 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Максималният размер на предложената от участника цена за </w:t>
      </w:r>
      <w:r w:rsidR="00BA60DC">
        <w:rPr>
          <w:rFonts w:asciiTheme="majorHAnsi" w:hAnsiTheme="majorHAnsi"/>
          <w:bCs/>
          <w:i/>
          <w:lang w:val="bg-BG"/>
        </w:rPr>
        <w:t>месечен абонамент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 </w:t>
      </w:r>
      <w:r w:rsidR="00BA60DC">
        <w:rPr>
          <w:rFonts w:asciiTheme="majorHAnsi" w:hAnsiTheme="majorHAnsi"/>
          <w:bCs/>
          <w:i/>
          <w:lang w:val="bg-BG"/>
        </w:rPr>
        <w:t xml:space="preserve">за зелен телефон </w:t>
      </w:r>
      <w:r w:rsidR="00BA60DC" w:rsidRPr="00A6241C">
        <w:rPr>
          <w:rFonts w:asciiTheme="majorHAnsi" w:hAnsiTheme="majorHAnsi"/>
          <w:bCs/>
          <w:i/>
          <w:lang w:val="bg-BG"/>
        </w:rPr>
        <w:t>в горн</w:t>
      </w:r>
      <w:r w:rsidR="00BA60DC">
        <w:rPr>
          <w:rFonts w:asciiTheme="majorHAnsi" w:hAnsiTheme="majorHAnsi"/>
          <w:bCs/>
          <w:i/>
          <w:lang w:val="bg-BG"/>
        </w:rPr>
        <w:t>а</w:t>
      </w:r>
      <w:r w:rsidR="00BA60DC" w:rsidRPr="00A6241C">
        <w:rPr>
          <w:rFonts w:asciiTheme="majorHAnsi" w:hAnsiTheme="majorHAnsi"/>
          <w:bCs/>
          <w:i/>
          <w:lang w:val="bg-BG"/>
        </w:rPr>
        <w:t>т</w:t>
      </w:r>
      <w:r w:rsidR="00BA60DC">
        <w:rPr>
          <w:rFonts w:asciiTheme="majorHAnsi" w:hAnsiTheme="majorHAnsi"/>
          <w:bCs/>
          <w:i/>
          <w:lang w:val="bg-BG"/>
        </w:rPr>
        <w:t>а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 точк</w:t>
      </w:r>
      <w:r w:rsidR="00BA60DC">
        <w:rPr>
          <w:rFonts w:asciiTheme="majorHAnsi" w:hAnsiTheme="majorHAnsi"/>
          <w:bCs/>
          <w:i/>
          <w:lang w:val="bg-BG"/>
        </w:rPr>
        <w:t>а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 1.1</w:t>
      </w:r>
      <w:r w:rsidR="00BA60DC">
        <w:rPr>
          <w:rFonts w:asciiTheme="majorHAnsi" w:hAnsiTheme="majorHAnsi"/>
          <w:bCs/>
          <w:i/>
          <w:lang w:val="en-US"/>
        </w:rPr>
        <w:t>2</w:t>
      </w:r>
      <w:r w:rsidR="00BA60DC">
        <w:rPr>
          <w:rFonts w:asciiTheme="majorHAnsi" w:hAnsiTheme="majorHAnsi"/>
          <w:bCs/>
          <w:i/>
          <w:lang w:val="bg-BG"/>
        </w:rPr>
        <w:t xml:space="preserve"> не трябва да надвишава 15 лв. без ДДС. 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Максималният размер на предложената от участника цена за </w:t>
      </w:r>
      <w:r w:rsidR="00BA60DC">
        <w:rPr>
          <w:rFonts w:asciiTheme="majorHAnsi" w:hAnsiTheme="majorHAnsi"/>
          <w:bCs/>
          <w:i/>
          <w:lang w:val="bg-BG"/>
        </w:rPr>
        <w:t>месечен абонамент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 </w:t>
      </w:r>
      <w:r w:rsidR="00BA60DC" w:rsidRPr="006F6896">
        <w:rPr>
          <w:rFonts w:asciiTheme="majorHAnsi" w:hAnsiTheme="majorHAnsi"/>
          <w:bCs/>
          <w:i/>
          <w:lang w:val="bg-BG"/>
        </w:rPr>
        <w:t>за вс</w:t>
      </w:r>
      <w:r w:rsidR="000A2E83" w:rsidRPr="006F6896">
        <w:rPr>
          <w:rFonts w:asciiTheme="majorHAnsi" w:hAnsiTheme="majorHAnsi"/>
          <w:bCs/>
          <w:i/>
          <w:lang w:val="bg-BG"/>
        </w:rPr>
        <w:t>еки от</w:t>
      </w:r>
      <w:r w:rsidR="00BA60DC" w:rsidRPr="006F6896">
        <w:rPr>
          <w:rFonts w:asciiTheme="majorHAnsi" w:hAnsiTheme="majorHAnsi"/>
          <w:bCs/>
          <w:i/>
          <w:lang w:val="bg-BG"/>
        </w:rPr>
        <w:t xml:space="preserve"> 5</w:t>
      </w:r>
      <w:r w:rsidR="000A2E83" w:rsidRPr="006F6896">
        <w:rPr>
          <w:rFonts w:asciiTheme="majorHAnsi" w:hAnsiTheme="majorHAnsi"/>
          <w:bCs/>
          <w:i/>
          <w:lang w:val="bg-BG"/>
        </w:rPr>
        <w:t>-те</w:t>
      </w:r>
      <w:r w:rsidR="00BA60DC" w:rsidRPr="006F6896">
        <w:rPr>
          <w:rFonts w:asciiTheme="majorHAnsi" w:hAnsiTheme="majorHAnsi"/>
          <w:bCs/>
          <w:i/>
          <w:lang w:val="bg-BG"/>
        </w:rPr>
        <w:t xml:space="preserve"> броя ISDN </w:t>
      </w:r>
      <w:r w:rsidR="00BA60DC" w:rsidRPr="006F6896">
        <w:rPr>
          <w:rFonts w:asciiTheme="majorHAnsi" w:hAnsiTheme="majorHAnsi"/>
          <w:bCs/>
          <w:i/>
          <w:lang w:val="en-US"/>
        </w:rPr>
        <w:t>B</w:t>
      </w:r>
      <w:r w:rsidR="00BA60DC" w:rsidRPr="006F6896">
        <w:rPr>
          <w:rFonts w:asciiTheme="majorHAnsi" w:hAnsiTheme="majorHAnsi"/>
          <w:bCs/>
          <w:i/>
          <w:lang w:val="bg-BG"/>
        </w:rPr>
        <w:t>RA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 в горн</w:t>
      </w:r>
      <w:r w:rsidR="00BA60DC">
        <w:rPr>
          <w:rFonts w:asciiTheme="majorHAnsi" w:hAnsiTheme="majorHAnsi"/>
          <w:bCs/>
          <w:i/>
          <w:lang w:val="bg-BG"/>
        </w:rPr>
        <w:t>а</w:t>
      </w:r>
      <w:r w:rsidR="00BA60DC" w:rsidRPr="00A6241C">
        <w:rPr>
          <w:rFonts w:asciiTheme="majorHAnsi" w:hAnsiTheme="majorHAnsi"/>
          <w:bCs/>
          <w:i/>
          <w:lang w:val="bg-BG"/>
        </w:rPr>
        <w:t>т</w:t>
      </w:r>
      <w:r w:rsidR="00BA60DC">
        <w:rPr>
          <w:rFonts w:asciiTheme="majorHAnsi" w:hAnsiTheme="majorHAnsi"/>
          <w:bCs/>
          <w:i/>
          <w:lang w:val="bg-BG"/>
        </w:rPr>
        <w:t>а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 точк</w:t>
      </w:r>
      <w:r w:rsidR="00BA60DC">
        <w:rPr>
          <w:rFonts w:asciiTheme="majorHAnsi" w:hAnsiTheme="majorHAnsi"/>
          <w:bCs/>
          <w:i/>
          <w:lang w:val="bg-BG"/>
        </w:rPr>
        <w:t>а</w:t>
      </w:r>
      <w:r w:rsidR="00BA60DC" w:rsidRPr="00A6241C">
        <w:rPr>
          <w:rFonts w:asciiTheme="majorHAnsi" w:hAnsiTheme="majorHAnsi"/>
          <w:bCs/>
          <w:i/>
          <w:lang w:val="bg-BG"/>
        </w:rPr>
        <w:t xml:space="preserve"> 1.1</w:t>
      </w:r>
      <w:r w:rsidR="00BA60DC">
        <w:rPr>
          <w:rFonts w:asciiTheme="majorHAnsi" w:hAnsiTheme="majorHAnsi"/>
          <w:bCs/>
          <w:i/>
          <w:lang w:val="bg-BG"/>
        </w:rPr>
        <w:t>3 не трябва да надвишава 35 лв. без ДДС.</w:t>
      </w:r>
    </w:p>
    <w:p w:rsidR="000E668A" w:rsidRDefault="00A71661" w:rsidP="000E668A">
      <w:pPr>
        <w:spacing w:before="120"/>
        <w:jc w:val="both"/>
        <w:rPr>
          <w:rFonts w:asciiTheme="majorHAnsi" w:hAnsiTheme="majorHAnsi"/>
          <w:bCs/>
          <w:lang w:val="en-US"/>
        </w:rPr>
      </w:pPr>
      <w:r w:rsidRPr="00AB1E9B">
        <w:rPr>
          <w:rFonts w:asciiTheme="majorHAnsi" w:hAnsiTheme="majorHAnsi"/>
          <w:bCs/>
          <w:i/>
          <w:lang w:val="bg-BG"/>
        </w:rPr>
        <w:tab/>
      </w:r>
      <w:r w:rsidR="000E668A">
        <w:rPr>
          <w:rFonts w:asciiTheme="majorHAnsi" w:hAnsiTheme="majorHAnsi"/>
          <w:bCs/>
          <w:i/>
          <w:lang w:val="en-US"/>
        </w:rPr>
        <w:t xml:space="preserve">** </w:t>
      </w:r>
      <w:r w:rsidRPr="00AB1E9B">
        <w:rPr>
          <w:rFonts w:asciiTheme="majorHAnsi" w:hAnsiTheme="majorHAnsi"/>
          <w:b/>
          <w:i/>
          <w:szCs w:val="28"/>
          <w:lang w:val="bg-BG"/>
        </w:rPr>
        <w:t>Забележка №</w:t>
      </w:r>
      <w:r w:rsidR="00A6241C">
        <w:rPr>
          <w:rFonts w:asciiTheme="majorHAnsi" w:hAnsiTheme="majorHAnsi"/>
          <w:b/>
          <w:i/>
          <w:szCs w:val="28"/>
          <w:lang w:val="bg-BG"/>
        </w:rPr>
        <w:t xml:space="preserve"> </w:t>
      </w:r>
      <w:r w:rsidRPr="00AB1E9B">
        <w:rPr>
          <w:rFonts w:asciiTheme="majorHAnsi" w:hAnsiTheme="majorHAnsi"/>
          <w:b/>
          <w:i/>
          <w:szCs w:val="28"/>
          <w:lang w:val="bg-BG"/>
        </w:rPr>
        <w:t xml:space="preserve">2: </w:t>
      </w:r>
      <w:r w:rsidR="000E668A" w:rsidRPr="00A6241C">
        <w:rPr>
          <w:rFonts w:asciiTheme="majorHAnsi" w:hAnsiTheme="majorHAnsi"/>
          <w:bCs/>
          <w:i/>
          <w:lang w:val="bg-BG"/>
        </w:rPr>
        <w:t xml:space="preserve">Максималният размер на предложената от участника цена за минута разговор </w:t>
      </w:r>
      <w:r w:rsidR="000E668A">
        <w:rPr>
          <w:rFonts w:asciiTheme="majorHAnsi" w:hAnsiTheme="majorHAnsi"/>
          <w:bCs/>
          <w:i/>
          <w:lang w:val="bg-BG"/>
        </w:rPr>
        <w:t>в горната точка 1.</w:t>
      </w:r>
      <w:r w:rsidR="000E668A">
        <w:rPr>
          <w:rFonts w:asciiTheme="majorHAnsi" w:hAnsiTheme="majorHAnsi"/>
          <w:bCs/>
          <w:i/>
          <w:lang w:val="en-US"/>
        </w:rPr>
        <w:t>7</w:t>
      </w:r>
      <w:r w:rsidR="000E668A" w:rsidRPr="00A6241C">
        <w:rPr>
          <w:rFonts w:asciiTheme="majorHAnsi" w:hAnsiTheme="majorHAnsi"/>
          <w:bCs/>
          <w:i/>
          <w:lang w:val="bg-BG"/>
        </w:rPr>
        <w:t xml:space="preserve"> не трябва да надвишава 0</w:t>
      </w:r>
      <w:proofErr w:type="gramStart"/>
      <w:r w:rsidR="000E668A" w:rsidRPr="00A6241C">
        <w:rPr>
          <w:rFonts w:asciiTheme="majorHAnsi" w:hAnsiTheme="majorHAnsi"/>
          <w:bCs/>
          <w:i/>
          <w:lang w:val="bg-BG"/>
        </w:rPr>
        <w:t>,</w:t>
      </w:r>
      <w:r w:rsidR="000E668A">
        <w:rPr>
          <w:rFonts w:asciiTheme="majorHAnsi" w:hAnsiTheme="majorHAnsi"/>
          <w:bCs/>
          <w:i/>
          <w:lang w:val="bg-BG"/>
        </w:rPr>
        <w:t>4</w:t>
      </w:r>
      <w:r w:rsidR="000E668A" w:rsidRPr="00A6241C">
        <w:rPr>
          <w:rFonts w:asciiTheme="majorHAnsi" w:hAnsiTheme="majorHAnsi"/>
          <w:bCs/>
          <w:i/>
          <w:lang w:val="bg-BG"/>
        </w:rPr>
        <w:t>0</w:t>
      </w:r>
      <w:proofErr w:type="gramEnd"/>
      <w:r w:rsidR="000E668A" w:rsidRPr="00A6241C">
        <w:rPr>
          <w:rFonts w:asciiTheme="majorHAnsi" w:hAnsiTheme="majorHAnsi"/>
          <w:bCs/>
          <w:i/>
          <w:lang w:val="bg-BG"/>
        </w:rPr>
        <w:t xml:space="preserve"> лв. без ДДС.</w:t>
      </w:r>
      <w:r w:rsidR="000E668A" w:rsidRPr="00A6241C">
        <w:rPr>
          <w:rFonts w:asciiTheme="majorHAnsi" w:hAnsiTheme="majorHAnsi"/>
          <w:bCs/>
          <w:lang w:val="bg-BG"/>
        </w:rPr>
        <w:t xml:space="preserve"> </w:t>
      </w:r>
    </w:p>
    <w:p w:rsidR="000E668A" w:rsidRPr="00A6241C" w:rsidRDefault="000E668A" w:rsidP="000E668A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i/>
          <w:lang w:val="en-US"/>
        </w:rPr>
        <w:t xml:space="preserve">              </w:t>
      </w:r>
      <w:proofErr w:type="gramStart"/>
      <w:r>
        <w:rPr>
          <w:rFonts w:asciiTheme="majorHAnsi" w:hAnsiTheme="majorHAnsi"/>
          <w:bCs/>
          <w:i/>
          <w:lang w:val="en-US"/>
        </w:rPr>
        <w:t xml:space="preserve">*** </w:t>
      </w:r>
      <w:r w:rsidRPr="00AB1E9B">
        <w:rPr>
          <w:rFonts w:asciiTheme="majorHAnsi" w:hAnsiTheme="majorHAnsi"/>
          <w:b/>
          <w:i/>
          <w:szCs w:val="28"/>
          <w:lang w:val="bg-BG"/>
        </w:rPr>
        <w:t>Забележка №</w:t>
      </w:r>
      <w:r>
        <w:rPr>
          <w:rFonts w:asciiTheme="majorHAnsi" w:hAnsiTheme="majorHAnsi"/>
          <w:b/>
          <w:i/>
          <w:szCs w:val="28"/>
          <w:lang w:val="bg-BG"/>
        </w:rPr>
        <w:t xml:space="preserve"> </w:t>
      </w:r>
      <w:r>
        <w:rPr>
          <w:rFonts w:asciiTheme="majorHAnsi" w:hAnsiTheme="majorHAnsi"/>
          <w:b/>
          <w:i/>
          <w:szCs w:val="28"/>
          <w:lang w:val="en-US"/>
        </w:rPr>
        <w:t>3</w:t>
      </w:r>
      <w:r w:rsidRPr="00AB1E9B">
        <w:rPr>
          <w:rFonts w:asciiTheme="majorHAnsi" w:hAnsiTheme="majorHAnsi"/>
          <w:b/>
          <w:i/>
          <w:szCs w:val="28"/>
          <w:lang w:val="bg-BG"/>
        </w:rPr>
        <w:t xml:space="preserve">: </w:t>
      </w:r>
      <w:r w:rsidR="001937EA" w:rsidRPr="001937EA">
        <w:rPr>
          <w:rFonts w:asciiTheme="majorHAnsi" w:hAnsiTheme="majorHAnsi"/>
          <w:i/>
          <w:szCs w:val="28"/>
          <w:lang w:val="bg-BG"/>
        </w:rPr>
        <w:t>Максималният п</w:t>
      </w:r>
      <w:r w:rsidRPr="000E668A">
        <w:rPr>
          <w:rFonts w:asciiTheme="majorHAnsi" w:hAnsiTheme="majorHAnsi"/>
          <w:i/>
          <w:szCs w:val="28"/>
          <w:lang w:val="bg-BG"/>
        </w:rPr>
        <w:t>редложен</w:t>
      </w:r>
      <w:r w:rsidRPr="00A6241C">
        <w:rPr>
          <w:rFonts w:asciiTheme="majorHAnsi" w:hAnsiTheme="majorHAnsi"/>
          <w:bCs/>
          <w:i/>
          <w:lang w:val="bg-BG"/>
        </w:rPr>
        <w:t xml:space="preserve"> </w:t>
      </w:r>
      <w:r>
        <w:rPr>
          <w:rFonts w:asciiTheme="majorHAnsi" w:hAnsiTheme="majorHAnsi"/>
          <w:bCs/>
          <w:i/>
          <w:lang w:val="bg-BG"/>
        </w:rPr>
        <w:t xml:space="preserve">от участника </w:t>
      </w:r>
      <w:r w:rsidR="00FC09BD">
        <w:rPr>
          <w:rFonts w:asciiTheme="majorHAnsi" w:hAnsiTheme="majorHAnsi"/>
          <w:bCs/>
          <w:i/>
          <w:lang w:val="bg-BG"/>
        </w:rPr>
        <w:t xml:space="preserve">месечен </w:t>
      </w:r>
      <w:r>
        <w:rPr>
          <w:rFonts w:asciiTheme="majorHAnsi" w:hAnsiTheme="majorHAnsi"/>
          <w:bCs/>
          <w:i/>
          <w:lang w:val="bg-BG"/>
        </w:rPr>
        <w:t>б</w:t>
      </w:r>
      <w:r w:rsidRPr="00A6241C">
        <w:rPr>
          <w:rFonts w:asciiTheme="majorHAnsi" w:hAnsiTheme="majorHAnsi"/>
          <w:bCs/>
          <w:i/>
          <w:lang w:val="bg-BG"/>
        </w:rPr>
        <w:t>р</w:t>
      </w:r>
      <w:r>
        <w:rPr>
          <w:rFonts w:asciiTheme="majorHAnsi" w:hAnsiTheme="majorHAnsi"/>
          <w:bCs/>
          <w:i/>
          <w:lang w:val="bg-BG"/>
        </w:rPr>
        <w:t>ой безплатни минути</w:t>
      </w:r>
      <w:r w:rsidRPr="00A6241C">
        <w:rPr>
          <w:rFonts w:asciiTheme="majorHAnsi" w:hAnsiTheme="majorHAnsi"/>
          <w:bCs/>
          <w:i/>
          <w:lang w:val="bg-BG"/>
        </w:rPr>
        <w:t xml:space="preserve"> </w:t>
      </w:r>
      <w:r>
        <w:rPr>
          <w:rFonts w:asciiTheme="majorHAnsi" w:hAnsiTheme="majorHAnsi"/>
          <w:bCs/>
          <w:i/>
          <w:lang w:val="bg-BG"/>
        </w:rPr>
        <w:t>в горн</w:t>
      </w:r>
      <w:r w:rsidR="001937EA">
        <w:rPr>
          <w:rFonts w:asciiTheme="majorHAnsi" w:hAnsiTheme="majorHAnsi"/>
          <w:bCs/>
          <w:i/>
          <w:lang w:val="bg-BG"/>
        </w:rPr>
        <w:t>а</w:t>
      </w:r>
      <w:r>
        <w:rPr>
          <w:rFonts w:asciiTheme="majorHAnsi" w:hAnsiTheme="majorHAnsi"/>
          <w:bCs/>
          <w:i/>
          <w:lang w:val="bg-BG"/>
        </w:rPr>
        <w:t>т</w:t>
      </w:r>
      <w:r w:rsidR="001937EA">
        <w:rPr>
          <w:rFonts w:asciiTheme="majorHAnsi" w:hAnsiTheme="majorHAnsi"/>
          <w:bCs/>
          <w:i/>
          <w:lang w:val="bg-BG"/>
        </w:rPr>
        <w:t>а</w:t>
      </w:r>
      <w:r>
        <w:rPr>
          <w:rFonts w:asciiTheme="majorHAnsi" w:hAnsiTheme="majorHAnsi"/>
          <w:bCs/>
          <w:i/>
          <w:lang w:val="bg-BG"/>
        </w:rPr>
        <w:t xml:space="preserve"> точк</w:t>
      </w:r>
      <w:r w:rsidR="001937EA">
        <w:rPr>
          <w:rFonts w:asciiTheme="majorHAnsi" w:hAnsiTheme="majorHAnsi"/>
          <w:bCs/>
          <w:i/>
          <w:lang w:val="bg-BG"/>
        </w:rPr>
        <w:t>а</w:t>
      </w:r>
      <w:r>
        <w:rPr>
          <w:rFonts w:asciiTheme="majorHAnsi" w:hAnsiTheme="majorHAnsi"/>
          <w:bCs/>
          <w:i/>
          <w:lang w:val="bg-BG"/>
        </w:rPr>
        <w:t xml:space="preserve"> </w:t>
      </w:r>
      <w:r w:rsidR="001937EA">
        <w:rPr>
          <w:rFonts w:asciiTheme="majorHAnsi" w:hAnsiTheme="majorHAnsi"/>
          <w:bCs/>
          <w:i/>
          <w:lang w:val="bg-BG"/>
        </w:rPr>
        <w:t>2.</w:t>
      </w:r>
      <w:r>
        <w:rPr>
          <w:rFonts w:asciiTheme="majorHAnsi" w:hAnsiTheme="majorHAnsi"/>
          <w:bCs/>
          <w:i/>
          <w:lang w:val="bg-BG"/>
        </w:rPr>
        <w:t>1.</w:t>
      </w:r>
      <w:proofErr w:type="gramEnd"/>
      <w:r w:rsidRPr="00A6241C">
        <w:rPr>
          <w:rFonts w:asciiTheme="majorHAnsi" w:hAnsiTheme="majorHAnsi"/>
          <w:bCs/>
          <w:i/>
          <w:lang w:val="bg-BG"/>
        </w:rPr>
        <w:t xml:space="preserve"> не трябва да надвишава </w:t>
      </w:r>
      <w:r w:rsidR="001937EA">
        <w:rPr>
          <w:rFonts w:asciiTheme="majorHAnsi" w:hAnsiTheme="majorHAnsi"/>
          <w:bCs/>
          <w:i/>
          <w:lang w:val="bg-BG"/>
        </w:rPr>
        <w:t>80 000 минути, в т. 2.2: 80 000 минути, а в т. 2.3: 8 000 минути</w:t>
      </w:r>
      <w:r w:rsidRPr="00A6241C">
        <w:rPr>
          <w:rFonts w:asciiTheme="majorHAnsi" w:hAnsiTheme="majorHAnsi"/>
          <w:bCs/>
          <w:i/>
          <w:lang w:val="bg-BG"/>
        </w:rPr>
        <w:t>.</w:t>
      </w:r>
      <w:r w:rsidRPr="00A6241C">
        <w:rPr>
          <w:rFonts w:asciiTheme="majorHAnsi" w:hAnsiTheme="majorHAnsi"/>
          <w:bCs/>
          <w:lang w:val="bg-BG"/>
        </w:rPr>
        <w:t xml:space="preserve"> </w:t>
      </w:r>
    </w:p>
    <w:p w:rsidR="00A71661" w:rsidRPr="00AB1E9B" w:rsidRDefault="001937EA" w:rsidP="001937EA">
      <w:pPr>
        <w:spacing w:before="12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/>
          <w:i/>
          <w:szCs w:val="28"/>
          <w:lang w:val="bg-BG"/>
        </w:rPr>
        <w:t xml:space="preserve">             </w:t>
      </w:r>
      <w:r w:rsidRPr="00AB1E9B">
        <w:rPr>
          <w:rFonts w:asciiTheme="majorHAnsi" w:hAnsiTheme="majorHAnsi"/>
          <w:b/>
          <w:i/>
          <w:szCs w:val="28"/>
          <w:lang w:val="bg-BG"/>
        </w:rPr>
        <w:t>Забележка №</w:t>
      </w:r>
      <w:r>
        <w:rPr>
          <w:rFonts w:asciiTheme="majorHAnsi" w:hAnsiTheme="majorHAnsi"/>
          <w:b/>
          <w:i/>
          <w:szCs w:val="28"/>
          <w:lang w:val="bg-BG"/>
        </w:rPr>
        <w:t xml:space="preserve"> 4: </w:t>
      </w:r>
      <w:r w:rsidR="00B63666" w:rsidRPr="00B63666">
        <w:rPr>
          <w:rFonts w:asciiTheme="majorHAnsi" w:hAnsiTheme="majorHAnsi"/>
          <w:i/>
          <w:szCs w:val="28"/>
          <w:lang w:val="bg-BG"/>
        </w:rPr>
        <w:t>Ц</w:t>
      </w:r>
      <w:r w:rsidR="00A71661" w:rsidRPr="00AB1E9B">
        <w:rPr>
          <w:rFonts w:asciiTheme="majorHAnsi" w:hAnsiTheme="majorHAnsi"/>
          <w:i/>
          <w:lang w:val="bg-BG"/>
        </w:rPr>
        <w:t>ени</w:t>
      </w:r>
      <w:r w:rsidR="00B63666">
        <w:rPr>
          <w:rFonts w:asciiTheme="majorHAnsi" w:hAnsiTheme="majorHAnsi"/>
          <w:i/>
          <w:lang w:val="bg-BG"/>
        </w:rPr>
        <w:t>те по т. 1.11, 1.12</w:t>
      </w:r>
      <w:r w:rsidR="00B94D41">
        <w:rPr>
          <w:rFonts w:asciiTheme="majorHAnsi" w:hAnsiTheme="majorHAnsi"/>
          <w:i/>
          <w:lang w:val="bg-BG"/>
        </w:rPr>
        <w:t xml:space="preserve"> и</w:t>
      </w:r>
      <w:r w:rsidR="00B63666">
        <w:rPr>
          <w:rFonts w:asciiTheme="majorHAnsi" w:hAnsiTheme="majorHAnsi"/>
          <w:i/>
          <w:lang w:val="bg-BG"/>
        </w:rPr>
        <w:t xml:space="preserve"> 1.13 </w:t>
      </w:r>
      <w:r w:rsidR="00A71661" w:rsidRPr="00AB1E9B">
        <w:rPr>
          <w:rFonts w:asciiTheme="majorHAnsi" w:hAnsiTheme="majorHAnsi"/>
          <w:i/>
          <w:lang w:val="bg-BG"/>
        </w:rPr>
        <w:t>следва да са различни от нула и да са закръглени до втория знак след десетичната запетая.</w:t>
      </w:r>
      <w:r w:rsidR="00A71661" w:rsidRPr="00AB1E9B">
        <w:rPr>
          <w:rFonts w:asciiTheme="majorHAnsi" w:hAnsiTheme="majorHAnsi"/>
          <w:i/>
          <w:szCs w:val="28"/>
          <w:lang w:val="bg-BG"/>
        </w:rPr>
        <w:t xml:space="preserve"> </w:t>
      </w:r>
      <w:r w:rsidR="00B63666">
        <w:rPr>
          <w:rFonts w:asciiTheme="majorHAnsi" w:hAnsiTheme="majorHAnsi"/>
          <w:i/>
          <w:szCs w:val="28"/>
          <w:lang w:val="bg-BG"/>
        </w:rPr>
        <w:t>Предложените р</w:t>
      </w:r>
      <w:r w:rsidR="005639E6">
        <w:rPr>
          <w:rFonts w:asciiTheme="majorHAnsi" w:hAnsiTheme="majorHAnsi"/>
          <w:i/>
          <w:lang w:val="bg-BG"/>
        </w:rPr>
        <w:t>азмери</w:t>
      </w:r>
      <w:r w:rsidR="00B63666">
        <w:rPr>
          <w:rFonts w:asciiTheme="majorHAnsi" w:hAnsiTheme="majorHAnsi"/>
          <w:i/>
          <w:lang w:val="bg-BG"/>
        </w:rPr>
        <w:t xml:space="preserve"> </w:t>
      </w:r>
      <w:r w:rsidR="00B63666">
        <w:rPr>
          <w:rFonts w:asciiTheme="majorHAnsi" w:hAnsiTheme="majorHAnsi"/>
          <w:i/>
          <w:lang w:val="bg-BG"/>
        </w:rPr>
        <w:lastRenderedPageBreak/>
        <w:t>за месечен брой безплатни минути по т. 2.1, 2.2. и 2.3.</w:t>
      </w:r>
      <w:r w:rsidR="00B63666" w:rsidRPr="00AB1E9B">
        <w:rPr>
          <w:rFonts w:asciiTheme="majorHAnsi" w:hAnsiTheme="majorHAnsi"/>
          <w:i/>
          <w:lang w:val="bg-BG"/>
        </w:rPr>
        <w:t xml:space="preserve"> следва да са различни от нула</w:t>
      </w:r>
      <w:r w:rsidR="00B63666">
        <w:rPr>
          <w:rFonts w:asciiTheme="majorHAnsi" w:hAnsiTheme="majorHAnsi"/>
          <w:i/>
          <w:lang w:val="bg-BG"/>
        </w:rPr>
        <w:t xml:space="preserve"> и да са цели числа.</w:t>
      </w:r>
    </w:p>
    <w:p w:rsidR="00A71661" w:rsidRPr="00AB1E9B" w:rsidRDefault="001937EA" w:rsidP="001937EA">
      <w:pPr>
        <w:spacing w:before="120"/>
        <w:jc w:val="both"/>
        <w:rPr>
          <w:rFonts w:asciiTheme="majorHAnsi" w:hAnsiTheme="majorHAnsi"/>
          <w:i/>
          <w:szCs w:val="28"/>
          <w:lang w:val="bg-BG"/>
        </w:rPr>
      </w:pPr>
      <w:r>
        <w:rPr>
          <w:rFonts w:asciiTheme="majorHAnsi" w:hAnsiTheme="majorHAnsi"/>
          <w:i/>
          <w:szCs w:val="28"/>
          <w:lang w:val="bg-BG"/>
        </w:rPr>
        <w:t xml:space="preserve">             </w:t>
      </w:r>
      <w:r w:rsidR="00A71661" w:rsidRPr="00AB1E9B">
        <w:rPr>
          <w:rFonts w:asciiTheme="majorHAnsi" w:hAnsiTheme="majorHAnsi"/>
          <w:b/>
          <w:i/>
          <w:szCs w:val="28"/>
          <w:lang w:val="bg-BG"/>
        </w:rPr>
        <w:t>Забележка №</w:t>
      </w:r>
      <w:r>
        <w:rPr>
          <w:rFonts w:asciiTheme="majorHAnsi" w:hAnsiTheme="majorHAnsi"/>
          <w:b/>
          <w:i/>
          <w:szCs w:val="28"/>
          <w:lang w:val="bg-BG"/>
        </w:rPr>
        <w:t xml:space="preserve"> 5</w:t>
      </w:r>
      <w:r w:rsidR="00A71661" w:rsidRPr="00AB1E9B">
        <w:rPr>
          <w:rFonts w:asciiTheme="majorHAnsi" w:hAnsiTheme="majorHAnsi"/>
          <w:b/>
          <w:i/>
          <w:szCs w:val="28"/>
          <w:lang w:val="bg-BG"/>
        </w:rPr>
        <w:t>:</w:t>
      </w:r>
      <w:r w:rsidR="00A71661" w:rsidRPr="00AB1E9B">
        <w:rPr>
          <w:rFonts w:asciiTheme="majorHAnsi" w:hAnsiTheme="majorHAnsi"/>
          <w:i/>
          <w:lang w:val="bg-BG"/>
        </w:rPr>
        <w:t xml:space="preserve"> Офертите на участници, чиито ценови предложения не отговарят на Забележки </w:t>
      </w:r>
      <w:r>
        <w:rPr>
          <w:rFonts w:asciiTheme="majorHAnsi" w:hAnsiTheme="majorHAnsi"/>
          <w:i/>
          <w:lang w:val="bg-BG"/>
        </w:rPr>
        <w:t>№</w:t>
      </w:r>
      <w:r w:rsidR="00A71661" w:rsidRPr="00AB1E9B">
        <w:rPr>
          <w:rFonts w:asciiTheme="majorHAnsi" w:hAnsiTheme="majorHAnsi"/>
          <w:i/>
          <w:lang w:val="bg-BG"/>
        </w:rPr>
        <w:t>№ 1</w:t>
      </w:r>
      <w:r>
        <w:rPr>
          <w:rFonts w:asciiTheme="majorHAnsi" w:hAnsiTheme="majorHAnsi"/>
          <w:i/>
          <w:lang w:val="bg-BG"/>
        </w:rPr>
        <w:t>, 2, 3 и 4,</w:t>
      </w:r>
      <w:r w:rsidR="00A71661" w:rsidRPr="00AB1E9B">
        <w:rPr>
          <w:rFonts w:asciiTheme="majorHAnsi" w:hAnsiTheme="majorHAnsi"/>
          <w:i/>
          <w:lang w:val="bg-BG"/>
        </w:rPr>
        <w:t xml:space="preserve"> ще бъдат отстранени от участие в процедурата.</w:t>
      </w:r>
    </w:p>
    <w:p w:rsidR="00A71661" w:rsidRPr="00AB1E9B" w:rsidRDefault="00A71661" w:rsidP="00A71661">
      <w:pPr>
        <w:jc w:val="both"/>
        <w:rPr>
          <w:rFonts w:asciiTheme="majorHAnsi" w:hAnsiTheme="majorHAnsi"/>
          <w:i/>
          <w:lang w:val="bg-BG"/>
        </w:rPr>
      </w:pPr>
      <w:r w:rsidRPr="00AB1E9B">
        <w:rPr>
          <w:rFonts w:asciiTheme="majorHAnsi" w:hAnsiTheme="majorHAnsi"/>
          <w:b/>
          <w:i/>
          <w:szCs w:val="28"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 xml:space="preserve"> </w:t>
      </w:r>
    </w:p>
    <w:p w:rsidR="00A71661" w:rsidRPr="00AB1E9B" w:rsidRDefault="00A71661" w:rsidP="00A71661">
      <w:pPr>
        <w:spacing w:before="60"/>
        <w:jc w:val="both"/>
        <w:rPr>
          <w:rFonts w:asciiTheme="majorHAnsi" w:hAnsiTheme="majorHAnsi"/>
          <w:bCs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1"/>
        <w:gridCol w:w="4883"/>
      </w:tblGrid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71661" w:rsidRPr="009C4F9B" w:rsidRDefault="00A71661" w:rsidP="00A71661">
      <w:pPr>
        <w:spacing w:after="240"/>
        <w:jc w:val="both"/>
        <w:rPr>
          <w:rFonts w:asciiTheme="majorHAnsi" w:hAnsiTheme="majorHAnsi"/>
          <w:i/>
          <w:u w:val="single"/>
          <w:lang w:val="bg-BG"/>
        </w:rPr>
        <w:sectPr w:rsidR="00A71661" w:rsidRPr="009C4F9B" w:rsidSect="0059519B">
          <w:pgSz w:w="11907" w:h="16840" w:code="9"/>
          <w:pgMar w:top="1259" w:right="1275" w:bottom="1079" w:left="1418" w:header="709" w:footer="709" w:gutter="0"/>
          <w:cols w:space="708"/>
          <w:titlePg/>
          <w:docGrid w:linePitch="326"/>
        </w:sectPr>
      </w:pPr>
    </w:p>
    <w:p w:rsidR="00576435" w:rsidRPr="00AB1E9B" w:rsidRDefault="00A71661" w:rsidP="00576435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Cs/>
          <w:i/>
          <w:color w:val="000000"/>
          <w:lang w:val="bg-BG"/>
        </w:rPr>
        <w:lastRenderedPageBreak/>
        <w:t xml:space="preserve"> </w:t>
      </w:r>
      <w:r w:rsidR="00576435" w:rsidRPr="00576435">
        <w:rPr>
          <w:rFonts w:asciiTheme="majorHAnsi" w:hAnsiTheme="majorHAnsi"/>
          <w:bCs/>
          <w:i/>
          <w:color w:val="000000"/>
          <w:lang w:val="bg-BG"/>
        </w:rPr>
        <w:t xml:space="preserve">                                                                                                                                            </w:t>
      </w:r>
      <w:r w:rsidR="00576435"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ОБРАЗЕЦ №</w:t>
      </w:r>
      <w:r w:rsidR="00576435"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</w:t>
      </w:r>
      <w:r w:rsidR="00576435"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1</w:t>
      </w:r>
      <w:r w:rsidR="00AD500F">
        <w:rPr>
          <w:rFonts w:asciiTheme="majorHAnsi" w:hAnsiTheme="majorHAnsi"/>
          <w:bCs/>
          <w:i/>
          <w:color w:val="000000"/>
          <w:u w:val="single"/>
          <w:lang w:val="bg-BG"/>
        </w:rPr>
        <w:t>2</w:t>
      </w:r>
    </w:p>
    <w:p w:rsidR="00E12D0D" w:rsidRPr="00576435" w:rsidRDefault="00576435" w:rsidP="00E12D0D">
      <w:pPr>
        <w:pStyle w:val="Heading1"/>
        <w:spacing w:after="360"/>
        <w:jc w:val="left"/>
        <w:rPr>
          <w:rFonts w:asciiTheme="majorHAnsi" w:hAnsiTheme="majorHAnsi"/>
          <w:b w:val="0"/>
          <w:i/>
          <w:color w:val="000000"/>
        </w:rPr>
      </w:pPr>
      <w:r>
        <w:rPr>
          <w:rFonts w:asciiTheme="majorHAnsi" w:hAnsiTheme="majorHAnsi"/>
          <w:color w:val="000000"/>
        </w:rPr>
        <w:t xml:space="preserve">                                                                                                                           </w:t>
      </w:r>
      <w:r w:rsidR="00E12D0D" w:rsidRPr="00AB1E9B">
        <w:rPr>
          <w:rFonts w:asciiTheme="majorHAnsi" w:hAnsiTheme="majorHAnsi"/>
          <w:color w:val="000000"/>
        </w:rPr>
        <w:t xml:space="preserve"> </w:t>
      </w:r>
      <w:r w:rsidR="00CE000C">
        <w:rPr>
          <w:rFonts w:asciiTheme="majorHAnsi" w:hAnsiTheme="majorHAnsi"/>
          <w:color w:val="000000"/>
        </w:rPr>
        <w:t xml:space="preserve">    </w:t>
      </w:r>
      <w:r w:rsidR="00E12D0D" w:rsidRPr="00576435">
        <w:rPr>
          <w:rFonts w:asciiTheme="majorHAnsi" w:hAnsiTheme="majorHAnsi"/>
          <w:b w:val="0"/>
          <w:i/>
          <w:color w:val="000000"/>
        </w:rPr>
        <w:t>ПРОЕКТ НА ДОГОВОР</w:t>
      </w:r>
    </w:p>
    <w:p w:rsidR="00E12D0D" w:rsidRPr="00AB1E9B" w:rsidRDefault="00E12D0D" w:rsidP="00E12D0D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ДОГОВОР ЗА ОБЩЕСТВЕНА ПОРЪЧКА</w:t>
      </w:r>
    </w:p>
    <w:p w:rsidR="00E12D0D" w:rsidRPr="00AB1E9B" w:rsidRDefault="00E12D0D" w:rsidP="00E12D0D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№………………../………………..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Днес, ........................... г., в гр. София на основание чл. 41, ал.</w:t>
      </w:r>
      <w:r w:rsidR="00CE000C">
        <w:rPr>
          <w:rFonts w:asciiTheme="majorHAnsi" w:hAnsiTheme="majorHAnsi"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color w:val="000000"/>
          <w:lang w:val="bg-BG"/>
        </w:rPr>
        <w:t>1 ЗОП между: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bCs/>
          <w:color w:val="000000"/>
          <w:lang w:val="bg-BG"/>
        </w:rPr>
        <w:t>МИНИСТЕРСТВО НА ВЪНШНИТЕ РАБОТИ</w:t>
      </w:r>
      <w:r w:rsidRPr="00AB1E9B">
        <w:rPr>
          <w:rFonts w:asciiTheme="majorHAnsi" w:hAnsiTheme="majorHAnsi"/>
          <w:bCs/>
          <w:color w:val="000000"/>
          <w:lang w:val="bg-BG"/>
        </w:rPr>
        <w:t>,</w:t>
      </w:r>
      <w:r w:rsidRPr="00AB1E9B">
        <w:rPr>
          <w:rFonts w:asciiTheme="majorHAnsi" w:hAnsiTheme="majorHAnsi"/>
          <w:color w:val="000000"/>
          <w:lang w:val="bg-BG"/>
        </w:rPr>
        <w:t xml:space="preserve"> гр. София, ул. „Александър Жендов” № 2,  БУЛСТАТ 000695228, представлявано от ………………………… </w:t>
      </w:r>
      <w:r w:rsidR="00485E62">
        <w:rPr>
          <w:rFonts w:asciiTheme="majorHAnsi" w:hAnsiTheme="majorHAnsi"/>
          <w:lang w:val="bg-BG"/>
        </w:rPr>
        <w:t xml:space="preserve">– </w:t>
      </w:r>
      <w:r w:rsidR="006F7CC2">
        <w:rPr>
          <w:rFonts w:asciiTheme="majorHAnsi" w:hAnsiTheme="majorHAnsi"/>
          <w:lang w:val="bg-BG"/>
        </w:rPr>
        <w:t>………………</w:t>
      </w:r>
      <w:r w:rsidR="00485E62">
        <w:rPr>
          <w:rFonts w:asciiTheme="majorHAnsi" w:hAnsiTheme="majorHAnsi"/>
          <w:color w:val="000000"/>
          <w:lang w:val="bg-BG"/>
        </w:rPr>
        <w:t xml:space="preserve"> и ……………………….. – г</w:t>
      </w:r>
      <w:r w:rsidRPr="00AB1E9B">
        <w:rPr>
          <w:rFonts w:asciiTheme="majorHAnsi" w:hAnsiTheme="majorHAnsi"/>
          <w:color w:val="000000"/>
          <w:lang w:val="bg-BG"/>
        </w:rPr>
        <w:t>лавен счетоводител, наричано по-долу „ВЪЗЛОЖИТЕЛ“, от една страна,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и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AB1E9B">
        <w:rPr>
          <w:rFonts w:asciiTheme="majorHAnsi" w:hAnsiTheme="majorHAnsi"/>
          <w:color w:val="000000"/>
          <w:lang w:val="bg-BG"/>
        </w:rPr>
        <w:t>........................................................................... със седалище ...................................................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i/>
          <w:color w:val="000000"/>
          <w:lang w:val="bg-BG"/>
        </w:rPr>
        <w:t>(наименование на изпълнителя)</w:t>
      </w:r>
      <w:r w:rsidRPr="00AB1E9B">
        <w:rPr>
          <w:rFonts w:asciiTheme="majorHAnsi" w:hAnsiTheme="majorHAnsi"/>
          <w:color w:val="000000"/>
          <w:lang w:val="bg-BG"/>
        </w:rPr>
        <w:t xml:space="preserve"> и адрес: ................................................................................,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ЕГН/ЕИК/БУЛСТАТ:………………….……, идентификационен номер по ДДС (ако има регистрация) …………</w:t>
      </w:r>
      <w:r w:rsidRPr="00AB1E9B">
        <w:rPr>
          <w:rFonts w:asciiTheme="majorHAnsi" w:hAnsiTheme="majorHAnsi"/>
          <w:color w:val="000000"/>
          <w:lang w:val="en-US"/>
        </w:rPr>
        <w:t>……………………………………..</w:t>
      </w:r>
      <w:r w:rsidRPr="00AB1E9B">
        <w:rPr>
          <w:rFonts w:asciiTheme="majorHAnsi" w:hAnsiTheme="majorHAnsi"/>
          <w:color w:val="000000"/>
          <w:lang w:val="bg-BG"/>
        </w:rPr>
        <w:t xml:space="preserve">…………….., представлявано от .................................................................................................................................................. </w:t>
      </w:r>
      <w:r w:rsidRPr="00AB1E9B">
        <w:rPr>
          <w:rFonts w:asciiTheme="majorHAnsi" w:hAnsiTheme="majorHAnsi"/>
          <w:i/>
          <w:color w:val="000000"/>
          <w:lang w:val="bg-BG"/>
        </w:rPr>
        <w:t>(законен представител – име и длъжност</w:t>
      </w:r>
      <w:r w:rsidRPr="00AB1E9B">
        <w:rPr>
          <w:rFonts w:asciiTheme="majorHAnsi" w:hAnsiTheme="majorHAnsi"/>
          <w:color w:val="000000"/>
          <w:lang w:val="bg-BG"/>
        </w:rPr>
        <w:t>) или ......................................................................................................................................................,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i/>
          <w:color w:val="000000"/>
          <w:lang w:val="bg-BG"/>
        </w:rPr>
        <w:t>(ако има упълномощено лице  –  име, длъжност, акт на който се основава представителната му власт)</w:t>
      </w:r>
      <w:r w:rsidR="00FD2ADB">
        <w:rPr>
          <w:rFonts w:asciiTheme="majorHAnsi" w:hAnsiTheme="majorHAnsi"/>
          <w:i/>
          <w:color w:val="000000"/>
          <w:lang w:val="bg-BG"/>
        </w:rPr>
        <w:t>,</w:t>
      </w:r>
      <w:r w:rsidRPr="00AB1E9B">
        <w:rPr>
          <w:rFonts w:asciiTheme="majorHAnsi" w:hAnsiTheme="majorHAnsi"/>
          <w:color w:val="000000"/>
          <w:lang w:val="bg-BG"/>
        </w:rPr>
        <w:t xml:space="preserve"> определен за изпълнител след проведена открита процедура за възлагане на </w:t>
      </w:r>
      <w:r w:rsidRPr="00AB1E9B">
        <w:rPr>
          <w:rFonts w:asciiTheme="majorHAnsi" w:hAnsiTheme="majorHAnsi"/>
          <w:lang w:val="bg-BG"/>
        </w:rPr>
        <w:t>обществена поръчка с предмет:</w:t>
      </w:r>
      <w:r w:rsidRPr="00AB1E9B">
        <w:rPr>
          <w:rFonts w:asciiTheme="majorHAnsi" w:hAnsiTheme="majorHAnsi"/>
        </w:rPr>
        <w:t xml:space="preserve"> </w:t>
      </w:r>
      <w:r w:rsidRPr="00FD2ADB">
        <w:rPr>
          <w:rFonts w:asciiTheme="majorHAnsi" w:hAnsiTheme="majorHAnsi"/>
          <w:b/>
          <w:lang w:val="bg-BG"/>
        </w:rPr>
        <w:t>„</w:t>
      </w:r>
      <w:r w:rsidR="00FD2ADB"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FD2ADB">
        <w:rPr>
          <w:rFonts w:asciiTheme="majorHAnsi" w:hAnsiTheme="majorHAnsi"/>
          <w:b/>
          <w:lang w:val="bg-BG"/>
        </w:rPr>
        <w:t>”</w:t>
      </w:r>
      <w:r w:rsidRPr="00AB1E9B">
        <w:rPr>
          <w:rFonts w:asciiTheme="majorHAnsi" w:hAnsiTheme="majorHAnsi"/>
          <w:lang w:val="en-US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с </w:t>
      </w:r>
      <w:r w:rsidR="00FD2ADB">
        <w:rPr>
          <w:rFonts w:asciiTheme="majorHAnsi" w:hAnsiTheme="majorHAnsi"/>
          <w:lang w:val="bg-BG"/>
        </w:rPr>
        <w:t>Р</w:t>
      </w:r>
      <w:r w:rsidRPr="00AB1E9B">
        <w:rPr>
          <w:rFonts w:asciiTheme="majorHAnsi" w:hAnsiTheme="majorHAnsi"/>
          <w:lang w:val="bg-BG"/>
        </w:rPr>
        <w:t xml:space="preserve">ешение №……………………….. на </w:t>
      </w:r>
      <w:r w:rsidR="00FD2ADB">
        <w:rPr>
          <w:rFonts w:asciiTheme="majorHAnsi" w:hAnsiTheme="majorHAnsi"/>
          <w:lang w:val="bg-BG"/>
        </w:rPr>
        <w:t>г</w:t>
      </w:r>
      <w:r w:rsidRPr="00AB1E9B">
        <w:rPr>
          <w:rFonts w:asciiTheme="majorHAnsi" w:hAnsiTheme="majorHAnsi"/>
          <w:lang w:val="bg-BG"/>
        </w:rPr>
        <w:t>лавния секретар</w:t>
      </w:r>
      <w:r w:rsidR="000C4E53">
        <w:rPr>
          <w:rFonts w:asciiTheme="majorHAnsi" w:hAnsiTheme="majorHAnsi"/>
          <w:lang w:val="bg-BG"/>
        </w:rPr>
        <w:t xml:space="preserve"> на МВнР</w:t>
      </w:r>
      <w:r w:rsidRPr="00AB1E9B">
        <w:rPr>
          <w:rFonts w:asciiTheme="majorHAnsi" w:hAnsiTheme="majorHAnsi"/>
          <w:lang w:val="bg-BG"/>
        </w:rPr>
        <w:t xml:space="preserve">, </w:t>
      </w:r>
      <w:r w:rsidRPr="00AB1E9B">
        <w:rPr>
          <w:rFonts w:asciiTheme="majorHAnsi" w:hAnsiTheme="majorHAnsi"/>
          <w:color w:val="000000"/>
          <w:lang w:val="bg-BG"/>
        </w:rPr>
        <w:t>наричано по-долу за краткост „ИЗПЪЛНИТЕЛ“, от друга страна,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се сключи настоящият договор за възлагане на обществена поръчка, наричан по-долу за краткост „Договор“. 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Страните се споразумяха за следното:</w:t>
      </w:r>
    </w:p>
    <w:p w:rsidR="00E12D0D" w:rsidRPr="00AB1E9B" w:rsidRDefault="00E12D0D" w:rsidP="00FB37A8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І. ПРЕДМЕТ НА ДОГОВОРА</w:t>
      </w:r>
    </w:p>
    <w:p w:rsidR="001736B0" w:rsidRPr="001736B0" w:rsidRDefault="00E12D0D" w:rsidP="00E12D0D">
      <w:pPr>
        <w:pStyle w:val="BodyText"/>
        <w:tabs>
          <w:tab w:val="left" w:pos="720"/>
        </w:tabs>
        <w:spacing w:after="120"/>
        <w:rPr>
          <w:rFonts w:asciiTheme="majorHAnsi" w:hAnsiTheme="majorHAnsi"/>
          <w:color w:val="000000"/>
        </w:rPr>
      </w:pPr>
      <w:r w:rsidRPr="00AB1E9B">
        <w:rPr>
          <w:rFonts w:asciiTheme="majorHAnsi" w:hAnsiTheme="majorHAnsi"/>
          <w:b/>
          <w:color w:val="000000"/>
        </w:rPr>
        <w:t>1.1.</w:t>
      </w:r>
      <w:r w:rsidRPr="00AB1E9B">
        <w:rPr>
          <w:rFonts w:asciiTheme="majorHAnsi" w:hAnsiTheme="majorHAnsi"/>
          <w:color w:val="000000"/>
        </w:rPr>
        <w:t xml:space="preserve"> </w:t>
      </w:r>
      <w:r w:rsidRPr="00AB1E9B">
        <w:rPr>
          <w:rFonts w:asciiTheme="majorHAnsi" w:hAnsiTheme="majorHAnsi"/>
        </w:rPr>
        <w:t xml:space="preserve">ВЪЗЛОЖИТЕЛЯТ възлага, </w:t>
      </w:r>
      <w:r w:rsidRPr="00AB1E9B">
        <w:rPr>
          <w:rFonts w:asciiTheme="majorHAnsi" w:hAnsiTheme="majorHAnsi"/>
          <w:bCs w:val="0"/>
        </w:rPr>
        <w:t xml:space="preserve">а </w:t>
      </w:r>
      <w:r w:rsidRPr="00AB1E9B">
        <w:rPr>
          <w:rFonts w:asciiTheme="majorHAnsi" w:hAnsiTheme="majorHAnsi"/>
        </w:rPr>
        <w:t xml:space="preserve">ИЗПЪЛНИТЕЛЯТ </w:t>
      </w:r>
      <w:r w:rsidRPr="00AB1E9B">
        <w:rPr>
          <w:rFonts w:asciiTheme="majorHAnsi" w:hAnsiTheme="majorHAnsi"/>
          <w:bCs w:val="0"/>
        </w:rPr>
        <w:t>приема да</w:t>
      </w:r>
      <w:r w:rsidR="00FD2ADB">
        <w:rPr>
          <w:rFonts w:asciiTheme="majorHAnsi" w:hAnsiTheme="majorHAnsi"/>
          <w:bCs w:val="0"/>
        </w:rPr>
        <w:t xml:space="preserve"> извършва срещу възнаграждение </w:t>
      </w:r>
      <w:r w:rsidR="00FD2ADB" w:rsidRPr="00463C89">
        <w:rPr>
          <w:rFonts w:asciiTheme="majorHAnsi" w:hAnsiTheme="majorHAnsi"/>
        </w:rPr>
        <w:t xml:space="preserve">осигуряване на </w:t>
      </w:r>
      <w:r w:rsidR="00FD2ADB" w:rsidRPr="00463C89">
        <w:rPr>
          <w:rFonts w:asciiTheme="majorHAnsi" w:hAnsiTheme="majorHAnsi"/>
          <w:lang w:eastAsia="bg-BG"/>
        </w:rPr>
        <w:t>фиксирана телефонна услуга с възможност за предаване на глас, факс и данни, позволяваща реализацията на повиквания в мрежата на предприятието, както и повиквания към други мобилни и фиксирани мрежи на територията на Република България и в чужбина, за крайните потребители на Възложителя, организирани в една корпоративна група</w:t>
      </w:r>
      <w:r w:rsidRPr="00AB1E9B">
        <w:rPr>
          <w:rFonts w:asciiTheme="majorHAnsi" w:hAnsiTheme="majorHAnsi"/>
        </w:rPr>
        <w:t xml:space="preserve">, </w:t>
      </w:r>
      <w:r w:rsidRPr="00AB1E9B">
        <w:rPr>
          <w:rFonts w:asciiTheme="majorHAnsi" w:hAnsiTheme="majorHAnsi"/>
          <w:color w:val="000000"/>
        </w:rPr>
        <w:t>съгласно к</w:t>
      </w:r>
      <w:r w:rsidR="00FD2ADB">
        <w:rPr>
          <w:rFonts w:asciiTheme="majorHAnsi" w:hAnsiTheme="majorHAnsi"/>
          <w:color w:val="000000"/>
        </w:rPr>
        <w:t xml:space="preserve">лаузите на настоящия договор, Техническата спецификация на </w:t>
      </w:r>
      <w:r w:rsidR="00FD2ADB" w:rsidRPr="00AB1E9B">
        <w:rPr>
          <w:rFonts w:asciiTheme="majorHAnsi" w:hAnsiTheme="majorHAnsi"/>
        </w:rPr>
        <w:t>ВЪЗЛОЖИТЕЛЯ</w:t>
      </w:r>
      <w:r w:rsidR="00C5606C">
        <w:rPr>
          <w:rFonts w:asciiTheme="majorHAnsi" w:hAnsiTheme="majorHAnsi"/>
        </w:rPr>
        <w:t xml:space="preserve"> (Приложение № 1)</w:t>
      </w:r>
      <w:r w:rsidR="00FD2ADB">
        <w:rPr>
          <w:rFonts w:asciiTheme="majorHAnsi" w:hAnsiTheme="majorHAnsi"/>
          <w:color w:val="000000"/>
        </w:rPr>
        <w:t xml:space="preserve"> и Офертата на ИЗПЪЛНИТЕЛЯ – Техническото предложение</w:t>
      </w:r>
      <w:r w:rsidR="00C5606C">
        <w:rPr>
          <w:rFonts w:asciiTheme="majorHAnsi" w:hAnsiTheme="majorHAnsi"/>
          <w:color w:val="000000"/>
        </w:rPr>
        <w:t xml:space="preserve"> (Приложение № 2)</w:t>
      </w:r>
      <w:r w:rsidR="00FD2ADB">
        <w:rPr>
          <w:rFonts w:asciiTheme="majorHAnsi" w:hAnsiTheme="majorHAnsi"/>
          <w:color w:val="000000"/>
        </w:rPr>
        <w:t xml:space="preserve"> и Ц</w:t>
      </w:r>
      <w:r w:rsidRPr="00AB1E9B">
        <w:rPr>
          <w:rFonts w:asciiTheme="majorHAnsi" w:hAnsiTheme="majorHAnsi"/>
          <w:color w:val="000000"/>
        </w:rPr>
        <w:t>еновото предложение</w:t>
      </w:r>
      <w:r w:rsidR="00C5606C">
        <w:rPr>
          <w:rFonts w:asciiTheme="majorHAnsi" w:hAnsiTheme="majorHAnsi"/>
          <w:color w:val="000000"/>
        </w:rPr>
        <w:t xml:space="preserve"> (Приложение № 3)</w:t>
      </w:r>
      <w:r w:rsidRPr="00AB1E9B">
        <w:rPr>
          <w:rFonts w:asciiTheme="majorHAnsi" w:hAnsiTheme="majorHAnsi"/>
          <w:color w:val="000000"/>
        </w:rPr>
        <w:t>, представляващи неразделна част от договора</w:t>
      </w:r>
      <w:r w:rsidR="00FD2ADB">
        <w:rPr>
          <w:rFonts w:asciiTheme="majorHAnsi" w:hAnsiTheme="majorHAnsi"/>
          <w:color w:val="000000"/>
        </w:rPr>
        <w:t>.</w:t>
      </w:r>
    </w:p>
    <w:p w:rsidR="00E12D0D" w:rsidRPr="00AB1E9B" w:rsidRDefault="00E12D0D" w:rsidP="00FB37A8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ІІ. ЦЕНА И НАЧИН НА ПЛАЩАНЕ</w:t>
      </w:r>
    </w:p>
    <w:p w:rsidR="00E12D0D" w:rsidRPr="00AB1E9B" w:rsidRDefault="00E12D0D" w:rsidP="00E12D0D">
      <w:pPr>
        <w:pStyle w:val="BodyText3"/>
        <w:ind w:right="61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AB1E9B">
        <w:rPr>
          <w:rFonts w:asciiTheme="majorHAnsi" w:hAnsiTheme="majorHAnsi"/>
          <w:b/>
          <w:sz w:val="24"/>
          <w:szCs w:val="24"/>
          <w:lang w:val="bg-BG"/>
        </w:rPr>
        <w:t>2.1.</w:t>
      </w:r>
      <w:r w:rsidRPr="00AB1E9B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Прогнозната стойност на д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оговора е 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5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00 000 (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петстотин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хиляди) лева без ДДС. Ед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 xml:space="preserve">иничните цени са </w:t>
      </w:r>
      <w:r w:rsidR="00AC449E">
        <w:rPr>
          <w:rFonts w:asciiTheme="majorHAnsi" w:hAnsiTheme="majorHAnsi"/>
          <w:bCs/>
          <w:sz w:val="24"/>
          <w:szCs w:val="24"/>
          <w:lang w:val="bg-BG"/>
        </w:rPr>
        <w:t xml:space="preserve">определени 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съгласно Ценово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т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о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предложение на ИЗПЪЛНИТЕЛЯ (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Приложение № 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 xml:space="preserve">3, 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неразделна част от 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д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оговора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)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. Посочените цени са крайни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 xml:space="preserve"> и включват всички разходи по изпълнение на договора.</w:t>
      </w:r>
    </w:p>
    <w:p w:rsidR="00E12D0D" w:rsidRPr="00FB37A8" w:rsidRDefault="00E12D0D" w:rsidP="00E12D0D">
      <w:pPr>
        <w:pStyle w:val="BodyText3"/>
        <w:ind w:right="61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AB1E9B">
        <w:rPr>
          <w:rFonts w:asciiTheme="majorHAnsi" w:hAnsiTheme="majorHAnsi"/>
          <w:b/>
          <w:sz w:val="24"/>
          <w:szCs w:val="24"/>
          <w:lang w:val="bg-BG"/>
        </w:rPr>
        <w:lastRenderedPageBreak/>
        <w:t>2.2.</w:t>
      </w:r>
      <w:r w:rsidR="00FB37A8">
        <w:rPr>
          <w:rFonts w:asciiTheme="majorHAnsi" w:hAnsiTheme="majorHAnsi"/>
          <w:b/>
          <w:sz w:val="24"/>
          <w:szCs w:val="24"/>
          <w:lang w:val="bg-BG"/>
        </w:rPr>
        <w:t xml:space="preserve"> </w:t>
      </w:r>
      <w:r w:rsidR="00FB37A8" w:rsidRPr="00FB37A8">
        <w:rPr>
          <w:rFonts w:asciiTheme="majorHAnsi" w:hAnsiTheme="majorHAnsi"/>
          <w:sz w:val="24"/>
          <w:szCs w:val="24"/>
          <w:lang w:val="bg-BG"/>
        </w:rPr>
        <w:t>При изпълнение на договора</w:t>
      </w:r>
      <w:r w:rsidR="00FB37A8">
        <w:rPr>
          <w:rFonts w:asciiTheme="majorHAnsi" w:hAnsiTheme="majorHAnsi"/>
          <w:b/>
          <w:sz w:val="24"/>
          <w:szCs w:val="24"/>
          <w:lang w:val="bg-BG"/>
        </w:rPr>
        <w:t xml:space="preserve"> </w:t>
      </w:r>
      <w:r w:rsidR="00FB37A8" w:rsidRPr="00FB37A8">
        <w:rPr>
          <w:rFonts w:asciiTheme="majorHAnsi" w:hAnsiTheme="majorHAnsi"/>
          <w:sz w:val="24"/>
          <w:szCs w:val="24"/>
        </w:rPr>
        <w:t>ВЪЗЛОЖИТЕЛЯТ</w:t>
      </w:r>
      <w:r w:rsidR="00FB37A8">
        <w:rPr>
          <w:rFonts w:asciiTheme="majorHAnsi" w:hAnsiTheme="majorHAnsi"/>
          <w:sz w:val="24"/>
          <w:szCs w:val="24"/>
          <w:lang w:val="bg-BG"/>
        </w:rPr>
        <w:t xml:space="preserve"> използва </w:t>
      </w:r>
      <w:r w:rsidR="003B35C4">
        <w:rPr>
          <w:rFonts w:asciiTheme="majorHAnsi" w:hAnsiTheme="majorHAnsi"/>
          <w:sz w:val="24"/>
          <w:szCs w:val="24"/>
          <w:lang w:val="bg-BG"/>
        </w:rPr>
        <w:t xml:space="preserve">всеки месец </w:t>
      </w:r>
      <w:r w:rsidR="00FB37A8">
        <w:rPr>
          <w:rFonts w:asciiTheme="majorHAnsi" w:hAnsiTheme="majorHAnsi"/>
          <w:sz w:val="24"/>
          <w:szCs w:val="24"/>
          <w:lang w:val="bg-BG"/>
        </w:rPr>
        <w:t xml:space="preserve">предложените в Ценовото предложение на </w:t>
      </w:r>
      <w:r w:rsidR="00FB37A8" w:rsidRPr="00FB37A8">
        <w:rPr>
          <w:rFonts w:asciiTheme="majorHAnsi" w:hAnsiTheme="majorHAnsi"/>
          <w:color w:val="000000"/>
          <w:sz w:val="24"/>
          <w:szCs w:val="24"/>
        </w:rPr>
        <w:t>ИЗПЪЛНИТЕЛЯ</w:t>
      </w:r>
      <w:r w:rsidR="00FB37A8">
        <w:rPr>
          <w:rFonts w:asciiTheme="majorHAnsi" w:hAnsiTheme="majorHAnsi"/>
          <w:color w:val="000000"/>
          <w:sz w:val="24"/>
          <w:szCs w:val="24"/>
          <w:lang w:val="bg-BG"/>
        </w:rPr>
        <w:t xml:space="preserve"> </w:t>
      </w:r>
      <w:r w:rsidR="003B35C4">
        <w:rPr>
          <w:rFonts w:asciiTheme="majorHAnsi" w:hAnsiTheme="majorHAnsi"/>
          <w:color w:val="000000"/>
          <w:sz w:val="24"/>
          <w:szCs w:val="24"/>
          <w:lang w:val="bg-BG"/>
        </w:rPr>
        <w:t xml:space="preserve">месечен брой </w:t>
      </w:r>
      <w:r w:rsidR="00FB37A8">
        <w:rPr>
          <w:rFonts w:asciiTheme="majorHAnsi" w:hAnsiTheme="majorHAnsi"/>
          <w:color w:val="000000"/>
          <w:sz w:val="24"/>
          <w:szCs w:val="24"/>
          <w:lang w:val="bg-BG"/>
        </w:rPr>
        <w:t xml:space="preserve">безплатни минути за разговори, като след изразходването им в рамките на съответния месец заплаща предоставените </w:t>
      </w:r>
      <w:r w:rsidR="003B35C4">
        <w:rPr>
          <w:rFonts w:asciiTheme="majorHAnsi" w:hAnsiTheme="majorHAnsi"/>
          <w:color w:val="000000"/>
          <w:sz w:val="24"/>
          <w:szCs w:val="24"/>
          <w:lang w:val="bg-BG"/>
        </w:rPr>
        <w:t>услуги</w:t>
      </w:r>
      <w:r w:rsidR="00FB37A8">
        <w:rPr>
          <w:rFonts w:asciiTheme="majorHAnsi" w:hAnsiTheme="majorHAnsi"/>
          <w:color w:val="000000"/>
          <w:sz w:val="24"/>
          <w:szCs w:val="24"/>
          <w:lang w:val="bg-BG"/>
        </w:rPr>
        <w:t xml:space="preserve"> съгласно цените, посочени в Ценовото предложение. </w:t>
      </w:r>
    </w:p>
    <w:p w:rsidR="00E12D0D" w:rsidRPr="00AB1E9B" w:rsidRDefault="00E12D0D" w:rsidP="00E12D0D">
      <w:pPr>
        <w:pStyle w:val="BodyText3"/>
        <w:ind w:right="61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AB1E9B">
        <w:rPr>
          <w:rFonts w:asciiTheme="majorHAnsi" w:hAnsiTheme="majorHAnsi"/>
          <w:b/>
          <w:bCs/>
          <w:sz w:val="24"/>
          <w:szCs w:val="24"/>
          <w:lang w:val="bg-BG"/>
        </w:rPr>
        <w:t>2.3.</w:t>
      </w:r>
      <w:r w:rsidRPr="00AB1E9B"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Плащанията ще се извършват по банков път по сметката на ИЗПЪЛ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>НИТЕЛЯ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 xml:space="preserve">в срок от 10 работни дни 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с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>лед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издаване на оригиналн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 xml:space="preserve">а фактура в лева и одобрена от ВЪЗЛОЖИТЕЛЯ </w:t>
      </w:r>
      <w:r w:rsidR="00DF6195">
        <w:rPr>
          <w:rFonts w:asciiTheme="majorHAnsi" w:hAnsiTheme="majorHAnsi"/>
          <w:bCs/>
          <w:sz w:val="24"/>
          <w:szCs w:val="24"/>
          <w:lang w:val="bg-BG"/>
        </w:rPr>
        <w:t xml:space="preserve">подробна 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>справка за месечното потребление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.</w:t>
      </w:r>
    </w:p>
    <w:p w:rsidR="00E12D0D" w:rsidRPr="00AB1E9B" w:rsidRDefault="00E12D0D" w:rsidP="00E12D0D">
      <w:pPr>
        <w:pStyle w:val="BodyText"/>
        <w:spacing w:after="120"/>
        <w:rPr>
          <w:rFonts w:asciiTheme="majorHAnsi" w:hAnsiTheme="majorHAnsi"/>
        </w:rPr>
      </w:pPr>
      <w:r w:rsidRPr="00AB1E9B">
        <w:rPr>
          <w:rFonts w:asciiTheme="majorHAnsi" w:hAnsiTheme="majorHAnsi"/>
          <w:b/>
        </w:rPr>
        <w:t>2.4.</w:t>
      </w:r>
      <w:r w:rsidRPr="00AB1E9B">
        <w:rPr>
          <w:rFonts w:asciiTheme="majorHAnsi" w:hAnsiTheme="majorHAnsi"/>
        </w:rPr>
        <w:t xml:space="preserve"> Всички допълнителни разходи по </w:t>
      </w:r>
      <w:r w:rsidR="000B432E">
        <w:rPr>
          <w:rFonts w:asciiTheme="majorHAnsi" w:hAnsiTheme="majorHAnsi"/>
        </w:rPr>
        <w:t>осигуряване на свързаност и на възможност за предоставяне на услугите по договора</w:t>
      </w:r>
      <w:r w:rsidRPr="00AB1E9B">
        <w:rPr>
          <w:rFonts w:asciiTheme="majorHAnsi" w:hAnsiTheme="majorHAnsi"/>
        </w:rPr>
        <w:t xml:space="preserve"> са за сметка на </w:t>
      </w:r>
      <w:r w:rsidR="000B432E" w:rsidRPr="00FB37A8">
        <w:rPr>
          <w:rFonts w:asciiTheme="majorHAnsi" w:hAnsiTheme="majorHAnsi"/>
          <w:color w:val="000000"/>
          <w:szCs w:val="24"/>
        </w:rPr>
        <w:t>ИЗПЪЛНИТЕЛЯ</w:t>
      </w:r>
      <w:r w:rsidRPr="00AB1E9B">
        <w:rPr>
          <w:rFonts w:asciiTheme="majorHAnsi" w:hAnsiTheme="majorHAnsi"/>
        </w:rPr>
        <w:t>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2.</w:t>
      </w:r>
      <w:r w:rsidR="00EE4BF3">
        <w:rPr>
          <w:rFonts w:asciiTheme="majorHAnsi" w:hAnsiTheme="majorHAnsi"/>
          <w:b/>
          <w:color w:val="000000"/>
          <w:lang w:val="bg-BG"/>
        </w:rPr>
        <w:t>5</w:t>
      </w:r>
      <w:r w:rsidRPr="00AB1E9B">
        <w:rPr>
          <w:rFonts w:asciiTheme="majorHAnsi" w:hAnsiTheme="majorHAnsi"/>
          <w:b/>
          <w:color w:val="000000"/>
          <w:lang w:val="bg-BG"/>
        </w:rPr>
        <w:t>.</w:t>
      </w:r>
      <w:r w:rsidRPr="00AB1E9B">
        <w:rPr>
          <w:rFonts w:asciiTheme="majorHAnsi" w:hAnsiTheme="majorHAnsi"/>
          <w:color w:val="000000"/>
          <w:lang w:val="bg-BG"/>
        </w:rPr>
        <w:t xml:space="preserve"> Плащането се извършва в български левове, с платежно нареждане по следната банкова сметка, посочена от ИЗПЪЛНИТЕЛЯ: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BIC: ......................................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IBAN: ...................................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БАНКА: ...............................</w:t>
      </w:r>
    </w:p>
    <w:p w:rsidR="00E12D0D" w:rsidRPr="00AB1E9B" w:rsidRDefault="00EE4BF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2.6</w:t>
      </w:r>
      <w:r w:rsidR="00E12D0D" w:rsidRPr="00AB1E9B">
        <w:rPr>
          <w:rFonts w:asciiTheme="majorHAnsi" w:hAnsiTheme="majorHAnsi"/>
          <w:b/>
          <w:color w:val="000000"/>
          <w:lang w:val="bg-BG"/>
        </w:rPr>
        <w:t>.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ИЗПЪЛНИТЕЛЯТ е длъжен да уведомява писмено ВЪЗЛОЖИТЕЛЯ за всички последващи промени по т. 2.</w:t>
      </w:r>
      <w:r w:rsidR="00903CF1">
        <w:rPr>
          <w:rFonts w:asciiTheme="majorHAnsi" w:hAnsiTheme="majorHAnsi"/>
          <w:color w:val="000000"/>
          <w:lang w:val="bg-BG"/>
        </w:rPr>
        <w:t>5 в срок от 10 (</w:t>
      </w:r>
      <w:r w:rsidR="00E12D0D" w:rsidRPr="00AB1E9B">
        <w:rPr>
          <w:rFonts w:asciiTheme="majorHAnsi" w:hAnsiTheme="majorHAnsi"/>
          <w:color w:val="000000"/>
          <w:lang w:val="bg-BG"/>
        </w:rPr>
        <w:t>десет</w:t>
      </w:r>
      <w:r w:rsidR="00903CF1">
        <w:rPr>
          <w:rFonts w:asciiTheme="majorHAnsi" w:hAnsiTheme="majorHAnsi"/>
          <w:color w:val="000000"/>
          <w:lang w:val="bg-BG"/>
        </w:rPr>
        <w:t>)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работни дни</w:t>
      </w:r>
      <w:r w:rsidR="00903CF1">
        <w:rPr>
          <w:rFonts w:asciiTheme="majorHAnsi" w:hAnsiTheme="majorHAnsi"/>
          <w:color w:val="000000"/>
          <w:lang w:val="bg-BG"/>
        </w:rPr>
        <w:t>,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E12D0D" w:rsidRPr="00AB1E9B" w:rsidRDefault="00903CF1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2.7</w:t>
      </w:r>
      <w:r w:rsidR="00E12D0D" w:rsidRPr="00AB1E9B">
        <w:rPr>
          <w:rFonts w:asciiTheme="majorHAnsi" w:hAnsiTheme="majorHAnsi"/>
          <w:b/>
          <w:color w:val="000000"/>
          <w:lang w:val="bg-BG"/>
        </w:rPr>
        <w:t>.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Когато ИЗПЪЛНИТЕЛЯТ е сключил договор/договори за подизпълнение,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работи, които са приети по </w:t>
      </w:r>
      <w:r w:rsidR="00E12D0D" w:rsidRPr="00D711D3">
        <w:rPr>
          <w:rFonts w:asciiTheme="majorHAnsi" w:hAnsiTheme="majorHAnsi"/>
          <w:color w:val="000000"/>
          <w:lang w:val="bg-BG"/>
        </w:rPr>
        <w:t>реда на т. 9.3.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ІІІ. СРОК НА ИЗПЪЛНЕНИЕ</w:t>
      </w:r>
    </w:p>
    <w:p w:rsidR="00E12D0D" w:rsidRPr="00E82AF3" w:rsidRDefault="00E82AF3" w:rsidP="00E82AF3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E82AF3">
        <w:rPr>
          <w:rFonts w:asciiTheme="majorHAnsi" w:hAnsiTheme="majorHAnsi"/>
          <w:b/>
          <w:color w:val="000000"/>
          <w:lang w:val="bg-BG"/>
        </w:rPr>
        <w:t>3.1.</w:t>
      </w:r>
      <w:r>
        <w:rPr>
          <w:rFonts w:asciiTheme="majorHAnsi" w:hAnsiTheme="majorHAnsi"/>
          <w:color w:val="000000"/>
          <w:lang w:val="bg-BG"/>
        </w:rPr>
        <w:t xml:space="preserve"> </w:t>
      </w:r>
      <w:r w:rsidR="00E12D0D" w:rsidRPr="00E82AF3">
        <w:rPr>
          <w:rFonts w:asciiTheme="majorHAnsi" w:hAnsiTheme="majorHAnsi"/>
          <w:color w:val="000000"/>
          <w:lang w:val="bg-BG"/>
        </w:rPr>
        <w:t>Дог</w:t>
      </w:r>
      <w:r>
        <w:rPr>
          <w:rFonts w:asciiTheme="majorHAnsi" w:hAnsiTheme="majorHAnsi"/>
          <w:color w:val="000000"/>
          <w:lang w:val="bg-BG"/>
        </w:rPr>
        <w:t>оворът влиза в сила от датата на сключването му</w:t>
      </w:r>
      <w:r w:rsidR="00E12D0D" w:rsidRPr="00E82AF3">
        <w:rPr>
          <w:rFonts w:asciiTheme="majorHAnsi" w:hAnsiTheme="majorHAnsi"/>
          <w:color w:val="000000"/>
          <w:lang w:val="bg-BG"/>
        </w:rPr>
        <w:t xml:space="preserve"> и има действие</w:t>
      </w:r>
      <w:r>
        <w:rPr>
          <w:rFonts w:asciiTheme="majorHAnsi" w:hAnsiTheme="majorHAnsi"/>
          <w:color w:val="000000"/>
          <w:lang w:val="bg-BG"/>
        </w:rPr>
        <w:t xml:space="preserve"> за срок от</w:t>
      </w:r>
      <w:r w:rsidR="00E12D0D" w:rsidRPr="00E82AF3">
        <w:rPr>
          <w:rFonts w:asciiTheme="majorHAnsi" w:hAnsiTheme="majorHAnsi"/>
          <w:color w:val="000000"/>
          <w:lang w:val="bg-BG"/>
        </w:rPr>
        <w:t xml:space="preserve"> </w:t>
      </w:r>
      <w:r w:rsidR="00903CF1" w:rsidRPr="00E82AF3">
        <w:rPr>
          <w:rFonts w:asciiTheme="majorHAnsi" w:hAnsiTheme="majorHAnsi"/>
          <w:color w:val="000000"/>
          <w:lang w:val="bg-BG"/>
        </w:rPr>
        <w:t>36 (три</w:t>
      </w:r>
      <w:r w:rsidR="00E12D0D" w:rsidRPr="00E82AF3">
        <w:rPr>
          <w:rFonts w:asciiTheme="majorHAnsi" w:hAnsiTheme="majorHAnsi"/>
          <w:color w:val="000000"/>
          <w:lang w:val="bg-BG"/>
        </w:rPr>
        <w:t xml:space="preserve">десет и </w:t>
      </w:r>
      <w:r w:rsidR="00903CF1" w:rsidRPr="00E82AF3">
        <w:rPr>
          <w:rFonts w:asciiTheme="majorHAnsi" w:hAnsiTheme="majorHAnsi"/>
          <w:color w:val="000000"/>
          <w:lang w:val="bg-BG"/>
        </w:rPr>
        <w:t>шест)</w:t>
      </w:r>
      <w:r w:rsidR="00E12D0D" w:rsidRPr="00E82AF3">
        <w:rPr>
          <w:rFonts w:asciiTheme="majorHAnsi" w:hAnsiTheme="majorHAnsi"/>
          <w:color w:val="000000"/>
          <w:lang w:val="bg-BG"/>
        </w:rPr>
        <w:t xml:space="preserve"> месеца.</w:t>
      </w:r>
    </w:p>
    <w:p w:rsidR="00E82AF3" w:rsidRDefault="00E82AF3" w:rsidP="00E82AF3">
      <w:pPr>
        <w:jc w:val="both"/>
        <w:rPr>
          <w:rFonts w:asciiTheme="majorHAnsi" w:hAnsiTheme="majorHAnsi"/>
          <w:lang w:val="bg-BG"/>
        </w:rPr>
      </w:pPr>
      <w:r w:rsidRPr="00E82AF3">
        <w:rPr>
          <w:b/>
          <w:lang w:val="bg-BG"/>
        </w:rPr>
        <w:t xml:space="preserve">3.2. </w:t>
      </w:r>
      <w:r w:rsidRPr="00E82AF3">
        <w:rPr>
          <w:rFonts w:asciiTheme="majorHAnsi" w:hAnsiTheme="majorHAnsi"/>
          <w:lang w:val="bg-BG"/>
        </w:rPr>
        <w:t>Дог</w:t>
      </w:r>
      <w:r>
        <w:rPr>
          <w:rFonts w:asciiTheme="majorHAnsi" w:hAnsiTheme="majorHAnsi"/>
          <w:lang w:val="bg-BG"/>
        </w:rPr>
        <w:t>оворът включва първоначален срок</w:t>
      </w:r>
      <w:r w:rsidRPr="00E82AF3">
        <w:rPr>
          <w:rFonts w:asciiTheme="majorHAnsi" w:hAnsiTheme="majorHAnsi"/>
          <w:lang w:val="bg-BG"/>
        </w:rPr>
        <w:t xml:space="preserve"> на миграция, който продължава най-много </w:t>
      </w:r>
      <w:r>
        <w:rPr>
          <w:rFonts w:asciiTheme="majorHAnsi" w:hAnsiTheme="majorHAnsi"/>
          <w:lang w:val="bg-BG"/>
        </w:rPr>
        <w:t>до 60</w:t>
      </w:r>
      <w:r w:rsidRPr="00E82AF3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(шестдесет) </w:t>
      </w:r>
      <w:r w:rsidRPr="00E82AF3">
        <w:rPr>
          <w:rFonts w:asciiTheme="majorHAnsi" w:hAnsiTheme="majorHAnsi"/>
          <w:lang w:val="bg-BG"/>
        </w:rPr>
        <w:t>календарни дни от сключването му</w:t>
      </w:r>
      <w:r>
        <w:rPr>
          <w:rFonts w:asciiTheme="majorHAnsi" w:hAnsiTheme="majorHAnsi"/>
          <w:lang w:val="bg-BG"/>
        </w:rPr>
        <w:t xml:space="preserve">. В рамките на този срок </w:t>
      </w:r>
      <w:r w:rsidRPr="00AB1E9B">
        <w:rPr>
          <w:rFonts w:asciiTheme="majorHAnsi" w:hAnsiTheme="majorHAnsi"/>
          <w:color w:val="000000"/>
          <w:lang w:val="bg-BG"/>
        </w:rPr>
        <w:t>ИЗПЪЛНИТЕЛЯТ</w:t>
      </w:r>
      <w:r>
        <w:rPr>
          <w:rFonts w:asciiTheme="majorHAnsi" w:hAnsiTheme="majorHAnsi"/>
          <w:color w:val="000000"/>
          <w:lang w:val="bg-BG"/>
        </w:rPr>
        <w:t xml:space="preserve"> е длъжен да осигури необходимите свързаност, прехвърляне на номера и условия за изпълнение на услугите по договора съобразно клаузите му и законовите изисквания по предложен от него</w:t>
      </w:r>
      <w:r w:rsidR="001E7E9F">
        <w:rPr>
          <w:rFonts w:asciiTheme="majorHAnsi" w:hAnsiTheme="majorHAnsi"/>
          <w:color w:val="000000"/>
          <w:lang w:val="bg-BG"/>
        </w:rPr>
        <w:t xml:space="preserve"> в рамките на пет работни дни, считано от сключване на договора,</w:t>
      </w:r>
      <w:r>
        <w:rPr>
          <w:rFonts w:asciiTheme="majorHAnsi" w:hAnsiTheme="majorHAnsi"/>
          <w:color w:val="000000"/>
          <w:lang w:val="bg-BG"/>
        </w:rPr>
        <w:t xml:space="preserve"> и одобрен от </w:t>
      </w:r>
      <w:r w:rsidRPr="00AB1E9B">
        <w:rPr>
          <w:rFonts w:asciiTheme="majorHAnsi" w:hAnsiTheme="majorHAnsi"/>
          <w:color w:val="000000"/>
          <w:lang w:val="bg-BG"/>
        </w:rPr>
        <w:t>ВЪЗЛОЖИТЕЛЯ</w:t>
      </w:r>
      <w:r>
        <w:rPr>
          <w:rFonts w:asciiTheme="majorHAnsi" w:hAnsiTheme="majorHAnsi"/>
          <w:color w:val="000000"/>
          <w:lang w:val="bg-BG"/>
        </w:rPr>
        <w:t xml:space="preserve"> план-график.</w:t>
      </w:r>
    </w:p>
    <w:p w:rsidR="00E82AF3" w:rsidRPr="00E82AF3" w:rsidRDefault="00E82AF3" w:rsidP="00E82AF3">
      <w:pPr>
        <w:rPr>
          <w:rFonts w:asciiTheme="majorHAnsi" w:hAnsiTheme="majorHAnsi"/>
          <w:lang w:val="bg-BG"/>
        </w:rPr>
      </w:pP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ІV. ПРАВА И ЗАДЪЛЖЕНИЯ НА СТРАНИТЕ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има право:</w:t>
      </w:r>
    </w:p>
    <w:p w:rsidR="000D4FB7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4.1.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0D4FB7">
        <w:rPr>
          <w:rFonts w:asciiTheme="majorHAnsi" w:hAnsiTheme="majorHAnsi"/>
          <w:color w:val="000000"/>
          <w:lang w:val="bg-BG"/>
        </w:rPr>
        <w:t>Да му бъде осигурявано качествено предоставяне на услугите по договора за целия срок на изпълнението му.</w:t>
      </w:r>
    </w:p>
    <w:p w:rsidR="000D4FB7" w:rsidRPr="00AB1E9B" w:rsidRDefault="00E12D0D" w:rsidP="000D4FB7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4.2.</w:t>
      </w:r>
      <w:r w:rsidR="006B5935">
        <w:rPr>
          <w:rFonts w:asciiTheme="majorHAnsi" w:hAnsiTheme="majorHAnsi"/>
          <w:color w:val="000000"/>
          <w:lang w:val="bg-BG"/>
        </w:rPr>
        <w:t xml:space="preserve"> </w:t>
      </w:r>
      <w:r w:rsidR="000D4FB7" w:rsidRPr="00AB1E9B">
        <w:rPr>
          <w:rFonts w:asciiTheme="majorHAnsi" w:hAnsiTheme="majorHAnsi"/>
          <w:color w:val="000000"/>
          <w:lang w:val="bg-BG"/>
        </w:rPr>
        <w:t xml:space="preserve">Да получава редовна и точна информация от ИЗПЪЛНИТЕЛЯ за </w:t>
      </w:r>
      <w:r w:rsidR="000D4FB7">
        <w:rPr>
          <w:rFonts w:asciiTheme="majorHAnsi" w:hAnsiTheme="majorHAnsi"/>
          <w:color w:val="000000"/>
          <w:lang w:val="bg-BG"/>
        </w:rPr>
        <w:t>потреблението си за изпълнението на услугите</w:t>
      </w:r>
      <w:r w:rsidR="000D4FB7" w:rsidRPr="00AB1E9B">
        <w:rPr>
          <w:rFonts w:asciiTheme="majorHAnsi" w:hAnsiTheme="majorHAnsi"/>
          <w:color w:val="000000"/>
          <w:lang w:val="bg-BG"/>
        </w:rPr>
        <w:t>, предмет на настоящия договор</w:t>
      </w:r>
      <w:r w:rsidR="000D4FB7">
        <w:rPr>
          <w:rFonts w:asciiTheme="majorHAnsi" w:hAnsiTheme="majorHAnsi"/>
          <w:color w:val="000000"/>
          <w:lang w:val="bg-BG"/>
        </w:rPr>
        <w:t xml:space="preserve"> в рамките на три работни дни от получаване на искане за това</w:t>
      </w:r>
      <w:r w:rsidR="000D4FB7" w:rsidRPr="00AB1E9B">
        <w:rPr>
          <w:rFonts w:asciiTheme="majorHAnsi" w:hAnsiTheme="majorHAnsi"/>
          <w:color w:val="000000"/>
          <w:lang w:val="bg-BG"/>
        </w:rPr>
        <w:t>.</w:t>
      </w:r>
      <w:r w:rsidR="000D4FB7">
        <w:rPr>
          <w:rFonts w:asciiTheme="majorHAnsi" w:hAnsiTheme="majorHAnsi"/>
          <w:color w:val="000000"/>
          <w:lang w:val="bg-BG"/>
        </w:rPr>
        <w:t xml:space="preserve"> </w:t>
      </w:r>
    </w:p>
    <w:p w:rsidR="00E12D0D" w:rsidRPr="00AB1E9B" w:rsidRDefault="006B5935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lastRenderedPageBreak/>
        <w:t>При възможност да му бъде осигурен електронен достъп до необходимата информация по интернет</w:t>
      </w:r>
      <w:r w:rsidR="00E12D0D" w:rsidRPr="00AB1E9B">
        <w:rPr>
          <w:rFonts w:asciiTheme="majorHAnsi" w:hAnsiTheme="majorHAnsi"/>
          <w:color w:val="000000"/>
          <w:lang w:val="bg-BG"/>
        </w:rPr>
        <w:t>.</w:t>
      </w:r>
    </w:p>
    <w:p w:rsidR="006B5935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4.3. </w:t>
      </w:r>
      <w:r w:rsidRPr="00AB1E9B">
        <w:rPr>
          <w:rFonts w:asciiTheme="majorHAnsi" w:hAnsiTheme="majorHAnsi"/>
          <w:color w:val="000000"/>
          <w:lang w:val="bg-BG"/>
        </w:rPr>
        <w:t xml:space="preserve">Да бъде своевременно информиран за </w:t>
      </w:r>
      <w:r w:rsidR="006B5935">
        <w:rPr>
          <w:rFonts w:asciiTheme="majorHAnsi" w:hAnsiTheme="majorHAnsi"/>
          <w:color w:val="000000"/>
          <w:lang w:val="bg-BG"/>
        </w:rPr>
        <w:t xml:space="preserve">всички належащи </w:t>
      </w:r>
      <w:r w:rsidRPr="00AB1E9B">
        <w:rPr>
          <w:rFonts w:asciiTheme="majorHAnsi" w:hAnsiTheme="majorHAnsi"/>
          <w:color w:val="000000"/>
          <w:lang w:val="bg-BG"/>
        </w:rPr>
        <w:t>пром</w:t>
      </w:r>
      <w:r w:rsidR="006B5935">
        <w:rPr>
          <w:rFonts w:asciiTheme="majorHAnsi" w:hAnsiTheme="majorHAnsi"/>
          <w:color w:val="000000"/>
          <w:lang w:val="bg-BG"/>
        </w:rPr>
        <w:t>е</w:t>
      </w:r>
      <w:r w:rsidRPr="00AB1E9B">
        <w:rPr>
          <w:rFonts w:asciiTheme="majorHAnsi" w:hAnsiTheme="majorHAnsi"/>
          <w:color w:val="000000"/>
          <w:lang w:val="bg-BG"/>
        </w:rPr>
        <w:t>н</w:t>
      </w:r>
      <w:r w:rsidR="006B5935">
        <w:rPr>
          <w:rFonts w:asciiTheme="majorHAnsi" w:hAnsiTheme="majorHAnsi"/>
          <w:color w:val="000000"/>
          <w:lang w:val="bg-BG"/>
        </w:rPr>
        <w:t>и в начина на предоставяне на услугите, с които промени не се нарушават договорните и нормативните изисквания за предоставянето им.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4.4. </w:t>
      </w:r>
      <w:r w:rsidRPr="00AB1E9B">
        <w:rPr>
          <w:rFonts w:asciiTheme="majorHAnsi" w:hAnsiTheme="majorHAnsi"/>
          <w:color w:val="000000"/>
          <w:lang w:val="bg-BG"/>
        </w:rPr>
        <w:t xml:space="preserve">Да изисква от ИЗПЪЛНИТЕЛЯ да му бъде предоставена консултация по всички аспекти на </w:t>
      </w:r>
      <w:r w:rsidR="000D4FB7">
        <w:rPr>
          <w:rFonts w:asciiTheme="majorHAnsi" w:hAnsiTheme="majorHAnsi"/>
          <w:color w:val="000000"/>
          <w:lang w:val="bg-BG"/>
        </w:rPr>
        <w:t>предоставяне на услугите</w:t>
      </w:r>
      <w:r w:rsidRPr="00AB1E9B">
        <w:rPr>
          <w:rFonts w:asciiTheme="majorHAnsi" w:hAnsiTheme="majorHAnsi"/>
          <w:color w:val="000000"/>
          <w:lang w:val="bg-BG"/>
        </w:rPr>
        <w:t xml:space="preserve">, както и да получава навреме </w:t>
      </w:r>
      <w:r w:rsidR="000D4FB7">
        <w:rPr>
          <w:rFonts w:asciiTheme="majorHAnsi" w:hAnsiTheme="majorHAnsi"/>
          <w:color w:val="000000"/>
          <w:lang w:val="bg-BG"/>
        </w:rPr>
        <w:t xml:space="preserve">необходимата му </w:t>
      </w:r>
      <w:r w:rsidRPr="00AB1E9B">
        <w:rPr>
          <w:rFonts w:asciiTheme="majorHAnsi" w:hAnsiTheme="majorHAnsi"/>
          <w:color w:val="000000"/>
          <w:lang w:val="bg-BG"/>
        </w:rPr>
        <w:t>информация.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4.5. </w:t>
      </w:r>
      <w:r w:rsidRPr="00AB1E9B">
        <w:rPr>
          <w:rFonts w:asciiTheme="majorHAnsi" w:hAnsiTheme="majorHAnsi"/>
          <w:color w:val="000000"/>
          <w:lang w:val="bg-BG"/>
        </w:rPr>
        <w:t>Да проверява, следи и контролира изпълн</w:t>
      </w:r>
      <w:r w:rsidR="000D4FB7">
        <w:rPr>
          <w:rFonts w:asciiTheme="majorHAnsi" w:hAnsiTheme="majorHAnsi"/>
          <w:color w:val="000000"/>
          <w:lang w:val="bg-BG"/>
        </w:rPr>
        <w:t>ението на задълженията по този д</w:t>
      </w:r>
      <w:r w:rsidRPr="00AB1E9B">
        <w:rPr>
          <w:rFonts w:asciiTheme="majorHAnsi" w:hAnsiTheme="majorHAnsi"/>
          <w:color w:val="000000"/>
          <w:lang w:val="bg-BG"/>
        </w:rPr>
        <w:t xml:space="preserve">оговор по всяко време и по начин, невъзпрепятстващ работата на ИЗПЪЛНИТЕЛЯ, чрез </w:t>
      </w:r>
      <w:r w:rsidRPr="00ED4FD3">
        <w:rPr>
          <w:rFonts w:asciiTheme="majorHAnsi" w:hAnsiTheme="majorHAnsi"/>
          <w:color w:val="000000"/>
          <w:lang w:val="bg-BG"/>
        </w:rPr>
        <w:t>комисията по чл. 9.1. от договора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4.6.</w:t>
      </w:r>
      <w:r w:rsidRPr="00AB1E9B">
        <w:rPr>
          <w:rFonts w:asciiTheme="majorHAnsi" w:hAnsiTheme="majorHAnsi"/>
          <w:color w:val="000000"/>
          <w:lang w:val="bg-BG"/>
        </w:rPr>
        <w:t xml:space="preserve"> Да изисква от ИЗПЪЛНИТЕЛЯ да изпълнява в срок и без отклонения съответните дейности съгласно приложените към договора Техническа спецификация на обществената поръчка и Техническо</w:t>
      </w:r>
      <w:r w:rsidR="00BF0C50">
        <w:rPr>
          <w:rFonts w:asciiTheme="majorHAnsi" w:hAnsiTheme="majorHAnsi"/>
          <w:color w:val="000000"/>
          <w:lang w:val="bg-BG"/>
        </w:rPr>
        <w:t xml:space="preserve"> и Ценово</w:t>
      </w:r>
      <w:r w:rsidRPr="00AB1E9B">
        <w:rPr>
          <w:rFonts w:asciiTheme="majorHAnsi" w:hAnsiTheme="majorHAnsi"/>
          <w:color w:val="000000"/>
          <w:lang w:val="bg-BG"/>
        </w:rPr>
        <w:t xml:space="preserve"> предложение на ИЗПЪЛНИТЕЛЯ.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4.7.</w:t>
      </w:r>
      <w:r w:rsidRPr="00AB1E9B">
        <w:rPr>
          <w:rFonts w:asciiTheme="majorHAnsi" w:hAnsiTheme="majorHAnsi"/>
          <w:color w:val="000000"/>
          <w:lang w:val="bg-BG"/>
        </w:rPr>
        <w:t xml:space="preserve">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4.8.</w:t>
      </w:r>
      <w:r w:rsidRPr="00AB1E9B">
        <w:rPr>
          <w:rFonts w:asciiTheme="majorHAnsi" w:hAnsiTheme="majorHAnsi"/>
          <w:color w:val="000000"/>
          <w:lang w:val="bg-BG"/>
        </w:rPr>
        <w:t xml:space="preserve"> Да задържи съответна част от гаранцията за изпълнение при неизпълнение от страна на </w:t>
      </w:r>
      <w:r w:rsidRPr="00ED4FD3">
        <w:rPr>
          <w:rFonts w:asciiTheme="majorHAnsi" w:hAnsiTheme="majorHAnsi"/>
          <w:color w:val="000000"/>
          <w:lang w:val="bg-BG"/>
        </w:rPr>
        <w:t>ИЗПЪЛНИТЕЛЯ на клаузи от договора и да получи неустойка в размера, определен в т. 10.1 от настоящия</w:t>
      </w:r>
      <w:r w:rsidRPr="00AB1E9B">
        <w:rPr>
          <w:rFonts w:asciiTheme="majorHAnsi" w:hAnsiTheme="majorHAnsi"/>
          <w:color w:val="000000"/>
          <w:lang w:val="bg-BG"/>
        </w:rPr>
        <w:t xml:space="preserve"> договор.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4.9.</w:t>
      </w:r>
      <w:r w:rsidRPr="00AB1E9B">
        <w:rPr>
          <w:rFonts w:asciiTheme="majorHAnsi" w:hAnsiTheme="majorHAnsi"/>
          <w:color w:val="000000"/>
          <w:lang w:val="bg-BG"/>
        </w:rPr>
        <w:t xml:space="preserve"> Да прави рекламации при установяване на некачествена работ</w:t>
      </w:r>
      <w:r w:rsidR="00BF0C50">
        <w:rPr>
          <w:rFonts w:asciiTheme="majorHAnsi" w:hAnsiTheme="majorHAnsi"/>
          <w:color w:val="000000"/>
          <w:lang w:val="bg-BG"/>
        </w:rPr>
        <w:t>а, която не е в съответствие с Т</w:t>
      </w:r>
      <w:r w:rsidRPr="00AB1E9B">
        <w:rPr>
          <w:rFonts w:asciiTheme="majorHAnsi" w:hAnsiTheme="majorHAnsi"/>
          <w:color w:val="000000"/>
          <w:lang w:val="bg-BG"/>
        </w:rPr>
        <w:t xml:space="preserve">ехническата спецификация </w:t>
      </w:r>
      <w:r w:rsidR="00B97537">
        <w:rPr>
          <w:rFonts w:asciiTheme="majorHAnsi" w:hAnsiTheme="majorHAnsi"/>
          <w:color w:val="000000"/>
          <w:lang w:val="bg-BG"/>
        </w:rPr>
        <w:t>на ВЪЗЛОЖИТЕЛЯ,</w:t>
      </w:r>
      <w:r w:rsidRPr="00AB1E9B">
        <w:rPr>
          <w:rFonts w:asciiTheme="majorHAnsi" w:hAnsiTheme="majorHAnsi"/>
          <w:color w:val="000000"/>
          <w:lang w:val="bg-BG"/>
        </w:rPr>
        <w:t xml:space="preserve"> с </w:t>
      </w:r>
      <w:r w:rsidR="00BF0C50">
        <w:rPr>
          <w:rFonts w:asciiTheme="majorHAnsi" w:hAnsiTheme="majorHAnsi"/>
          <w:color w:val="000000"/>
          <w:lang w:val="bg-BG"/>
        </w:rPr>
        <w:t>Т</w:t>
      </w:r>
      <w:r w:rsidRPr="00AB1E9B">
        <w:rPr>
          <w:rFonts w:asciiTheme="majorHAnsi" w:hAnsiTheme="majorHAnsi"/>
          <w:color w:val="000000"/>
          <w:lang w:val="bg-BG"/>
        </w:rPr>
        <w:t>ехническото</w:t>
      </w:r>
      <w:r w:rsidR="00BF0C50">
        <w:rPr>
          <w:rFonts w:asciiTheme="majorHAnsi" w:hAnsiTheme="majorHAnsi"/>
          <w:color w:val="000000"/>
          <w:lang w:val="bg-BG"/>
        </w:rPr>
        <w:t xml:space="preserve"> и</w:t>
      </w:r>
      <w:r w:rsidR="00B97537">
        <w:rPr>
          <w:rFonts w:asciiTheme="majorHAnsi" w:hAnsiTheme="majorHAnsi"/>
          <w:color w:val="000000"/>
          <w:lang w:val="bg-BG"/>
        </w:rPr>
        <w:t>ли</w:t>
      </w:r>
      <w:r w:rsidR="00BF0C50">
        <w:rPr>
          <w:rFonts w:asciiTheme="majorHAnsi" w:hAnsiTheme="majorHAnsi"/>
          <w:color w:val="000000"/>
          <w:lang w:val="bg-BG"/>
        </w:rPr>
        <w:t xml:space="preserve"> Ценовото</w:t>
      </w:r>
      <w:r w:rsidRPr="00AB1E9B">
        <w:rPr>
          <w:rFonts w:asciiTheme="majorHAnsi" w:hAnsiTheme="majorHAnsi"/>
          <w:color w:val="000000"/>
          <w:lang w:val="bg-BG"/>
        </w:rPr>
        <w:t xml:space="preserve"> предложение на ИЗПЪЛНИТЕЛЯ.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4.10.</w:t>
      </w:r>
      <w:r w:rsidRPr="00AB1E9B">
        <w:rPr>
          <w:rFonts w:asciiTheme="majorHAnsi" w:hAnsiTheme="majorHAnsi"/>
          <w:color w:val="000000"/>
          <w:lang w:val="bg-BG"/>
        </w:rPr>
        <w:t xml:space="preserve"> Да изисква от ИЗПЪЛНИТЕЛЯ да сключи и да му представи договори за подизпълнение с посочените в офертата му подизпълнители.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5.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е длъжен: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5.1.</w:t>
      </w:r>
      <w:r w:rsidR="008F04D3">
        <w:rPr>
          <w:rFonts w:asciiTheme="majorHAnsi" w:hAnsiTheme="majorHAnsi"/>
          <w:color w:val="000000"/>
          <w:lang w:val="bg-BG"/>
        </w:rPr>
        <w:t xml:space="preserve"> Да заплаща</w:t>
      </w:r>
      <w:r w:rsidRPr="00AB1E9B">
        <w:rPr>
          <w:rFonts w:asciiTheme="majorHAnsi" w:hAnsiTheme="majorHAnsi"/>
          <w:color w:val="000000"/>
          <w:lang w:val="bg-BG"/>
        </w:rPr>
        <w:t xml:space="preserve"> на ИЗПЪЛНИТЕЛЯ възнаграждение в размер, при условия и в срокове съгласно настоящия договор. </w:t>
      </w:r>
    </w:p>
    <w:p w:rsidR="00E12D0D" w:rsidRPr="00AB1E9B" w:rsidRDefault="00E12D0D" w:rsidP="008F04D3">
      <w:pPr>
        <w:pStyle w:val="BodyText"/>
        <w:tabs>
          <w:tab w:val="left" w:pos="720"/>
        </w:tabs>
        <w:spacing w:after="120"/>
        <w:rPr>
          <w:rFonts w:asciiTheme="majorHAnsi" w:hAnsiTheme="majorHAnsi"/>
          <w:color w:val="000000"/>
        </w:rPr>
      </w:pPr>
      <w:r w:rsidRPr="00AB1E9B">
        <w:rPr>
          <w:rFonts w:asciiTheme="majorHAnsi" w:hAnsiTheme="majorHAnsi"/>
          <w:b/>
          <w:color w:val="000000"/>
        </w:rPr>
        <w:t>5.2.</w:t>
      </w:r>
      <w:r w:rsidRPr="00AB1E9B">
        <w:rPr>
          <w:rFonts w:asciiTheme="majorHAnsi" w:hAnsiTheme="majorHAnsi"/>
          <w:color w:val="000000"/>
        </w:rPr>
        <w:t xml:space="preserve">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6.</w:t>
      </w:r>
      <w:r w:rsidRPr="00AB1E9B">
        <w:rPr>
          <w:rFonts w:asciiTheme="majorHAnsi" w:hAnsiTheme="majorHAnsi"/>
          <w:color w:val="000000"/>
          <w:lang w:val="bg-BG"/>
        </w:rPr>
        <w:t xml:space="preserve"> ИЗПЪЛНИТЕЛЯТ има право: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6.1.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8F04D3">
        <w:rPr>
          <w:rFonts w:asciiTheme="majorHAnsi" w:hAnsiTheme="majorHAnsi"/>
          <w:color w:val="000000"/>
          <w:lang w:val="bg-BG"/>
        </w:rPr>
        <w:t>Да получава</w:t>
      </w:r>
      <w:r w:rsidRPr="00AB1E9B">
        <w:rPr>
          <w:rFonts w:asciiTheme="majorHAnsi" w:hAnsiTheme="majorHAnsi"/>
          <w:color w:val="000000"/>
          <w:lang w:val="bg-BG"/>
        </w:rPr>
        <w:t xml:space="preserve"> уговореното възнаграждение при условията и в сроковете, посочени в настоящия договор.</w:t>
      </w:r>
    </w:p>
    <w:p w:rsidR="00E12D0D" w:rsidRPr="00AB1E9B" w:rsidRDefault="008F04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6.2</w:t>
      </w:r>
      <w:r w:rsidR="00E12D0D" w:rsidRPr="00AB1E9B">
        <w:rPr>
          <w:rFonts w:asciiTheme="majorHAnsi" w:hAnsiTheme="majorHAnsi"/>
          <w:b/>
          <w:color w:val="000000"/>
          <w:lang w:val="bg-BG"/>
        </w:rPr>
        <w:t>.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Да иска от ВЪЗЛОЖИТЕЛЯ необходимото съдейст</w:t>
      </w:r>
      <w:r>
        <w:rPr>
          <w:rFonts w:asciiTheme="majorHAnsi" w:hAnsiTheme="majorHAnsi"/>
          <w:color w:val="000000"/>
          <w:lang w:val="bg-BG"/>
        </w:rPr>
        <w:t>вие за осъществяване на изпълнението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на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договора, включително предоставяне на нужната информация и док</w:t>
      </w:r>
      <w:r>
        <w:rPr>
          <w:rFonts w:asciiTheme="majorHAnsi" w:hAnsiTheme="majorHAnsi"/>
          <w:color w:val="000000"/>
          <w:lang w:val="bg-BG"/>
        </w:rPr>
        <w:t>ументи</w:t>
      </w:r>
      <w:r w:rsidR="00E12D0D" w:rsidRPr="00AB1E9B">
        <w:rPr>
          <w:rFonts w:asciiTheme="majorHAnsi" w:hAnsiTheme="majorHAnsi"/>
          <w:color w:val="000000"/>
          <w:lang w:val="bg-BG"/>
        </w:rPr>
        <w:t>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7.</w:t>
      </w:r>
      <w:r w:rsidRPr="00AB1E9B">
        <w:rPr>
          <w:rFonts w:asciiTheme="majorHAnsi" w:hAnsiTheme="majorHAnsi"/>
          <w:color w:val="000000"/>
          <w:lang w:val="bg-BG"/>
        </w:rPr>
        <w:t xml:space="preserve"> ИЗПЪЛНИТЕЛЯТ e длъжен: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7.1.</w:t>
      </w:r>
      <w:r w:rsidR="008F04D3">
        <w:rPr>
          <w:rFonts w:asciiTheme="majorHAnsi" w:hAnsiTheme="majorHAnsi"/>
          <w:color w:val="000000"/>
          <w:lang w:val="bg-BG"/>
        </w:rPr>
        <w:t xml:space="preserve"> Да изпълнява</w:t>
      </w:r>
      <w:r w:rsidRPr="00AB1E9B">
        <w:rPr>
          <w:rFonts w:asciiTheme="majorHAnsi" w:hAnsiTheme="majorHAnsi"/>
          <w:color w:val="000000"/>
          <w:lang w:val="bg-BG"/>
        </w:rPr>
        <w:t xml:space="preserve"> поръчката качествено в съответствие с </w:t>
      </w:r>
      <w:r w:rsidR="00375BA4">
        <w:rPr>
          <w:rFonts w:asciiTheme="majorHAnsi" w:hAnsiTheme="majorHAnsi"/>
          <w:color w:val="000000"/>
          <w:lang w:val="bg-BG"/>
        </w:rPr>
        <w:t xml:space="preserve">нормативните изисквания, с </w:t>
      </w:r>
      <w:r w:rsidR="008F04D3">
        <w:rPr>
          <w:rFonts w:asciiTheme="majorHAnsi" w:hAnsiTheme="majorHAnsi"/>
          <w:color w:val="000000"/>
          <w:lang w:val="bg-BG"/>
        </w:rPr>
        <w:t>Техническата спецификация на ВЪЗЛОЖИТЕЛЯ</w:t>
      </w:r>
      <w:r w:rsidR="00375BA4">
        <w:rPr>
          <w:rFonts w:asciiTheme="majorHAnsi" w:hAnsiTheme="majorHAnsi"/>
          <w:color w:val="000000"/>
          <w:lang w:val="bg-BG"/>
        </w:rPr>
        <w:t xml:space="preserve"> (Приложение  №1)</w:t>
      </w:r>
      <w:r w:rsidR="008F04D3">
        <w:rPr>
          <w:rFonts w:asciiTheme="majorHAnsi" w:hAnsiTheme="majorHAnsi"/>
          <w:color w:val="000000"/>
          <w:lang w:val="bg-BG"/>
        </w:rPr>
        <w:t xml:space="preserve"> и Техническото </w:t>
      </w:r>
      <w:r w:rsidR="00375BA4">
        <w:rPr>
          <w:rFonts w:asciiTheme="majorHAnsi" w:hAnsiTheme="majorHAnsi"/>
          <w:color w:val="000000"/>
          <w:lang w:val="bg-BG"/>
        </w:rPr>
        <w:t>си предложение (Приложение № 2)</w:t>
      </w:r>
      <w:r w:rsidRPr="00AB1E9B">
        <w:rPr>
          <w:rFonts w:asciiTheme="majorHAnsi" w:hAnsiTheme="majorHAnsi"/>
          <w:color w:val="000000"/>
          <w:lang w:val="bg-BG"/>
        </w:rPr>
        <w:t xml:space="preserve">.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lastRenderedPageBreak/>
        <w:t>7.2.</w:t>
      </w:r>
      <w:r w:rsidRPr="00AB1E9B">
        <w:rPr>
          <w:rFonts w:asciiTheme="majorHAnsi" w:hAnsiTheme="majorHAnsi"/>
          <w:color w:val="000000"/>
          <w:lang w:val="bg-BG"/>
        </w:rPr>
        <w:t xml:space="preserve">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>7.3.</w:t>
      </w:r>
      <w:r w:rsidRPr="00AB1E9B">
        <w:rPr>
          <w:rFonts w:asciiTheme="majorHAnsi" w:hAnsiTheme="majorHAnsi"/>
          <w:lang w:val="bg-BG"/>
        </w:rPr>
        <w:t xml:space="preserve"> Да сключи договор/договори за подизпълнение с посочените в офертата</w:t>
      </w:r>
      <w:r w:rsidR="0063081D">
        <w:rPr>
          <w:rFonts w:asciiTheme="majorHAnsi" w:hAnsiTheme="majorHAnsi"/>
          <w:lang w:val="bg-BG"/>
        </w:rPr>
        <w:t xml:space="preserve"> му подизпълнители в срок от </w:t>
      </w:r>
      <w:r w:rsidR="00012605">
        <w:rPr>
          <w:rFonts w:asciiTheme="majorHAnsi" w:hAnsiTheme="majorHAnsi"/>
          <w:lang w:val="bg-BG"/>
        </w:rPr>
        <w:t>3 работни</w:t>
      </w:r>
      <w:r w:rsidRPr="00AB1E9B">
        <w:rPr>
          <w:rFonts w:asciiTheme="majorHAnsi" w:hAnsiTheme="majorHAnsi"/>
          <w:lang w:val="bg-BG"/>
        </w:rPr>
        <w:t xml:space="preserve"> дни от сключване на настоящия договор и да предостави оригинален екземпляр на ВЪЗЛОЖИТЕЛЯ в срок</w:t>
      </w:r>
      <w:r w:rsidR="00012605">
        <w:rPr>
          <w:rFonts w:asciiTheme="majorHAnsi" w:hAnsiTheme="majorHAnsi"/>
          <w:lang w:val="bg-BG"/>
        </w:rPr>
        <w:t xml:space="preserve"> от три календарни дни</w:t>
      </w:r>
      <w:r w:rsidRPr="00AB1E9B">
        <w:rPr>
          <w:rFonts w:asciiTheme="majorHAnsi" w:hAnsiTheme="majorHAnsi"/>
          <w:lang w:val="bg-BG"/>
        </w:rPr>
        <w:t xml:space="preserve">. 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V. ГАРАНЦИЯ ЗА ИЗПЪЛНЕНИЕ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8.1.</w:t>
      </w:r>
      <w:r w:rsidRPr="00AB1E9B">
        <w:rPr>
          <w:rFonts w:asciiTheme="majorHAnsi" w:hAnsiTheme="majorHAnsi"/>
          <w:color w:val="000000"/>
          <w:lang w:val="bg-BG"/>
        </w:rPr>
        <w:t xml:space="preserve"> ИЗПЪЛНИТЕЛЯТ гарантира изпълнението на произтичащите от настоящия договор свои задължения с гаранция за изпълнение в размер на ……….. (…</w:t>
      </w:r>
      <w:r w:rsidR="005463A7">
        <w:rPr>
          <w:rFonts w:asciiTheme="majorHAnsi" w:hAnsiTheme="majorHAnsi"/>
          <w:color w:val="000000"/>
          <w:lang w:val="bg-BG"/>
        </w:rPr>
        <w:t xml:space="preserve">…………..) лева, представляващи 4 </w:t>
      </w:r>
      <w:r w:rsidRPr="00AB1E9B">
        <w:rPr>
          <w:rFonts w:asciiTheme="majorHAnsi" w:hAnsiTheme="majorHAnsi"/>
          <w:color w:val="000000"/>
          <w:lang w:val="bg-BG"/>
        </w:rPr>
        <w:t>%</w:t>
      </w:r>
      <w:r w:rsidR="005463A7">
        <w:rPr>
          <w:rFonts w:asciiTheme="majorHAnsi" w:hAnsiTheme="majorHAnsi"/>
          <w:color w:val="000000"/>
          <w:lang w:val="bg-BG"/>
        </w:rPr>
        <w:t xml:space="preserve"> (четири процента) от неговата обща стойност</w:t>
      </w:r>
      <w:r w:rsidRPr="00AB1E9B">
        <w:rPr>
          <w:rFonts w:asciiTheme="majorHAnsi" w:hAnsiTheme="majorHAnsi"/>
          <w:color w:val="000000"/>
          <w:lang w:val="bg-BG"/>
        </w:rPr>
        <w:t xml:space="preserve"> без ДДС.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8.2.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</w:t>
      </w:r>
      <w:r w:rsidR="00C06AFA">
        <w:rPr>
          <w:rFonts w:asciiTheme="majorHAnsi" w:hAnsiTheme="majorHAnsi"/>
          <w:color w:val="000000"/>
          <w:lang w:val="bg-BG"/>
        </w:rPr>
        <w:t xml:space="preserve"> си по договора с повече от 10 (</w:t>
      </w:r>
      <w:r w:rsidRPr="00AB1E9B">
        <w:rPr>
          <w:rFonts w:asciiTheme="majorHAnsi" w:hAnsiTheme="majorHAnsi"/>
          <w:color w:val="000000"/>
          <w:lang w:val="bg-BG"/>
        </w:rPr>
        <w:t>десет</w:t>
      </w:r>
      <w:r w:rsidR="00C06AFA">
        <w:rPr>
          <w:rFonts w:asciiTheme="majorHAnsi" w:hAnsiTheme="majorHAnsi"/>
          <w:color w:val="000000"/>
          <w:lang w:val="bg-BG"/>
        </w:rPr>
        <w:t>)</w:t>
      </w:r>
      <w:r w:rsidRPr="00AB1E9B">
        <w:rPr>
          <w:rFonts w:asciiTheme="majorHAnsi" w:hAnsiTheme="majorHAnsi"/>
          <w:color w:val="000000"/>
          <w:lang w:val="bg-BG"/>
        </w:rPr>
        <w:t xml:space="preserve"> календарни дни.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8.3.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8.4.</w:t>
      </w:r>
      <w:r w:rsidRPr="00AB1E9B">
        <w:rPr>
          <w:rFonts w:asciiTheme="majorHAnsi" w:hAnsiTheme="majorHAnsi"/>
          <w:color w:val="000000"/>
          <w:lang w:val="bg-BG"/>
        </w:rPr>
        <w:t xml:space="preserve"> При липса на възражения по изпълнението на договора ВЪЗЛОЖИТЕЛЯТ освобождава гар</w:t>
      </w:r>
      <w:r w:rsidR="00ED4FD3">
        <w:rPr>
          <w:rFonts w:asciiTheme="majorHAnsi" w:hAnsiTheme="majorHAnsi"/>
          <w:color w:val="000000"/>
          <w:lang w:val="bg-BG"/>
        </w:rPr>
        <w:t>анцията по т. 8.1 в срок от 30 (</w:t>
      </w:r>
      <w:r w:rsidRPr="00AB1E9B">
        <w:rPr>
          <w:rFonts w:asciiTheme="majorHAnsi" w:hAnsiTheme="majorHAnsi"/>
          <w:color w:val="000000"/>
          <w:lang w:val="bg-BG"/>
        </w:rPr>
        <w:t>тридесет</w:t>
      </w:r>
      <w:r w:rsidR="00ED4FD3">
        <w:rPr>
          <w:rFonts w:asciiTheme="majorHAnsi" w:hAnsiTheme="majorHAnsi"/>
          <w:color w:val="000000"/>
          <w:lang w:val="bg-BG"/>
        </w:rPr>
        <w:t>)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ED4FD3">
        <w:rPr>
          <w:rFonts w:asciiTheme="majorHAnsi" w:hAnsiTheme="majorHAnsi"/>
          <w:color w:val="000000"/>
          <w:lang w:val="bg-BG"/>
        </w:rPr>
        <w:t xml:space="preserve">кланедрани </w:t>
      </w:r>
      <w:r w:rsidRPr="00AB1E9B">
        <w:rPr>
          <w:rFonts w:asciiTheme="majorHAnsi" w:hAnsiTheme="majorHAnsi"/>
          <w:color w:val="000000"/>
          <w:lang w:val="bg-BG"/>
        </w:rPr>
        <w:t>дни след приключване на изпълнението, без да дължи лихви за периода, през който средствата законно са престояли при него.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8.5.</w:t>
      </w:r>
      <w:r w:rsidRPr="00AB1E9B">
        <w:rPr>
          <w:rFonts w:asciiTheme="majorHAnsi" w:hAnsiTheme="majorHAnsi"/>
          <w:color w:val="000000"/>
          <w:lang w:val="bg-BG"/>
        </w:rPr>
        <w:t xml:space="preserve">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VI. ПРЕДАВАНЕ И ПРИЕМАНЕ ЗА ИЗПЪЛНЕНИЕТО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9.1.</w:t>
      </w:r>
      <w:r w:rsidRPr="00AB1E9B">
        <w:rPr>
          <w:rFonts w:asciiTheme="majorHAnsi" w:hAnsiTheme="majorHAnsi"/>
          <w:color w:val="000000"/>
          <w:lang w:val="bg-BG"/>
        </w:rPr>
        <w:t xml:space="preserve"> Приемането на из</w:t>
      </w:r>
      <w:r w:rsidR="00ED4FD3">
        <w:rPr>
          <w:rFonts w:asciiTheme="majorHAnsi" w:hAnsiTheme="majorHAnsi"/>
          <w:color w:val="000000"/>
          <w:lang w:val="bg-BG"/>
        </w:rPr>
        <w:t>вършената работа по т. 1.1</w:t>
      </w:r>
      <w:r w:rsidRPr="00AB1E9B">
        <w:rPr>
          <w:rFonts w:asciiTheme="majorHAnsi" w:hAnsiTheme="majorHAnsi"/>
          <w:color w:val="000000"/>
          <w:lang w:val="bg-BG"/>
        </w:rPr>
        <w:t xml:space="preserve"> се извършва от определени от страна на ВЪЗЛОЖИТЕЛЯ и ИЗПЪЛНИТЕЛЯ лица. За МВнР от комисия, назначена със заповед на Главния секретар.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9.2.</w:t>
      </w:r>
      <w:r w:rsidRPr="00AB1E9B">
        <w:rPr>
          <w:rFonts w:asciiTheme="majorHAnsi" w:hAnsiTheme="majorHAnsi"/>
          <w:color w:val="000000"/>
          <w:lang w:val="bg-BG"/>
        </w:rPr>
        <w:t xml:space="preserve"> Приемането на работата по настоящия договор се удостоверява с подписване от лицата по т. 9.1 на двустранен протокол</w:t>
      </w:r>
      <w:r w:rsidR="00ED4FD3">
        <w:rPr>
          <w:rFonts w:asciiTheme="majorHAnsi" w:hAnsiTheme="majorHAnsi"/>
          <w:color w:val="000000"/>
          <w:lang w:val="bg-BG"/>
        </w:rPr>
        <w:t xml:space="preserve"> за приемане и одобрение на месечната фактура и подробна справка за потреблението на ВЪЗЛОЖИТЕЛЯ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9.3.</w:t>
      </w:r>
      <w:r w:rsidRPr="00AB1E9B">
        <w:rPr>
          <w:rFonts w:asciiTheme="majorHAnsi" w:hAnsiTheme="majorHAnsi"/>
          <w:color w:val="000000"/>
          <w:lang w:val="bg-BG"/>
        </w:rPr>
        <w:t xml:space="preserve"> Когато ИЗПЪЛНИТЕЛЯТ е сключил договор/договори за подизпълнение, работата на подизпълнителите се приема от ВЪЗЛОЖИТЕЛЯ в присъствието на ИЗПЪЛНИТЕЛЯ и подизпълнителя.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VІІ. НЕУСТОЙКИ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10.1.</w:t>
      </w:r>
      <w:r w:rsidRPr="00AB1E9B">
        <w:rPr>
          <w:rFonts w:asciiTheme="majorHAnsi" w:hAnsiTheme="majorHAnsi"/>
          <w:color w:val="000000"/>
          <w:lang w:val="bg-BG"/>
        </w:rPr>
        <w:t xml:space="preserve"> В случай на забавяне при изпълнението на работата по договора ИЗПЪЛНИТЕЛЯТ дължи на ВЪЗЛОЖИТЕЛЯ неустойка в размер на 0,5 </w:t>
      </w:r>
      <w:r w:rsidR="00CF458C">
        <w:rPr>
          <w:rFonts w:asciiTheme="majorHAnsi" w:hAnsiTheme="majorHAnsi"/>
          <w:color w:val="000000"/>
          <w:lang w:val="en-US"/>
        </w:rPr>
        <w:t xml:space="preserve">% </w:t>
      </w:r>
      <w:r w:rsidRPr="00AB1E9B">
        <w:rPr>
          <w:rFonts w:asciiTheme="majorHAnsi" w:hAnsiTheme="majorHAnsi"/>
          <w:color w:val="000000"/>
          <w:lang w:val="bg-BG"/>
        </w:rPr>
        <w:t>(половин</w:t>
      </w:r>
      <w:r w:rsidR="00CF458C">
        <w:rPr>
          <w:rFonts w:asciiTheme="majorHAnsi" w:hAnsiTheme="majorHAnsi"/>
          <w:color w:val="000000"/>
          <w:lang w:val="bg-BG"/>
        </w:rPr>
        <w:t xml:space="preserve"> процент</w:t>
      </w:r>
      <w:r w:rsidRPr="00AB1E9B">
        <w:rPr>
          <w:rFonts w:asciiTheme="majorHAnsi" w:hAnsiTheme="majorHAnsi"/>
          <w:color w:val="000000"/>
          <w:lang w:val="bg-BG"/>
        </w:rPr>
        <w:t xml:space="preserve">) за всеки просрочен ден, но не повече от 10 % (десет процента) от стойността на забавената дейност. </w:t>
      </w:r>
    </w:p>
    <w:p w:rsidR="00E12D0D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10.2.</w:t>
      </w:r>
      <w:r w:rsidRPr="00AB1E9B">
        <w:rPr>
          <w:rFonts w:asciiTheme="majorHAnsi" w:hAnsiTheme="majorHAnsi"/>
          <w:color w:val="000000"/>
          <w:lang w:val="bg-BG"/>
        </w:rPr>
        <w:t xml:space="preserve">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ED4FD3" w:rsidRPr="00AB1E9B" w:rsidRDefault="00ED4F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lastRenderedPageBreak/>
        <w:t>VІІІ. НЕПРЕДВИДЕНИ ОБСТОЯТЕЛСТВА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11.1.</w:t>
      </w:r>
      <w:r w:rsidRPr="00AB1E9B">
        <w:rPr>
          <w:rFonts w:asciiTheme="majorHAnsi" w:hAnsiTheme="majorHAnsi"/>
          <w:color w:val="000000"/>
          <w:lang w:val="bg-BG"/>
        </w:rPr>
        <w:t xml:space="preserve">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11.2.</w:t>
      </w:r>
      <w:r w:rsidRPr="00AB1E9B">
        <w:rPr>
          <w:rFonts w:asciiTheme="majorHAnsi" w:hAnsiTheme="majorHAnsi"/>
          <w:color w:val="000000"/>
          <w:lang w:val="bg-BG"/>
        </w:rPr>
        <w:t xml:space="preserve">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11.3.</w:t>
      </w:r>
      <w:r w:rsidRPr="00AB1E9B">
        <w:rPr>
          <w:rFonts w:asciiTheme="majorHAnsi" w:hAnsiTheme="majorHAnsi"/>
          <w:color w:val="000000"/>
          <w:lang w:val="bg-BG"/>
        </w:rPr>
        <w:t xml:space="preserve">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</w:t>
      </w:r>
      <w:r w:rsidR="00ED4FD3">
        <w:rPr>
          <w:rFonts w:asciiTheme="majorHAnsi" w:hAnsiTheme="majorHAnsi"/>
          <w:color w:val="000000"/>
          <w:lang w:val="bg-BG"/>
        </w:rPr>
        <w:t>к 5 (</w:t>
      </w:r>
      <w:r w:rsidRPr="00AB1E9B">
        <w:rPr>
          <w:rFonts w:asciiTheme="majorHAnsi" w:hAnsiTheme="majorHAnsi"/>
          <w:color w:val="000000"/>
          <w:lang w:val="bg-BG"/>
        </w:rPr>
        <w:t>пет</w:t>
      </w:r>
      <w:r w:rsidR="00ED4FD3">
        <w:rPr>
          <w:rFonts w:asciiTheme="majorHAnsi" w:hAnsiTheme="majorHAnsi"/>
          <w:color w:val="000000"/>
          <w:lang w:val="bg-BG"/>
        </w:rPr>
        <w:t xml:space="preserve">) </w:t>
      </w:r>
      <w:r w:rsidRPr="00AB1E9B">
        <w:rPr>
          <w:rFonts w:asciiTheme="majorHAnsi" w:hAnsiTheme="majorHAnsi"/>
          <w:color w:val="000000"/>
          <w:lang w:val="bg-BG"/>
        </w:rPr>
        <w:t>календарни дни от настъпването на непреодолимата сила. При неуведомяване се дължи обезщетение за настъпилите от това вреди.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AB1E9B">
        <w:rPr>
          <w:rFonts w:asciiTheme="majorHAnsi" w:hAnsiTheme="majorHAnsi"/>
          <w:b/>
          <w:color w:val="000000"/>
          <w:lang w:val="bg-BG"/>
        </w:rPr>
        <w:t>11.4.</w:t>
      </w:r>
      <w:r w:rsidRPr="00AB1E9B">
        <w:rPr>
          <w:rFonts w:asciiTheme="majorHAnsi" w:hAnsiTheme="majorHAnsi"/>
          <w:color w:val="000000"/>
          <w:lang w:val="bg-BG"/>
        </w:rPr>
        <w:t xml:space="preserve"> Докато трае непреодолимата сила, изпълнението на задълженията и на свързаните с тях насрещни задължения се спира.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ІX. ПРЕКРАТЯВАНЕ НА ДОГОВОРА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</w:t>
      </w:r>
      <w:r w:rsidRPr="00AB1E9B">
        <w:rPr>
          <w:rFonts w:asciiTheme="majorHAnsi" w:hAnsiTheme="majorHAnsi"/>
          <w:color w:val="000000"/>
          <w:lang w:val="bg-BG"/>
        </w:rPr>
        <w:t xml:space="preserve"> Настоящият договор се прекратява: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12.1.1.</w:t>
      </w:r>
      <w:r w:rsidRPr="00AB1E9B">
        <w:rPr>
          <w:rFonts w:asciiTheme="majorHAnsi" w:hAnsiTheme="majorHAnsi"/>
          <w:color w:val="000000"/>
          <w:lang w:val="bg-BG"/>
        </w:rPr>
        <w:t xml:space="preserve"> С изтичане на срока по т. 3</w:t>
      </w:r>
      <w:r w:rsidR="0015385E">
        <w:rPr>
          <w:rFonts w:asciiTheme="majorHAnsi" w:hAnsiTheme="majorHAnsi"/>
          <w:color w:val="000000"/>
          <w:lang w:val="bg-BG"/>
        </w:rPr>
        <w:t>.1</w:t>
      </w:r>
      <w:r w:rsidRPr="00AB1E9B">
        <w:rPr>
          <w:rFonts w:asciiTheme="majorHAnsi" w:hAnsiTheme="majorHAnsi"/>
          <w:color w:val="000000"/>
          <w:lang w:val="bg-BG"/>
        </w:rPr>
        <w:t>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12.1.2.</w:t>
      </w:r>
      <w:r w:rsidRPr="00AB1E9B">
        <w:rPr>
          <w:rFonts w:asciiTheme="majorHAnsi" w:hAnsiTheme="majorHAnsi"/>
          <w:color w:val="000000"/>
          <w:lang w:val="bg-BG"/>
        </w:rPr>
        <w:t xml:space="preserve"> По взаимно съгласие между страните, изразено в писмена форма;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12.1.3.</w:t>
      </w:r>
      <w:r w:rsidRPr="00AB1E9B">
        <w:rPr>
          <w:rFonts w:asciiTheme="majorHAnsi" w:hAnsiTheme="majorHAnsi"/>
          <w:color w:val="000000"/>
          <w:lang w:val="bg-BG"/>
        </w:rPr>
        <w:t xml:space="preserve">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12.1.4.</w:t>
      </w:r>
      <w:r w:rsidRPr="00AB1E9B">
        <w:rPr>
          <w:rFonts w:asciiTheme="majorHAnsi" w:hAnsiTheme="majorHAnsi"/>
          <w:color w:val="000000"/>
          <w:lang w:val="bg-BG"/>
        </w:rPr>
        <w:t xml:space="preserve">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12.1.5.</w:t>
      </w:r>
      <w:r w:rsidRPr="00AB1E9B">
        <w:rPr>
          <w:rFonts w:asciiTheme="majorHAnsi" w:hAnsiTheme="majorHAnsi"/>
          <w:color w:val="000000"/>
          <w:lang w:val="bg-BG"/>
        </w:rPr>
        <w:t xml:space="preserve"> С окончателното му изпълнение;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12.1.6.</w:t>
      </w:r>
      <w:r w:rsidRPr="00AB1E9B">
        <w:rPr>
          <w:rFonts w:asciiTheme="majorHAnsi" w:hAnsiTheme="majorHAnsi"/>
          <w:color w:val="000000"/>
          <w:lang w:val="bg-BG"/>
        </w:rPr>
        <w:t xml:space="preserve"> По реда на чл. 43, ал. 4 от Закона за обществените поръчки;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12.1.7.</w:t>
      </w:r>
      <w:r w:rsidRPr="00AB1E9B">
        <w:rPr>
          <w:rFonts w:asciiTheme="majorHAnsi" w:hAnsiTheme="majorHAnsi"/>
          <w:color w:val="000000"/>
          <w:lang w:val="bg-BG"/>
        </w:rPr>
        <w:t xml:space="preserve">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може да прекрати договора без предизвестие, когато ИЗПЪЛНИТЕЛЯТ: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12.2.1.</w:t>
      </w:r>
      <w:r w:rsidRPr="00AB1E9B">
        <w:rPr>
          <w:rFonts w:asciiTheme="majorHAnsi" w:hAnsiTheme="majorHAnsi"/>
          <w:color w:val="000000"/>
          <w:lang w:val="bg-BG"/>
        </w:rPr>
        <w:t xml:space="preserve"> забави изпълнението на някое от задълженията си по договора с пов</w:t>
      </w:r>
      <w:r w:rsidR="0015385E">
        <w:rPr>
          <w:rFonts w:asciiTheme="majorHAnsi" w:hAnsiTheme="majorHAnsi"/>
          <w:color w:val="000000"/>
          <w:lang w:val="bg-BG"/>
        </w:rPr>
        <w:t>ече от 5 (</w:t>
      </w:r>
      <w:r w:rsidRPr="00AB1E9B">
        <w:rPr>
          <w:rFonts w:asciiTheme="majorHAnsi" w:hAnsiTheme="majorHAnsi"/>
          <w:color w:val="000000"/>
          <w:lang w:val="bg-BG"/>
        </w:rPr>
        <w:t>пет</w:t>
      </w:r>
      <w:r w:rsidR="0015385E">
        <w:rPr>
          <w:rFonts w:asciiTheme="majorHAnsi" w:hAnsiTheme="majorHAnsi"/>
          <w:color w:val="000000"/>
          <w:lang w:val="bg-BG"/>
        </w:rPr>
        <w:t>)</w:t>
      </w:r>
      <w:r w:rsidRPr="00AB1E9B">
        <w:rPr>
          <w:rFonts w:asciiTheme="majorHAnsi" w:hAnsiTheme="majorHAnsi"/>
          <w:color w:val="000000"/>
          <w:lang w:val="bg-BG"/>
        </w:rPr>
        <w:t xml:space="preserve"> работни дни;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12.2.2.</w:t>
      </w:r>
      <w:r w:rsidRPr="00AB1E9B">
        <w:rPr>
          <w:rFonts w:asciiTheme="majorHAnsi" w:hAnsiTheme="majorHAnsi"/>
          <w:color w:val="000000"/>
          <w:lang w:val="bg-BG"/>
        </w:rPr>
        <w:t xml:space="preserve"> не отстрани в разумен срок, определен от ВЪЗЛОЖИТЕЛЯ, констатирани недостатъци;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12.2.3.</w:t>
      </w:r>
      <w:r w:rsidRPr="00AB1E9B">
        <w:rPr>
          <w:rFonts w:asciiTheme="majorHAnsi" w:hAnsiTheme="majorHAnsi"/>
          <w:color w:val="000000"/>
          <w:lang w:val="bg-BG"/>
        </w:rPr>
        <w:t xml:space="preserve"> не изпълни точно някое от задълженията си по договора;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12.2.4.</w:t>
      </w:r>
      <w:r w:rsidRPr="00AB1E9B">
        <w:rPr>
          <w:rFonts w:asciiTheme="majorHAnsi" w:hAnsiTheme="majorHAnsi"/>
          <w:color w:val="000000"/>
          <w:lang w:val="bg-BG"/>
        </w:rPr>
        <w:t xml:space="preserve">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12.2.5.</w:t>
      </w:r>
      <w:r w:rsidRPr="00AB1E9B">
        <w:rPr>
          <w:rFonts w:asciiTheme="majorHAnsi" w:hAnsiTheme="majorHAnsi"/>
          <w:color w:val="000000"/>
          <w:lang w:val="bg-BG"/>
        </w:rPr>
        <w:t xml:space="preserve"> бъде обявен в несъстоятелност или когато е в производство по несъстоятелност или ликвидация.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12.3.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може да прекрати договора едностранно със 7-дневно писмено предизвестие, без дължими неустойки и обезщетения и без необходимост от допълнителна обосновка. Прекратяването става след уреждане </w:t>
      </w:r>
      <w:r w:rsidRPr="00AB1E9B">
        <w:rPr>
          <w:rFonts w:asciiTheme="majorHAnsi" w:hAnsiTheme="majorHAnsi"/>
          <w:color w:val="000000"/>
          <w:lang w:val="bg-BG"/>
        </w:rPr>
        <w:lastRenderedPageBreak/>
        <w:t xml:space="preserve">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Х. ДРУГИ УСЛОВИЯ</w:t>
      </w:r>
    </w:p>
    <w:p w:rsidR="00E12D0D" w:rsidRPr="00AB1E9B" w:rsidRDefault="00E12D0D" w:rsidP="0015385E">
      <w:pPr>
        <w:spacing w:after="120"/>
        <w:jc w:val="both"/>
        <w:rPr>
          <w:rFonts w:asciiTheme="majorHAnsi" w:hAnsiTheme="majorHAnsi"/>
          <w:lang w:val="en-US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13.1. </w:t>
      </w:r>
      <w:r w:rsidRPr="00AB1E9B">
        <w:rPr>
          <w:rFonts w:asciiTheme="majorHAnsi" w:hAnsiTheme="majorHAnsi"/>
        </w:rPr>
        <w:t>Офисът на ИЗПЪЛНИТЕЛЯ се намира на следния адрес: ……………………………………………………………………...……………………………</w:t>
      </w:r>
    </w:p>
    <w:p w:rsidR="00E12D0D" w:rsidRPr="00AB1E9B" w:rsidRDefault="00E12D0D" w:rsidP="00E12D0D">
      <w:pPr>
        <w:pStyle w:val="BodyText"/>
        <w:rPr>
          <w:rFonts w:asciiTheme="majorHAnsi" w:hAnsiTheme="majorHAnsi"/>
        </w:rPr>
      </w:pPr>
      <w:r w:rsidRPr="00AB1E9B">
        <w:rPr>
          <w:rFonts w:asciiTheme="majorHAnsi" w:hAnsiTheme="majorHAnsi"/>
          <w:b/>
        </w:rPr>
        <w:t>13.</w:t>
      </w:r>
      <w:r w:rsidR="00841A0F">
        <w:rPr>
          <w:rFonts w:asciiTheme="majorHAnsi" w:hAnsiTheme="majorHAnsi"/>
          <w:b/>
        </w:rPr>
        <w:t>2</w:t>
      </w:r>
      <w:r w:rsidRPr="00AB1E9B">
        <w:rPr>
          <w:rFonts w:asciiTheme="majorHAnsi" w:hAnsiTheme="majorHAnsi"/>
          <w:b/>
        </w:rPr>
        <w:t xml:space="preserve">. </w:t>
      </w:r>
      <w:r w:rsidRPr="00AB1E9B">
        <w:rPr>
          <w:rFonts w:asciiTheme="majorHAnsi" w:hAnsiTheme="majorHAnsi"/>
        </w:rPr>
        <w:t>Лица за контакт с ИЗПЪЛНИТЕЛИЯ:</w:t>
      </w:r>
    </w:p>
    <w:p w:rsidR="00E12D0D" w:rsidRPr="00AB1E9B" w:rsidRDefault="00E12D0D" w:rsidP="00E12D0D">
      <w:pPr>
        <w:pStyle w:val="BodyText"/>
        <w:rPr>
          <w:rFonts w:asciiTheme="majorHAnsi" w:hAnsiTheme="majorHAnsi"/>
        </w:rPr>
      </w:pPr>
      <w:r w:rsidRPr="00AB1E9B">
        <w:rPr>
          <w:rFonts w:asciiTheme="majorHAnsi" w:hAnsiTheme="majorHAnsi"/>
        </w:rPr>
        <w:t>………………………</w:t>
      </w:r>
    </w:p>
    <w:p w:rsidR="00E12D0D" w:rsidRPr="00AB1E9B" w:rsidRDefault="00E12D0D" w:rsidP="00E12D0D">
      <w:pPr>
        <w:pStyle w:val="BodyText"/>
        <w:rPr>
          <w:rFonts w:asciiTheme="majorHAnsi" w:hAnsiTheme="majorHAnsi"/>
        </w:rPr>
      </w:pPr>
      <w:r w:rsidRPr="00AB1E9B">
        <w:rPr>
          <w:rFonts w:asciiTheme="majorHAnsi" w:hAnsiTheme="majorHAnsi"/>
        </w:rPr>
        <w:t>Тел…………………..</w:t>
      </w:r>
    </w:p>
    <w:p w:rsidR="00E12D0D" w:rsidRPr="00AB1E9B" w:rsidRDefault="00E12D0D" w:rsidP="00E12D0D">
      <w:pPr>
        <w:pStyle w:val="BodyText"/>
        <w:rPr>
          <w:rFonts w:asciiTheme="majorHAnsi" w:hAnsiTheme="majorHAnsi"/>
        </w:rPr>
      </w:pPr>
      <w:r w:rsidRPr="00AB1E9B">
        <w:rPr>
          <w:rFonts w:asciiTheme="majorHAnsi" w:hAnsiTheme="majorHAnsi"/>
        </w:rPr>
        <w:t>Факс…………………</w:t>
      </w:r>
    </w:p>
    <w:p w:rsidR="00E12D0D" w:rsidRPr="00AB1E9B" w:rsidRDefault="00E12D0D" w:rsidP="00E12D0D">
      <w:pPr>
        <w:pStyle w:val="BodyText"/>
        <w:spacing w:after="120"/>
        <w:rPr>
          <w:rFonts w:asciiTheme="majorHAnsi" w:hAnsiTheme="majorHAnsi"/>
        </w:rPr>
      </w:pPr>
      <w:r w:rsidRPr="00AB1E9B">
        <w:rPr>
          <w:rFonts w:asciiTheme="majorHAnsi" w:hAnsiTheme="majorHAnsi"/>
        </w:rPr>
        <w:t>Ел. поща…………….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en-US"/>
        </w:rPr>
        <w:t xml:space="preserve">XI. </w:t>
      </w:r>
      <w:r w:rsidRPr="00AB1E9B">
        <w:rPr>
          <w:rFonts w:asciiTheme="majorHAnsi" w:hAnsiTheme="majorHAnsi"/>
          <w:b/>
          <w:color w:val="000000"/>
          <w:lang w:val="bg-BG"/>
        </w:rPr>
        <w:t>ЗАКЛЮЧИТЕЛНИ РАЗПОРЕДБИ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14.</w:t>
      </w:r>
      <w:r w:rsidRPr="00AB1E9B">
        <w:rPr>
          <w:rFonts w:asciiTheme="majorHAnsi" w:hAnsiTheme="majorHAnsi"/>
          <w:color w:val="000000"/>
          <w:lang w:val="bg-BG"/>
        </w:rPr>
        <w:t xml:space="preserve">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15.</w:t>
      </w:r>
      <w:r w:rsidRPr="00AB1E9B">
        <w:rPr>
          <w:rFonts w:asciiTheme="majorHAnsi" w:hAnsiTheme="majorHAnsi"/>
          <w:color w:val="000000"/>
          <w:lang w:val="bg-BG"/>
        </w:rPr>
        <w:t xml:space="preserve">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16.</w:t>
      </w:r>
      <w:r w:rsidRPr="00AB1E9B">
        <w:rPr>
          <w:rFonts w:asciiTheme="majorHAnsi" w:hAnsiTheme="majorHAnsi"/>
          <w:color w:val="000000"/>
          <w:lang w:val="bg-BG"/>
        </w:rPr>
        <w:t xml:space="preserve"> Когато някоя от страните е пром</w:t>
      </w:r>
      <w:r w:rsidR="0015385E">
        <w:rPr>
          <w:rFonts w:asciiTheme="majorHAnsi" w:hAnsiTheme="majorHAnsi"/>
          <w:color w:val="000000"/>
          <w:lang w:val="bg-BG"/>
        </w:rPr>
        <w:t>енила адреса си, без да уведоми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15385E" w:rsidRPr="00AB1E9B">
        <w:rPr>
          <w:rFonts w:asciiTheme="majorHAnsi" w:hAnsiTheme="majorHAnsi"/>
          <w:color w:val="000000"/>
          <w:lang w:val="bg-BG"/>
        </w:rPr>
        <w:t xml:space="preserve">другата страна за новия си адрес </w:t>
      </w:r>
      <w:r w:rsidRPr="00AB1E9B">
        <w:rPr>
          <w:rFonts w:asciiTheme="majorHAnsi" w:hAnsiTheme="majorHAnsi"/>
          <w:color w:val="000000"/>
          <w:lang w:val="bg-BG"/>
        </w:rPr>
        <w:t xml:space="preserve">в седемдневен срок от </w:t>
      </w:r>
      <w:r w:rsidR="0015385E">
        <w:rPr>
          <w:rFonts w:asciiTheme="majorHAnsi" w:hAnsiTheme="majorHAnsi"/>
          <w:color w:val="000000"/>
          <w:lang w:val="bg-BG"/>
        </w:rPr>
        <w:t>настъпване на промяната</w:t>
      </w:r>
      <w:r w:rsidRPr="00AB1E9B">
        <w:rPr>
          <w:rFonts w:asciiTheme="majorHAnsi" w:hAnsiTheme="majorHAnsi"/>
          <w:color w:val="000000"/>
          <w:lang w:val="bg-BG"/>
        </w:rPr>
        <w:t>, съобщенията ще се считат за надлежно връчени и когато са изпратени на стария адрес.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17.</w:t>
      </w:r>
      <w:r w:rsidRPr="00AB1E9B">
        <w:rPr>
          <w:rFonts w:asciiTheme="majorHAnsi" w:hAnsiTheme="majorHAnsi"/>
          <w:color w:val="000000"/>
          <w:lang w:val="bg-BG"/>
        </w:rPr>
        <w:t xml:space="preserve">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18.</w:t>
      </w:r>
      <w:r w:rsidRPr="00AB1E9B">
        <w:rPr>
          <w:rFonts w:asciiTheme="majorHAnsi" w:hAnsiTheme="majorHAnsi"/>
          <w:color w:val="000000"/>
          <w:lang w:val="bg-BG"/>
        </w:rPr>
        <w:t xml:space="preserve"> За всички неуредени в този договор въпроси се прилагат разпоредбите на действащото законодателство.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19.</w:t>
      </w:r>
      <w:r w:rsidRPr="00AB1E9B">
        <w:rPr>
          <w:rFonts w:asciiTheme="majorHAnsi" w:hAnsiTheme="majorHAnsi"/>
          <w:color w:val="000000"/>
          <w:lang w:val="bg-BG"/>
        </w:rPr>
        <w:t xml:space="preserve">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20.</w:t>
      </w:r>
      <w:r w:rsidRPr="00AB1E9B">
        <w:rPr>
          <w:rFonts w:asciiTheme="majorHAnsi" w:hAnsiTheme="majorHAnsi"/>
          <w:color w:val="000000"/>
          <w:lang w:val="bg-BG"/>
        </w:rPr>
        <w:t xml:space="preserve"> При противоречие между клаузите на настоящия договор и общите правила на ИЗПЪЛНИТЕЛЯ се прилагат клаузите на настоящия договор.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Неразделна част от настоящия договор са</w:t>
      </w:r>
      <w:r w:rsidR="00D711D3">
        <w:rPr>
          <w:rFonts w:asciiTheme="majorHAnsi" w:hAnsiTheme="majorHAnsi"/>
          <w:color w:val="000000"/>
          <w:lang w:val="bg-BG"/>
        </w:rPr>
        <w:t xml:space="preserve"> следните приложения</w:t>
      </w:r>
      <w:r w:rsidRPr="00AB1E9B">
        <w:rPr>
          <w:rFonts w:asciiTheme="majorHAnsi" w:hAnsiTheme="majorHAnsi"/>
          <w:color w:val="000000"/>
          <w:lang w:val="bg-BG"/>
        </w:rPr>
        <w:t>:</w:t>
      </w:r>
    </w:p>
    <w:p w:rsidR="00E12D0D" w:rsidRPr="00AB1E9B" w:rsidRDefault="00D711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D711D3">
        <w:rPr>
          <w:rFonts w:asciiTheme="majorHAnsi" w:hAnsiTheme="majorHAnsi"/>
          <w:b/>
          <w:color w:val="000000"/>
          <w:lang w:val="bg-BG"/>
        </w:rPr>
        <w:t>Приложение № 1: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E12D0D" w:rsidRPr="00AB1E9B">
        <w:rPr>
          <w:rFonts w:asciiTheme="majorHAnsi" w:hAnsiTheme="majorHAnsi"/>
          <w:color w:val="000000"/>
          <w:lang w:val="bg-BG"/>
        </w:rPr>
        <w:t>Тех</w:t>
      </w:r>
      <w:r>
        <w:rPr>
          <w:rFonts w:asciiTheme="majorHAnsi" w:hAnsiTheme="majorHAnsi"/>
          <w:color w:val="000000"/>
          <w:lang w:val="bg-BG"/>
        </w:rPr>
        <w:t>ническа спецификация  на ВЪЗЛОЖИТЕЛЯ;</w:t>
      </w:r>
    </w:p>
    <w:p w:rsidR="00E12D0D" w:rsidRPr="00AB1E9B" w:rsidRDefault="00D711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D711D3">
        <w:rPr>
          <w:rFonts w:asciiTheme="majorHAnsi" w:hAnsiTheme="majorHAnsi"/>
          <w:b/>
          <w:color w:val="000000"/>
          <w:lang w:val="bg-BG"/>
        </w:rPr>
        <w:t>Приложение № 2: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Техническо предложение на ИЗПЪЛНИТЕЛЯ;</w:t>
      </w:r>
    </w:p>
    <w:p w:rsidR="00E12D0D" w:rsidRPr="00AB1E9B" w:rsidRDefault="00D711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D711D3">
        <w:rPr>
          <w:rFonts w:asciiTheme="majorHAnsi" w:hAnsiTheme="majorHAnsi"/>
          <w:b/>
          <w:color w:val="000000"/>
          <w:lang w:val="bg-BG"/>
        </w:rPr>
        <w:t xml:space="preserve">Приложение № </w:t>
      </w:r>
      <w:r>
        <w:rPr>
          <w:rFonts w:asciiTheme="majorHAnsi" w:hAnsiTheme="majorHAnsi"/>
          <w:b/>
          <w:color w:val="000000"/>
          <w:lang w:val="bg-BG"/>
        </w:rPr>
        <w:t>3</w:t>
      </w:r>
      <w:r w:rsidRPr="00D711D3">
        <w:rPr>
          <w:rFonts w:asciiTheme="majorHAnsi" w:hAnsiTheme="majorHAnsi"/>
          <w:b/>
          <w:color w:val="000000"/>
          <w:lang w:val="bg-BG"/>
        </w:rPr>
        <w:t>: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Ценов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о предложение </w:t>
      </w:r>
      <w:r>
        <w:rPr>
          <w:rFonts w:asciiTheme="majorHAnsi" w:hAnsiTheme="majorHAnsi"/>
          <w:color w:val="000000"/>
          <w:lang w:val="bg-BG"/>
        </w:rPr>
        <w:t>на ИЗПЪЛНИТЕЛЯ</w:t>
      </w:r>
      <w:r w:rsidR="00E12D0D" w:rsidRPr="00AB1E9B">
        <w:rPr>
          <w:rFonts w:asciiTheme="majorHAnsi" w:hAnsiTheme="majorHAnsi"/>
          <w:color w:val="000000"/>
          <w:lang w:val="bg-BG"/>
        </w:rPr>
        <w:t>.</w:t>
      </w:r>
    </w:p>
    <w:p w:rsidR="00E12D0D" w:rsidRPr="00AB1E9B" w:rsidRDefault="00E12D0D" w:rsidP="00D711D3">
      <w:pPr>
        <w:spacing w:before="240" w:after="240"/>
        <w:jc w:val="both"/>
        <w:rPr>
          <w:rFonts w:asciiTheme="majorHAnsi" w:hAnsiTheme="majorHAnsi"/>
          <w:color w:val="000000"/>
          <w:lang w:val="en-US"/>
        </w:rPr>
      </w:pPr>
      <w:r w:rsidRPr="00AB1E9B">
        <w:rPr>
          <w:rFonts w:asciiTheme="majorHAnsi" w:hAnsiTheme="majorHAnsi"/>
          <w:color w:val="000000"/>
          <w:lang w:val="bg-BG"/>
        </w:rPr>
        <w:t>Настоящият договор се сключи в два еднообразни екземпляра  –  по един за всяка от страните.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ВЪЗЛОЖИТЕЛ:  </w:t>
      </w:r>
      <w:r w:rsidRPr="00AB1E9B">
        <w:rPr>
          <w:rFonts w:asciiTheme="majorHAnsi" w:hAnsiTheme="majorHAnsi"/>
          <w:b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ИЗПЪЛНИТЕЛ:                                                                                                                </w:t>
      </w:r>
    </w:p>
    <w:p w:rsidR="004D7A70" w:rsidRPr="00AB1E9B" w:rsidRDefault="00E12D0D" w:rsidP="00D711D3">
      <w:pPr>
        <w:spacing w:after="1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………………………………...................  …………………………...................……                                                                 (име, подпис, печат)                                            </w:t>
      </w:r>
      <w:r w:rsidR="00D711D3">
        <w:rPr>
          <w:rFonts w:asciiTheme="majorHAnsi" w:hAnsiTheme="majorHAnsi"/>
          <w:b/>
          <w:color w:val="000000"/>
          <w:lang w:val="bg-BG"/>
        </w:rPr>
        <w:t xml:space="preserve">                 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   (име, подпис, печат)</w:t>
      </w:r>
    </w:p>
    <w:sectPr w:rsidR="004D7A70" w:rsidRPr="00AB1E9B" w:rsidSect="003C10E5">
      <w:pgSz w:w="11907" w:h="16840" w:code="9"/>
      <w:pgMar w:top="1259" w:right="1417" w:bottom="107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A10" w:rsidRDefault="00B25A10">
      <w:r>
        <w:separator/>
      </w:r>
    </w:p>
  </w:endnote>
  <w:endnote w:type="continuationSeparator" w:id="0">
    <w:p w:rsidR="00B25A10" w:rsidRDefault="00B2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96" w:rsidRDefault="007C06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14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1496" w:rsidRDefault="002A14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96" w:rsidRDefault="007C061B">
    <w:pPr>
      <w:pStyle w:val="Footer"/>
      <w:jc w:val="right"/>
    </w:pPr>
    <w:fldSimple w:instr=" PAGE   \* MERGEFORMAT ">
      <w:r w:rsidR="00242326">
        <w:rPr>
          <w:noProof/>
        </w:rPr>
        <w:t>55</w:t>
      </w:r>
    </w:fldSimple>
  </w:p>
  <w:p w:rsidR="002A1496" w:rsidRDefault="002A14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A10" w:rsidRDefault="00B25A10">
      <w:r>
        <w:separator/>
      </w:r>
    </w:p>
  </w:footnote>
  <w:footnote w:type="continuationSeparator" w:id="0">
    <w:p w:rsidR="00B25A10" w:rsidRDefault="00B25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64B"/>
    <w:multiLevelType w:val="hybridMultilevel"/>
    <w:tmpl w:val="CD2802AC"/>
    <w:lvl w:ilvl="0" w:tplc="FFFFFFFF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A822D272">
      <w:start w:val="3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DB7265"/>
    <w:multiLevelType w:val="hybridMultilevel"/>
    <w:tmpl w:val="AD74D68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B2E32"/>
    <w:multiLevelType w:val="hybridMultilevel"/>
    <w:tmpl w:val="D0525368"/>
    <w:lvl w:ilvl="0" w:tplc="4FE8D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4608B4">
      <w:numFmt w:val="none"/>
      <w:lvlText w:val=""/>
      <w:lvlJc w:val="left"/>
      <w:pPr>
        <w:tabs>
          <w:tab w:val="num" w:pos="360"/>
        </w:tabs>
      </w:pPr>
    </w:lvl>
    <w:lvl w:ilvl="2" w:tplc="1D1E5928">
      <w:numFmt w:val="none"/>
      <w:lvlText w:val=""/>
      <w:lvlJc w:val="left"/>
      <w:pPr>
        <w:tabs>
          <w:tab w:val="num" w:pos="360"/>
        </w:tabs>
      </w:pPr>
    </w:lvl>
    <w:lvl w:ilvl="3" w:tplc="A91AFAEA">
      <w:numFmt w:val="none"/>
      <w:lvlText w:val=""/>
      <w:lvlJc w:val="left"/>
      <w:pPr>
        <w:tabs>
          <w:tab w:val="num" w:pos="360"/>
        </w:tabs>
      </w:pPr>
    </w:lvl>
    <w:lvl w:ilvl="4" w:tplc="868056AC">
      <w:numFmt w:val="none"/>
      <w:lvlText w:val=""/>
      <w:lvlJc w:val="left"/>
      <w:pPr>
        <w:tabs>
          <w:tab w:val="num" w:pos="360"/>
        </w:tabs>
      </w:pPr>
    </w:lvl>
    <w:lvl w:ilvl="5" w:tplc="9FE6CF84">
      <w:numFmt w:val="none"/>
      <w:lvlText w:val=""/>
      <w:lvlJc w:val="left"/>
      <w:pPr>
        <w:tabs>
          <w:tab w:val="num" w:pos="360"/>
        </w:tabs>
      </w:pPr>
    </w:lvl>
    <w:lvl w:ilvl="6" w:tplc="75D62B12">
      <w:numFmt w:val="none"/>
      <w:lvlText w:val=""/>
      <w:lvlJc w:val="left"/>
      <w:pPr>
        <w:tabs>
          <w:tab w:val="num" w:pos="360"/>
        </w:tabs>
      </w:pPr>
    </w:lvl>
    <w:lvl w:ilvl="7" w:tplc="B6D82E38">
      <w:numFmt w:val="none"/>
      <w:lvlText w:val=""/>
      <w:lvlJc w:val="left"/>
      <w:pPr>
        <w:tabs>
          <w:tab w:val="num" w:pos="360"/>
        </w:tabs>
      </w:pPr>
    </w:lvl>
    <w:lvl w:ilvl="8" w:tplc="9C96C2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420302"/>
    <w:multiLevelType w:val="multilevel"/>
    <w:tmpl w:val="AA167D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4">
    <w:nsid w:val="15797AB9"/>
    <w:multiLevelType w:val="hybridMultilevel"/>
    <w:tmpl w:val="CA023B0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2266AC"/>
    <w:multiLevelType w:val="hybridMultilevel"/>
    <w:tmpl w:val="2AE4E97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C37569"/>
    <w:multiLevelType w:val="multilevel"/>
    <w:tmpl w:val="8A3A45CC"/>
    <w:lvl w:ilvl="0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C40BB"/>
    <w:multiLevelType w:val="multilevel"/>
    <w:tmpl w:val="27AC4AA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312" w:hanging="2160"/>
      </w:pPr>
      <w:rPr>
        <w:rFonts w:hint="default"/>
      </w:rPr>
    </w:lvl>
  </w:abstractNum>
  <w:abstractNum w:abstractNumId="8">
    <w:nsid w:val="29A30860"/>
    <w:multiLevelType w:val="hybridMultilevel"/>
    <w:tmpl w:val="3B1872C4"/>
    <w:lvl w:ilvl="0" w:tplc="4642A54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9EA43E5"/>
    <w:multiLevelType w:val="hybridMultilevel"/>
    <w:tmpl w:val="2CBEC4DC"/>
    <w:lvl w:ilvl="0" w:tplc="57DCE53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AC75001"/>
    <w:multiLevelType w:val="hybridMultilevel"/>
    <w:tmpl w:val="37343D1A"/>
    <w:lvl w:ilvl="0" w:tplc="AA9CC0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40C43E">
      <w:start w:val="1"/>
      <w:numFmt w:val="lowerLetter"/>
      <w:lvlText w:val="%2."/>
      <w:lvlJc w:val="left"/>
      <w:pPr>
        <w:ind w:left="1440" w:hanging="360"/>
      </w:pPr>
    </w:lvl>
    <w:lvl w:ilvl="2" w:tplc="31CE2A7A">
      <w:start w:val="1"/>
      <w:numFmt w:val="lowerRoman"/>
      <w:lvlText w:val="%3."/>
      <w:lvlJc w:val="right"/>
      <w:pPr>
        <w:ind w:left="2160" w:hanging="180"/>
      </w:pPr>
    </w:lvl>
    <w:lvl w:ilvl="3" w:tplc="660E99B8">
      <w:start w:val="1"/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1EC618AE" w:tentative="1">
      <w:start w:val="1"/>
      <w:numFmt w:val="lowerLetter"/>
      <w:lvlText w:val="%5."/>
      <w:lvlJc w:val="left"/>
      <w:pPr>
        <w:ind w:left="3600" w:hanging="360"/>
      </w:pPr>
    </w:lvl>
    <w:lvl w:ilvl="5" w:tplc="47783328" w:tentative="1">
      <w:start w:val="1"/>
      <w:numFmt w:val="lowerRoman"/>
      <w:lvlText w:val="%6."/>
      <w:lvlJc w:val="right"/>
      <w:pPr>
        <w:ind w:left="4320" w:hanging="180"/>
      </w:pPr>
    </w:lvl>
    <w:lvl w:ilvl="6" w:tplc="17AC7E40" w:tentative="1">
      <w:start w:val="1"/>
      <w:numFmt w:val="decimal"/>
      <w:lvlText w:val="%7."/>
      <w:lvlJc w:val="left"/>
      <w:pPr>
        <w:ind w:left="5040" w:hanging="360"/>
      </w:pPr>
    </w:lvl>
    <w:lvl w:ilvl="7" w:tplc="D020D84A" w:tentative="1">
      <w:start w:val="1"/>
      <w:numFmt w:val="lowerLetter"/>
      <w:lvlText w:val="%8."/>
      <w:lvlJc w:val="left"/>
      <w:pPr>
        <w:ind w:left="5760" w:hanging="360"/>
      </w:pPr>
    </w:lvl>
    <w:lvl w:ilvl="8" w:tplc="257C6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B2D7F"/>
    <w:multiLevelType w:val="multilevel"/>
    <w:tmpl w:val="6046F4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6C760A"/>
    <w:multiLevelType w:val="hybridMultilevel"/>
    <w:tmpl w:val="BAD61642"/>
    <w:lvl w:ilvl="0" w:tplc="8EE0AA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A7411B"/>
    <w:multiLevelType w:val="hybridMultilevel"/>
    <w:tmpl w:val="C9488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82600"/>
    <w:multiLevelType w:val="hybridMultilevel"/>
    <w:tmpl w:val="EF2E6B0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436CC5"/>
    <w:multiLevelType w:val="hybridMultilevel"/>
    <w:tmpl w:val="39DE513A"/>
    <w:lvl w:ilvl="0" w:tplc="0402000F">
      <w:start w:val="1"/>
      <w:numFmt w:val="decimal"/>
      <w:lvlText w:val="%1."/>
      <w:lvlJc w:val="left"/>
      <w:pPr>
        <w:ind w:left="381" w:hanging="360"/>
      </w:pPr>
    </w:lvl>
    <w:lvl w:ilvl="1" w:tplc="04020019">
      <w:start w:val="1"/>
      <w:numFmt w:val="lowerLetter"/>
      <w:lvlText w:val="%2."/>
      <w:lvlJc w:val="left"/>
      <w:pPr>
        <w:ind w:left="1101" w:hanging="360"/>
      </w:pPr>
    </w:lvl>
    <w:lvl w:ilvl="2" w:tplc="0402001B" w:tentative="1">
      <w:start w:val="1"/>
      <w:numFmt w:val="lowerRoman"/>
      <w:lvlText w:val="%3."/>
      <w:lvlJc w:val="right"/>
      <w:pPr>
        <w:ind w:left="1821" w:hanging="180"/>
      </w:pPr>
    </w:lvl>
    <w:lvl w:ilvl="3" w:tplc="0402000F" w:tentative="1">
      <w:start w:val="1"/>
      <w:numFmt w:val="decimal"/>
      <w:lvlText w:val="%4."/>
      <w:lvlJc w:val="left"/>
      <w:pPr>
        <w:ind w:left="2541" w:hanging="360"/>
      </w:pPr>
    </w:lvl>
    <w:lvl w:ilvl="4" w:tplc="04020019" w:tentative="1">
      <w:start w:val="1"/>
      <w:numFmt w:val="lowerLetter"/>
      <w:lvlText w:val="%5."/>
      <w:lvlJc w:val="left"/>
      <w:pPr>
        <w:ind w:left="3261" w:hanging="360"/>
      </w:pPr>
    </w:lvl>
    <w:lvl w:ilvl="5" w:tplc="0402001B" w:tentative="1">
      <w:start w:val="1"/>
      <w:numFmt w:val="lowerRoman"/>
      <w:lvlText w:val="%6."/>
      <w:lvlJc w:val="right"/>
      <w:pPr>
        <w:ind w:left="3981" w:hanging="180"/>
      </w:pPr>
    </w:lvl>
    <w:lvl w:ilvl="6" w:tplc="0402000F" w:tentative="1">
      <w:start w:val="1"/>
      <w:numFmt w:val="decimal"/>
      <w:lvlText w:val="%7."/>
      <w:lvlJc w:val="left"/>
      <w:pPr>
        <w:ind w:left="4701" w:hanging="360"/>
      </w:pPr>
    </w:lvl>
    <w:lvl w:ilvl="7" w:tplc="04020019" w:tentative="1">
      <w:start w:val="1"/>
      <w:numFmt w:val="lowerLetter"/>
      <w:lvlText w:val="%8."/>
      <w:lvlJc w:val="left"/>
      <w:pPr>
        <w:ind w:left="5421" w:hanging="360"/>
      </w:pPr>
    </w:lvl>
    <w:lvl w:ilvl="8" w:tplc="0402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6">
    <w:nsid w:val="5C987BA1"/>
    <w:multiLevelType w:val="hybridMultilevel"/>
    <w:tmpl w:val="417C88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B43097"/>
    <w:multiLevelType w:val="multilevel"/>
    <w:tmpl w:val="943EA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8">
    <w:nsid w:val="6AD82DCF"/>
    <w:multiLevelType w:val="hybridMultilevel"/>
    <w:tmpl w:val="D0887F28"/>
    <w:lvl w:ilvl="0" w:tplc="0409000D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C8B606D"/>
    <w:multiLevelType w:val="hybridMultilevel"/>
    <w:tmpl w:val="1DB2B9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27E3F"/>
    <w:multiLevelType w:val="hybridMultilevel"/>
    <w:tmpl w:val="B9E8A6C4"/>
    <w:lvl w:ilvl="0" w:tplc="4E522DC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18"/>
  </w:num>
  <w:num w:numId="5">
    <w:abstractNumId w:val="15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1"/>
  </w:num>
  <w:num w:numId="11">
    <w:abstractNumId w:val="14"/>
  </w:num>
  <w:num w:numId="12">
    <w:abstractNumId w:val="8"/>
  </w:num>
  <w:num w:numId="13">
    <w:abstractNumId w:val="7"/>
  </w:num>
  <w:num w:numId="14">
    <w:abstractNumId w:val="4"/>
  </w:num>
  <w:num w:numId="15">
    <w:abstractNumId w:val="16"/>
  </w:num>
  <w:num w:numId="16">
    <w:abstractNumId w:val="11"/>
  </w:num>
  <w:num w:numId="17">
    <w:abstractNumId w:val="10"/>
  </w:num>
  <w:num w:numId="18">
    <w:abstractNumId w:val="0"/>
  </w:num>
  <w:num w:numId="19">
    <w:abstractNumId w:val="9"/>
  </w:num>
  <w:num w:numId="20">
    <w:abstractNumId w:val="12"/>
  </w:num>
  <w:num w:numId="21">
    <w:abstractNumId w:val="3"/>
  </w:num>
  <w:num w:numId="22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proofState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AA089D"/>
    <w:rsid w:val="0000071C"/>
    <w:rsid w:val="000007CA"/>
    <w:rsid w:val="000007E9"/>
    <w:rsid w:val="00000872"/>
    <w:rsid w:val="0000087A"/>
    <w:rsid w:val="00000F64"/>
    <w:rsid w:val="00000FC9"/>
    <w:rsid w:val="000016E3"/>
    <w:rsid w:val="00002043"/>
    <w:rsid w:val="000023DF"/>
    <w:rsid w:val="00002748"/>
    <w:rsid w:val="000027AB"/>
    <w:rsid w:val="00002C32"/>
    <w:rsid w:val="00002F10"/>
    <w:rsid w:val="0000366A"/>
    <w:rsid w:val="00003719"/>
    <w:rsid w:val="0000386B"/>
    <w:rsid w:val="00003B3E"/>
    <w:rsid w:val="00003F09"/>
    <w:rsid w:val="00004114"/>
    <w:rsid w:val="00005091"/>
    <w:rsid w:val="0000532D"/>
    <w:rsid w:val="0000583E"/>
    <w:rsid w:val="000062D8"/>
    <w:rsid w:val="000064B7"/>
    <w:rsid w:val="00006A23"/>
    <w:rsid w:val="00007400"/>
    <w:rsid w:val="00007A29"/>
    <w:rsid w:val="00010699"/>
    <w:rsid w:val="000107A3"/>
    <w:rsid w:val="0001093B"/>
    <w:rsid w:val="000114FB"/>
    <w:rsid w:val="00012385"/>
    <w:rsid w:val="0001253C"/>
    <w:rsid w:val="00012605"/>
    <w:rsid w:val="00012EFC"/>
    <w:rsid w:val="00013164"/>
    <w:rsid w:val="000134E6"/>
    <w:rsid w:val="000138B2"/>
    <w:rsid w:val="00013A5E"/>
    <w:rsid w:val="000150E5"/>
    <w:rsid w:val="000153CC"/>
    <w:rsid w:val="0001599F"/>
    <w:rsid w:val="00016046"/>
    <w:rsid w:val="0001672D"/>
    <w:rsid w:val="00016738"/>
    <w:rsid w:val="00016D10"/>
    <w:rsid w:val="00016D83"/>
    <w:rsid w:val="00016E83"/>
    <w:rsid w:val="00017116"/>
    <w:rsid w:val="000173C3"/>
    <w:rsid w:val="0001760B"/>
    <w:rsid w:val="000201A5"/>
    <w:rsid w:val="00020352"/>
    <w:rsid w:val="00021208"/>
    <w:rsid w:val="00021619"/>
    <w:rsid w:val="00021A02"/>
    <w:rsid w:val="00021CB4"/>
    <w:rsid w:val="00022C4B"/>
    <w:rsid w:val="00022F7A"/>
    <w:rsid w:val="000236DE"/>
    <w:rsid w:val="0002385C"/>
    <w:rsid w:val="0002394C"/>
    <w:rsid w:val="00023B72"/>
    <w:rsid w:val="000243A1"/>
    <w:rsid w:val="000243F8"/>
    <w:rsid w:val="00025124"/>
    <w:rsid w:val="0002523B"/>
    <w:rsid w:val="0002664F"/>
    <w:rsid w:val="00026EEE"/>
    <w:rsid w:val="000271EC"/>
    <w:rsid w:val="0002745C"/>
    <w:rsid w:val="000274BD"/>
    <w:rsid w:val="00027C0B"/>
    <w:rsid w:val="00027E72"/>
    <w:rsid w:val="00030019"/>
    <w:rsid w:val="00030605"/>
    <w:rsid w:val="00030912"/>
    <w:rsid w:val="00030916"/>
    <w:rsid w:val="000309DC"/>
    <w:rsid w:val="00030C74"/>
    <w:rsid w:val="00031726"/>
    <w:rsid w:val="00031BBD"/>
    <w:rsid w:val="00031E49"/>
    <w:rsid w:val="000324C5"/>
    <w:rsid w:val="0003292B"/>
    <w:rsid w:val="00032D0F"/>
    <w:rsid w:val="00032DB8"/>
    <w:rsid w:val="00033047"/>
    <w:rsid w:val="000333BE"/>
    <w:rsid w:val="0003350D"/>
    <w:rsid w:val="0003350F"/>
    <w:rsid w:val="00033586"/>
    <w:rsid w:val="0003387E"/>
    <w:rsid w:val="00033B05"/>
    <w:rsid w:val="00034944"/>
    <w:rsid w:val="00035916"/>
    <w:rsid w:val="00035C1C"/>
    <w:rsid w:val="000364C8"/>
    <w:rsid w:val="0003670E"/>
    <w:rsid w:val="00036A29"/>
    <w:rsid w:val="00036B87"/>
    <w:rsid w:val="00037025"/>
    <w:rsid w:val="00037C2A"/>
    <w:rsid w:val="0004126D"/>
    <w:rsid w:val="00041388"/>
    <w:rsid w:val="0004143C"/>
    <w:rsid w:val="0004153A"/>
    <w:rsid w:val="00041634"/>
    <w:rsid w:val="00041D9F"/>
    <w:rsid w:val="00041DF9"/>
    <w:rsid w:val="00042195"/>
    <w:rsid w:val="00042466"/>
    <w:rsid w:val="00042FF2"/>
    <w:rsid w:val="00043446"/>
    <w:rsid w:val="0004443D"/>
    <w:rsid w:val="0004464E"/>
    <w:rsid w:val="00044C64"/>
    <w:rsid w:val="00044D6F"/>
    <w:rsid w:val="00044F70"/>
    <w:rsid w:val="000458FD"/>
    <w:rsid w:val="00045A00"/>
    <w:rsid w:val="00045AE7"/>
    <w:rsid w:val="00045BF1"/>
    <w:rsid w:val="00046BE3"/>
    <w:rsid w:val="000478EB"/>
    <w:rsid w:val="0004791F"/>
    <w:rsid w:val="00050CA1"/>
    <w:rsid w:val="00050E01"/>
    <w:rsid w:val="000510D2"/>
    <w:rsid w:val="000513DE"/>
    <w:rsid w:val="00051ACE"/>
    <w:rsid w:val="00051D15"/>
    <w:rsid w:val="00052B2F"/>
    <w:rsid w:val="00052D4F"/>
    <w:rsid w:val="00053102"/>
    <w:rsid w:val="00053ABF"/>
    <w:rsid w:val="00054883"/>
    <w:rsid w:val="00054C29"/>
    <w:rsid w:val="00054CDC"/>
    <w:rsid w:val="00054F6C"/>
    <w:rsid w:val="00055FEF"/>
    <w:rsid w:val="00057D60"/>
    <w:rsid w:val="00057D81"/>
    <w:rsid w:val="00061280"/>
    <w:rsid w:val="0006180F"/>
    <w:rsid w:val="00061F9E"/>
    <w:rsid w:val="00062D6E"/>
    <w:rsid w:val="00062E97"/>
    <w:rsid w:val="00062F2C"/>
    <w:rsid w:val="000637B1"/>
    <w:rsid w:val="000638E5"/>
    <w:rsid w:val="0006393A"/>
    <w:rsid w:val="00063A96"/>
    <w:rsid w:val="00064150"/>
    <w:rsid w:val="00064D2D"/>
    <w:rsid w:val="0006592C"/>
    <w:rsid w:val="00065C2C"/>
    <w:rsid w:val="0006673B"/>
    <w:rsid w:val="000668B9"/>
    <w:rsid w:val="00066F3A"/>
    <w:rsid w:val="000672D3"/>
    <w:rsid w:val="000678C7"/>
    <w:rsid w:val="00067948"/>
    <w:rsid w:val="000702E1"/>
    <w:rsid w:val="00070917"/>
    <w:rsid w:val="00071074"/>
    <w:rsid w:val="000712D0"/>
    <w:rsid w:val="000716D1"/>
    <w:rsid w:val="00071E28"/>
    <w:rsid w:val="0007214E"/>
    <w:rsid w:val="00072458"/>
    <w:rsid w:val="0007285A"/>
    <w:rsid w:val="0007374E"/>
    <w:rsid w:val="00074106"/>
    <w:rsid w:val="00074797"/>
    <w:rsid w:val="00074886"/>
    <w:rsid w:val="00074AD2"/>
    <w:rsid w:val="00074C14"/>
    <w:rsid w:val="00074CCB"/>
    <w:rsid w:val="00074FFC"/>
    <w:rsid w:val="00075767"/>
    <w:rsid w:val="00075806"/>
    <w:rsid w:val="00075B9F"/>
    <w:rsid w:val="0007657C"/>
    <w:rsid w:val="000768C5"/>
    <w:rsid w:val="00076E04"/>
    <w:rsid w:val="00076F5D"/>
    <w:rsid w:val="00077035"/>
    <w:rsid w:val="00077CE4"/>
    <w:rsid w:val="0008052A"/>
    <w:rsid w:val="000807B6"/>
    <w:rsid w:val="000809CC"/>
    <w:rsid w:val="00081367"/>
    <w:rsid w:val="00081F41"/>
    <w:rsid w:val="000820DE"/>
    <w:rsid w:val="00082702"/>
    <w:rsid w:val="00082DC9"/>
    <w:rsid w:val="000838E8"/>
    <w:rsid w:val="00083A12"/>
    <w:rsid w:val="00083AAB"/>
    <w:rsid w:val="00083EFC"/>
    <w:rsid w:val="00084502"/>
    <w:rsid w:val="0008465A"/>
    <w:rsid w:val="0008503E"/>
    <w:rsid w:val="0008505F"/>
    <w:rsid w:val="000850BE"/>
    <w:rsid w:val="0008548E"/>
    <w:rsid w:val="00085985"/>
    <w:rsid w:val="00086151"/>
    <w:rsid w:val="0008633B"/>
    <w:rsid w:val="00086A90"/>
    <w:rsid w:val="000874DE"/>
    <w:rsid w:val="00087C6E"/>
    <w:rsid w:val="00087D34"/>
    <w:rsid w:val="00087FC5"/>
    <w:rsid w:val="000905CC"/>
    <w:rsid w:val="000906BC"/>
    <w:rsid w:val="00090B1E"/>
    <w:rsid w:val="00090B30"/>
    <w:rsid w:val="00091059"/>
    <w:rsid w:val="0009132F"/>
    <w:rsid w:val="0009164A"/>
    <w:rsid w:val="000919FD"/>
    <w:rsid w:val="00091D6C"/>
    <w:rsid w:val="000924F6"/>
    <w:rsid w:val="00092712"/>
    <w:rsid w:val="0009315D"/>
    <w:rsid w:val="000931C2"/>
    <w:rsid w:val="000938BF"/>
    <w:rsid w:val="00093C72"/>
    <w:rsid w:val="00093D4A"/>
    <w:rsid w:val="00093F2A"/>
    <w:rsid w:val="00094167"/>
    <w:rsid w:val="00094765"/>
    <w:rsid w:val="00094818"/>
    <w:rsid w:val="00094882"/>
    <w:rsid w:val="00094DC7"/>
    <w:rsid w:val="00095190"/>
    <w:rsid w:val="00095981"/>
    <w:rsid w:val="00095CBB"/>
    <w:rsid w:val="00095E12"/>
    <w:rsid w:val="00095EB2"/>
    <w:rsid w:val="00095F1F"/>
    <w:rsid w:val="000964FA"/>
    <w:rsid w:val="00097480"/>
    <w:rsid w:val="00097723"/>
    <w:rsid w:val="00097927"/>
    <w:rsid w:val="00097D1E"/>
    <w:rsid w:val="000A00EE"/>
    <w:rsid w:val="000A01DF"/>
    <w:rsid w:val="000A0408"/>
    <w:rsid w:val="000A0461"/>
    <w:rsid w:val="000A0B4E"/>
    <w:rsid w:val="000A1013"/>
    <w:rsid w:val="000A1389"/>
    <w:rsid w:val="000A283D"/>
    <w:rsid w:val="000A2A9E"/>
    <w:rsid w:val="000A2D65"/>
    <w:rsid w:val="000A2E83"/>
    <w:rsid w:val="000A3954"/>
    <w:rsid w:val="000A3955"/>
    <w:rsid w:val="000A47FE"/>
    <w:rsid w:val="000A4A32"/>
    <w:rsid w:val="000A4BEC"/>
    <w:rsid w:val="000A4DBA"/>
    <w:rsid w:val="000A4F5A"/>
    <w:rsid w:val="000A51CE"/>
    <w:rsid w:val="000A5347"/>
    <w:rsid w:val="000A5526"/>
    <w:rsid w:val="000A56D1"/>
    <w:rsid w:val="000A57B2"/>
    <w:rsid w:val="000A6206"/>
    <w:rsid w:val="000A6948"/>
    <w:rsid w:val="000A6AA8"/>
    <w:rsid w:val="000A7479"/>
    <w:rsid w:val="000A7E8A"/>
    <w:rsid w:val="000B0141"/>
    <w:rsid w:val="000B04D5"/>
    <w:rsid w:val="000B0E7D"/>
    <w:rsid w:val="000B152A"/>
    <w:rsid w:val="000B1C42"/>
    <w:rsid w:val="000B2A0E"/>
    <w:rsid w:val="000B360E"/>
    <w:rsid w:val="000B392D"/>
    <w:rsid w:val="000B3B90"/>
    <w:rsid w:val="000B3FD2"/>
    <w:rsid w:val="000B432E"/>
    <w:rsid w:val="000B54EA"/>
    <w:rsid w:val="000B5949"/>
    <w:rsid w:val="000B5DD1"/>
    <w:rsid w:val="000B601B"/>
    <w:rsid w:val="000B6242"/>
    <w:rsid w:val="000B693E"/>
    <w:rsid w:val="000B6A57"/>
    <w:rsid w:val="000B6B7E"/>
    <w:rsid w:val="000B75CC"/>
    <w:rsid w:val="000B773D"/>
    <w:rsid w:val="000B7A27"/>
    <w:rsid w:val="000B7B45"/>
    <w:rsid w:val="000B7C7E"/>
    <w:rsid w:val="000B7ED3"/>
    <w:rsid w:val="000C01F7"/>
    <w:rsid w:val="000C03CD"/>
    <w:rsid w:val="000C0C12"/>
    <w:rsid w:val="000C0C5E"/>
    <w:rsid w:val="000C0E0B"/>
    <w:rsid w:val="000C1137"/>
    <w:rsid w:val="000C1894"/>
    <w:rsid w:val="000C1C12"/>
    <w:rsid w:val="000C1EB4"/>
    <w:rsid w:val="000C1FF3"/>
    <w:rsid w:val="000C22B8"/>
    <w:rsid w:val="000C26E8"/>
    <w:rsid w:val="000C4014"/>
    <w:rsid w:val="000C43CF"/>
    <w:rsid w:val="000C45C7"/>
    <w:rsid w:val="000C4E53"/>
    <w:rsid w:val="000C4EE6"/>
    <w:rsid w:val="000C4FC1"/>
    <w:rsid w:val="000C52C3"/>
    <w:rsid w:val="000C557E"/>
    <w:rsid w:val="000C5D8A"/>
    <w:rsid w:val="000C5F19"/>
    <w:rsid w:val="000C69E7"/>
    <w:rsid w:val="000C6F96"/>
    <w:rsid w:val="000C7011"/>
    <w:rsid w:val="000C7396"/>
    <w:rsid w:val="000C767C"/>
    <w:rsid w:val="000C7692"/>
    <w:rsid w:val="000C7782"/>
    <w:rsid w:val="000C7893"/>
    <w:rsid w:val="000C78EE"/>
    <w:rsid w:val="000C7A00"/>
    <w:rsid w:val="000C7F98"/>
    <w:rsid w:val="000D065E"/>
    <w:rsid w:val="000D0B08"/>
    <w:rsid w:val="000D0FAB"/>
    <w:rsid w:val="000D1106"/>
    <w:rsid w:val="000D15A5"/>
    <w:rsid w:val="000D16A8"/>
    <w:rsid w:val="000D1839"/>
    <w:rsid w:val="000D2591"/>
    <w:rsid w:val="000D2630"/>
    <w:rsid w:val="000D27B9"/>
    <w:rsid w:val="000D2DCE"/>
    <w:rsid w:val="000D2F42"/>
    <w:rsid w:val="000D3469"/>
    <w:rsid w:val="000D35D2"/>
    <w:rsid w:val="000D3993"/>
    <w:rsid w:val="000D3A42"/>
    <w:rsid w:val="000D4654"/>
    <w:rsid w:val="000D4E9C"/>
    <w:rsid w:val="000D4FB7"/>
    <w:rsid w:val="000D509B"/>
    <w:rsid w:val="000D518D"/>
    <w:rsid w:val="000D58E3"/>
    <w:rsid w:val="000D5B09"/>
    <w:rsid w:val="000D602D"/>
    <w:rsid w:val="000D6B6D"/>
    <w:rsid w:val="000D7D18"/>
    <w:rsid w:val="000E02EB"/>
    <w:rsid w:val="000E05F8"/>
    <w:rsid w:val="000E0777"/>
    <w:rsid w:val="000E0835"/>
    <w:rsid w:val="000E0B48"/>
    <w:rsid w:val="000E1DE8"/>
    <w:rsid w:val="000E21C1"/>
    <w:rsid w:val="000E265D"/>
    <w:rsid w:val="000E2DE6"/>
    <w:rsid w:val="000E3B29"/>
    <w:rsid w:val="000E3D22"/>
    <w:rsid w:val="000E3F19"/>
    <w:rsid w:val="000E43DE"/>
    <w:rsid w:val="000E4521"/>
    <w:rsid w:val="000E570B"/>
    <w:rsid w:val="000E5869"/>
    <w:rsid w:val="000E5C4B"/>
    <w:rsid w:val="000E668A"/>
    <w:rsid w:val="000E6E3D"/>
    <w:rsid w:val="000E76B6"/>
    <w:rsid w:val="000E780B"/>
    <w:rsid w:val="000E7937"/>
    <w:rsid w:val="000E7988"/>
    <w:rsid w:val="000E7F05"/>
    <w:rsid w:val="000F06C6"/>
    <w:rsid w:val="000F08C4"/>
    <w:rsid w:val="000F09F7"/>
    <w:rsid w:val="000F1115"/>
    <w:rsid w:val="000F13C4"/>
    <w:rsid w:val="000F1A85"/>
    <w:rsid w:val="000F1BBE"/>
    <w:rsid w:val="000F1F46"/>
    <w:rsid w:val="000F2392"/>
    <w:rsid w:val="000F3336"/>
    <w:rsid w:val="000F3FEA"/>
    <w:rsid w:val="000F4105"/>
    <w:rsid w:val="000F48F0"/>
    <w:rsid w:val="000F497B"/>
    <w:rsid w:val="000F4DA4"/>
    <w:rsid w:val="000F50F0"/>
    <w:rsid w:val="000F5113"/>
    <w:rsid w:val="000F5E77"/>
    <w:rsid w:val="000F5EF9"/>
    <w:rsid w:val="000F7543"/>
    <w:rsid w:val="000F77F1"/>
    <w:rsid w:val="000F7FDC"/>
    <w:rsid w:val="001002F2"/>
    <w:rsid w:val="001007DD"/>
    <w:rsid w:val="001008D8"/>
    <w:rsid w:val="00101379"/>
    <w:rsid w:val="001014CA"/>
    <w:rsid w:val="0010207C"/>
    <w:rsid w:val="001020F5"/>
    <w:rsid w:val="001029F0"/>
    <w:rsid w:val="00102CB3"/>
    <w:rsid w:val="001035F4"/>
    <w:rsid w:val="00103CA3"/>
    <w:rsid w:val="001043F1"/>
    <w:rsid w:val="0010469E"/>
    <w:rsid w:val="001048E4"/>
    <w:rsid w:val="001049DA"/>
    <w:rsid w:val="0010604D"/>
    <w:rsid w:val="00106524"/>
    <w:rsid w:val="00106BF1"/>
    <w:rsid w:val="00106C91"/>
    <w:rsid w:val="00107E62"/>
    <w:rsid w:val="001102D5"/>
    <w:rsid w:val="001106AB"/>
    <w:rsid w:val="00110DC5"/>
    <w:rsid w:val="00110EDB"/>
    <w:rsid w:val="001111F0"/>
    <w:rsid w:val="00111248"/>
    <w:rsid w:val="001121AD"/>
    <w:rsid w:val="001125F0"/>
    <w:rsid w:val="00113921"/>
    <w:rsid w:val="00113F1B"/>
    <w:rsid w:val="00114955"/>
    <w:rsid w:val="0011536C"/>
    <w:rsid w:val="0011554D"/>
    <w:rsid w:val="00115614"/>
    <w:rsid w:val="00115710"/>
    <w:rsid w:val="0011615F"/>
    <w:rsid w:val="001163E9"/>
    <w:rsid w:val="0011661F"/>
    <w:rsid w:val="00116E4D"/>
    <w:rsid w:val="00117730"/>
    <w:rsid w:val="0011782B"/>
    <w:rsid w:val="00120161"/>
    <w:rsid w:val="001202D4"/>
    <w:rsid w:val="00120644"/>
    <w:rsid w:val="00120EDC"/>
    <w:rsid w:val="0012104F"/>
    <w:rsid w:val="001212B4"/>
    <w:rsid w:val="00121534"/>
    <w:rsid w:val="00121573"/>
    <w:rsid w:val="001216FB"/>
    <w:rsid w:val="001219C4"/>
    <w:rsid w:val="00121A2B"/>
    <w:rsid w:val="0012208E"/>
    <w:rsid w:val="0012247B"/>
    <w:rsid w:val="001225BA"/>
    <w:rsid w:val="001226F8"/>
    <w:rsid w:val="00122BCA"/>
    <w:rsid w:val="0012317A"/>
    <w:rsid w:val="00124838"/>
    <w:rsid w:val="001248B9"/>
    <w:rsid w:val="001258E3"/>
    <w:rsid w:val="00125997"/>
    <w:rsid w:val="00125D00"/>
    <w:rsid w:val="00125D72"/>
    <w:rsid w:val="00125D78"/>
    <w:rsid w:val="001268EA"/>
    <w:rsid w:val="00126E2B"/>
    <w:rsid w:val="00126E53"/>
    <w:rsid w:val="00127D6F"/>
    <w:rsid w:val="00127FE3"/>
    <w:rsid w:val="00130857"/>
    <w:rsid w:val="00130E18"/>
    <w:rsid w:val="001314A9"/>
    <w:rsid w:val="001315D1"/>
    <w:rsid w:val="00131B20"/>
    <w:rsid w:val="00131B55"/>
    <w:rsid w:val="00131C63"/>
    <w:rsid w:val="00131C8C"/>
    <w:rsid w:val="00131D2A"/>
    <w:rsid w:val="00131FBF"/>
    <w:rsid w:val="00131FC2"/>
    <w:rsid w:val="00131FFB"/>
    <w:rsid w:val="00132025"/>
    <w:rsid w:val="00133008"/>
    <w:rsid w:val="0013388A"/>
    <w:rsid w:val="00133BE3"/>
    <w:rsid w:val="00133DD0"/>
    <w:rsid w:val="00134015"/>
    <w:rsid w:val="0013422F"/>
    <w:rsid w:val="001343E9"/>
    <w:rsid w:val="001343EC"/>
    <w:rsid w:val="00134473"/>
    <w:rsid w:val="0013449F"/>
    <w:rsid w:val="001345ED"/>
    <w:rsid w:val="0013473B"/>
    <w:rsid w:val="00134ACE"/>
    <w:rsid w:val="00134BF8"/>
    <w:rsid w:val="0013516D"/>
    <w:rsid w:val="001351AA"/>
    <w:rsid w:val="001356C7"/>
    <w:rsid w:val="0013586F"/>
    <w:rsid w:val="00135CFC"/>
    <w:rsid w:val="00135FA6"/>
    <w:rsid w:val="001361D9"/>
    <w:rsid w:val="0013650F"/>
    <w:rsid w:val="001367D9"/>
    <w:rsid w:val="00136C4D"/>
    <w:rsid w:val="00136E78"/>
    <w:rsid w:val="0013780C"/>
    <w:rsid w:val="00137B89"/>
    <w:rsid w:val="00137EBF"/>
    <w:rsid w:val="00140527"/>
    <w:rsid w:val="001412B0"/>
    <w:rsid w:val="001416F0"/>
    <w:rsid w:val="00141B33"/>
    <w:rsid w:val="00142005"/>
    <w:rsid w:val="001425DD"/>
    <w:rsid w:val="001431FD"/>
    <w:rsid w:val="0014419A"/>
    <w:rsid w:val="0014465A"/>
    <w:rsid w:val="00144738"/>
    <w:rsid w:val="00145162"/>
    <w:rsid w:val="00145430"/>
    <w:rsid w:val="00145794"/>
    <w:rsid w:val="00145958"/>
    <w:rsid w:val="00145A49"/>
    <w:rsid w:val="00145CB3"/>
    <w:rsid w:val="001461D1"/>
    <w:rsid w:val="00146ABD"/>
    <w:rsid w:val="00146F43"/>
    <w:rsid w:val="001476BC"/>
    <w:rsid w:val="00147BD6"/>
    <w:rsid w:val="00147FC9"/>
    <w:rsid w:val="00150037"/>
    <w:rsid w:val="00150124"/>
    <w:rsid w:val="00150821"/>
    <w:rsid w:val="00150FD8"/>
    <w:rsid w:val="0015138C"/>
    <w:rsid w:val="0015289D"/>
    <w:rsid w:val="00152F58"/>
    <w:rsid w:val="0015385E"/>
    <w:rsid w:val="00153908"/>
    <w:rsid w:val="00153A2A"/>
    <w:rsid w:val="00153C99"/>
    <w:rsid w:val="00153CAF"/>
    <w:rsid w:val="00153D50"/>
    <w:rsid w:val="0015435B"/>
    <w:rsid w:val="0015454B"/>
    <w:rsid w:val="00154607"/>
    <w:rsid w:val="00154AAC"/>
    <w:rsid w:val="0015520B"/>
    <w:rsid w:val="00155B07"/>
    <w:rsid w:val="00155B85"/>
    <w:rsid w:val="001564B4"/>
    <w:rsid w:val="00156784"/>
    <w:rsid w:val="00156D26"/>
    <w:rsid w:val="00157116"/>
    <w:rsid w:val="00157A2B"/>
    <w:rsid w:val="001606BF"/>
    <w:rsid w:val="00160C22"/>
    <w:rsid w:val="00161F0F"/>
    <w:rsid w:val="00162841"/>
    <w:rsid w:val="001629D8"/>
    <w:rsid w:val="00162F1C"/>
    <w:rsid w:val="0016314D"/>
    <w:rsid w:val="0016371B"/>
    <w:rsid w:val="001639A0"/>
    <w:rsid w:val="00163E1A"/>
    <w:rsid w:val="00163EF7"/>
    <w:rsid w:val="00163F99"/>
    <w:rsid w:val="0016470D"/>
    <w:rsid w:val="001648F9"/>
    <w:rsid w:val="00164911"/>
    <w:rsid w:val="00165615"/>
    <w:rsid w:val="0016694F"/>
    <w:rsid w:val="00166F43"/>
    <w:rsid w:val="00167598"/>
    <w:rsid w:val="00167FC7"/>
    <w:rsid w:val="001702ED"/>
    <w:rsid w:val="001702F2"/>
    <w:rsid w:val="00170304"/>
    <w:rsid w:val="00170323"/>
    <w:rsid w:val="001703F0"/>
    <w:rsid w:val="001706CC"/>
    <w:rsid w:val="00170EDC"/>
    <w:rsid w:val="001711FA"/>
    <w:rsid w:val="00171818"/>
    <w:rsid w:val="00171EB9"/>
    <w:rsid w:val="001727D6"/>
    <w:rsid w:val="00172D11"/>
    <w:rsid w:val="00172DC4"/>
    <w:rsid w:val="00172DCF"/>
    <w:rsid w:val="00172FE0"/>
    <w:rsid w:val="00173580"/>
    <w:rsid w:val="00173622"/>
    <w:rsid w:val="001736B0"/>
    <w:rsid w:val="00173797"/>
    <w:rsid w:val="001739F4"/>
    <w:rsid w:val="00174B87"/>
    <w:rsid w:val="00174D55"/>
    <w:rsid w:val="001750A6"/>
    <w:rsid w:val="001755B6"/>
    <w:rsid w:val="00175B69"/>
    <w:rsid w:val="001763EE"/>
    <w:rsid w:val="00177785"/>
    <w:rsid w:val="00177CBC"/>
    <w:rsid w:val="00180217"/>
    <w:rsid w:val="001804E3"/>
    <w:rsid w:val="00181545"/>
    <w:rsid w:val="00181A2D"/>
    <w:rsid w:val="00182024"/>
    <w:rsid w:val="001825DB"/>
    <w:rsid w:val="00182756"/>
    <w:rsid w:val="00182960"/>
    <w:rsid w:val="00182E75"/>
    <w:rsid w:val="00182F68"/>
    <w:rsid w:val="00183661"/>
    <w:rsid w:val="00183C4B"/>
    <w:rsid w:val="00184111"/>
    <w:rsid w:val="001852BF"/>
    <w:rsid w:val="001853B2"/>
    <w:rsid w:val="001855AB"/>
    <w:rsid w:val="00185673"/>
    <w:rsid w:val="00185DF2"/>
    <w:rsid w:val="00186101"/>
    <w:rsid w:val="0018617E"/>
    <w:rsid w:val="00186E6C"/>
    <w:rsid w:val="00186E8A"/>
    <w:rsid w:val="001871D8"/>
    <w:rsid w:val="00187762"/>
    <w:rsid w:val="00187FAF"/>
    <w:rsid w:val="00190502"/>
    <w:rsid w:val="00190A30"/>
    <w:rsid w:val="00190CC4"/>
    <w:rsid w:val="0019143D"/>
    <w:rsid w:val="00191503"/>
    <w:rsid w:val="001929D2"/>
    <w:rsid w:val="00192E28"/>
    <w:rsid w:val="001931A5"/>
    <w:rsid w:val="001933C7"/>
    <w:rsid w:val="001937EA"/>
    <w:rsid w:val="00193895"/>
    <w:rsid w:val="00193D0B"/>
    <w:rsid w:val="00193F44"/>
    <w:rsid w:val="001943E3"/>
    <w:rsid w:val="00194459"/>
    <w:rsid w:val="00194486"/>
    <w:rsid w:val="00194867"/>
    <w:rsid w:val="00194A3D"/>
    <w:rsid w:val="00194FC2"/>
    <w:rsid w:val="00195515"/>
    <w:rsid w:val="001955B5"/>
    <w:rsid w:val="0019561F"/>
    <w:rsid w:val="00195FE8"/>
    <w:rsid w:val="00196107"/>
    <w:rsid w:val="00196966"/>
    <w:rsid w:val="00196DB5"/>
    <w:rsid w:val="00196DC7"/>
    <w:rsid w:val="00196DFD"/>
    <w:rsid w:val="00196FA5"/>
    <w:rsid w:val="00197118"/>
    <w:rsid w:val="0019763E"/>
    <w:rsid w:val="00197EAB"/>
    <w:rsid w:val="001A01C0"/>
    <w:rsid w:val="001A02EB"/>
    <w:rsid w:val="001A03F8"/>
    <w:rsid w:val="001A0B0E"/>
    <w:rsid w:val="001A0B55"/>
    <w:rsid w:val="001A1153"/>
    <w:rsid w:val="001A23FB"/>
    <w:rsid w:val="001A25DA"/>
    <w:rsid w:val="001A2B08"/>
    <w:rsid w:val="001A3026"/>
    <w:rsid w:val="001A31D9"/>
    <w:rsid w:val="001A3EF9"/>
    <w:rsid w:val="001A40DF"/>
    <w:rsid w:val="001A4418"/>
    <w:rsid w:val="001A4638"/>
    <w:rsid w:val="001A4EAD"/>
    <w:rsid w:val="001A5FE2"/>
    <w:rsid w:val="001A6514"/>
    <w:rsid w:val="001A68A9"/>
    <w:rsid w:val="001A6EA9"/>
    <w:rsid w:val="001A7152"/>
    <w:rsid w:val="001A7B07"/>
    <w:rsid w:val="001A7DBD"/>
    <w:rsid w:val="001B0041"/>
    <w:rsid w:val="001B0793"/>
    <w:rsid w:val="001B0868"/>
    <w:rsid w:val="001B08FC"/>
    <w:rsid w:val="001B0D29"/>
    <w:rsid w:val="001B0E11"/>
    <w:rsid w:val="001B0E29"/>
    <w:rsid w:val="001B0E35"/>
    <w:rsid w:val="001B1267"/>
    <w:rsid w:val="001B16BE"/>
    <w:rsid w:val="001B285E"/>
    <w:rsid w:val="001B338B"/>
    <w:rsid w:val="001B3BE3"/>
    <w:rsid w:val="001B3E35"/>
    <w:rsid w:val="001B47D0"/>
    <w:rsid w:val="001B487A"/>
    <w:rsid w:val="001B4931"/>
    <w:rsid w:val="001B4AC0"/>
    <w:rsid w:val="001B4E80"/>
    <w:rsid w:val="001B4EFF"/>
    <w:rsid w:val="001B5015"/>
    <w:rsid w:val="001B56DC"/>
    <w:rsid w:val="001B5833"/>
    <w:rsid w:val="001B5AF1"/>
    <w:rsid w:val="001B5C22"/>
    <w:rsid w:val="001B608F"/>
    <w:rsid w:val="001B65FA"/>
    <w:rsid w:val="001B68A3"/>
    <w:rsid w:val="001B72F3"/>
    <w:rsid w:val="001B7C67"/>
    <w:rsid w:val="001C02CA"/>
    <w:rsid w:val="001C0321"/>
    <w:rsid w:val="001C0D6B"/>
    <w:rsid w:val="001C15EE"/>
    <w:rsid w:val="001C1871"/>
    <w:rsid w:val="001C1FCE"/>
    <w:rsid w:val="001C3006"/>
    <w:rsid w:val="001C351C"/>
    <w:rsid w:val="001C4BF3"/>
    <w:rsid w:val="001C51C3"/>
    <w:rsid w:val="001C5508"/>
    <w:rsid w:val="001C5901"/>
    <w:rsid w:val="001C5910"/>
    <w:rsid w:val="001C68ED"/>
    <w:rsid w:val="001C70CA"/>
    <w:rsid w:val="001C7121"/>
    <w:rsid w:val="001C74F1"/>
    <w:rsid w:val="001C770C"/>
    <w:rsid w:val="001C7758"/>
    <w:rsid w:val="001D02D4"/>
    <w:rsid w:val="001D1430"/>
    <w:rsid w:val="001D16A3"/>
    <w:rsid w:val="001D187A"/>
    <w:rsid w:val="001D195B"/>
    <w:rsid w:val="001D1CFE"/>
    <w:rsid w:val="001D1D17"/>
    <w:rsid w:val="001D208F"/>
    <w:rsid w:val="001D2743"/>
    <w:rsid w:val="001D2EF2"/>
    <w:rsid w:val="001D344C"/>
    <w:rsid w:val="001D35BA"/>
    <w:rsid w:val="001D3644"/>
    <w:rsid w:val="001D36F1"/>
    <w:rsid w:val="001D36FB"/>
    <w:rsid w:val="001D3CAE"/>
    <w:rsid w:val="001D47E7"/>
    <w:rsid w:val="001D4AF7"/>
    <w:rsid w:val="001D4D7F"/>
    <w:rsid w:val="001D54F3"/>
    <w:rsid w:val="001D5B79"/>
    <w:rsid w:val="001D6058"/>
    <w:rsid w:val="001D6384"/>
    <w:rsid w:val="001D65C8"/>
    <w:rsid w:val="001D68A5"/>
    <w:rsid w:val="001D6AD3"/>
    <w:rsid w:val="001D6AE4"/>
    <w:rsid w:val="001D6BD7"/>
    <w:rsid w:val="001D7144"/>
    <w:rsid w:val="001D7527"/>
    <w:rsid w:val="001E00D6"/>
    <w:rsid w:val="001E0117"/>
    <w:rsid w:val="001E0124"/>
    <w:rsid w:val="001E06F4"/>
    <w:rsid w:val="001E0AF8"/>
    <w:rsid w:val="001E113F"/>
    <w:rsid w:val="001E11A2"/>
    <w:rsid w:val="001E1947"/>
    <w:rsid w:val="001E1A26"/>
    <w:rsid w:val="001E2B3E"/>
    <w:rsid w:val="001E35F4"/>
    <w:rsid w:val="001E3C82"/>
    <w:rsid w:val="001E41B6"/>
    <w:rsid w:val="001E4683"/>
    <w:rsid w:val="001E510F"/>
    <w:rsid w:val="001E55C8"/>
    <w:rsid w:val="001E5BEC"/>
    <w:rsid w:val="001E5C48"/>
    <w:rsid w:val="001E5D50"/>
    <w:rsid w:val="001E6477"/>
    <w:rsid w:val="001E66C9"/>
    <w:rsid w:val="001E68A5"/>
    <w:rsid w:val="001E701C"/>
    <w:rsid w:val="001E71F7"/>
    <w:rsid w:val="001E72CC"/>
    <w:rsid w:val="001E761F"/>
    <w:rsid w:val="001E7E9F"/>
    <w:rsid w:val="001F0740"/>
    <w:rsid w:val="001F09B9"/>
    <w:rsid w:val="001F0A61"/>
    <w:rsid w:val="001F0C99"/>
    <w:rsid w:val="001F11C5"/>
    <w:rsid w:val="001F2182"/>
    <w:rsid w:val="001F2C46"/>
    <w:rsid w:val="001F2CC9"/>
    <w:rsid w:val="001F2E56"/>
    <w:rsid w:val="001F2F9C"/>
    <w:rsid w:val="001F3516"/>
    <w:rsid w:val="001F3B29"/>
    <w:rsid w:val="001F3F68"/>
    <w:rsid w:val="001F4576"/>
    <w:rsid w:val="001F463F"/>
    <w:rsid w:val="001F51FE"/>
    <w:rsid w:val="001F58CD"/>
    <w:rsid w:val="001F5945"/>
    <w:rsid w:val="001F6FDC"/>
    <w:rsid w:val="001F7C68"/>
    <w:rsid w:val="001F7F9C"/>
    <w:rsid w:val="00200120"/>
    <w:rsid w:val="0020021D"/>
    <w:rsid w:val="00200851"/>
    <w:rsid w:val="00200F4E"/>
    <w:rsid w:val="0020115B"/>
    <w:rsid w:val="00202CA4"/>
    <w:rsid w:val="00203B37"/>
    <w:rsid w:val="0020410D"/>
    <w:rsid w:val="002044F3"/>
    <w:rsid w:val="00204C7A"/>
    <w:rsid w:val="00205917"/>
    <w:rsid w:val="00206273"/>
    <w:rsid w:val="00206562"/>
    <w:rsid w:val="00206F3F"/>
    <w:rsid w:val="00207A63"/>
    <w:rsid w:val="00207B4B"/>
    <w:rsid w:val="00207CD9"/>
    <w:rsid w:val="002100EF"/>
    <w:rsid w:val="00210780"/>
    <w:rsid w:val="00210814"/>
    <w:rsid w:val="0021107D"/>
    <w:rsid w:val="00211111"/>
    <w:rsid w:val="00211169"/>
    <w:rsid w:val="002112C0"/>
    <w:rsid w:val="00211BDD"/>
    <w:rsid w:val="00211FA7"/>
    <w:rsid w:val="00212E14"/>
    <w:rsid w:val="002138DF"/>
    <w:rsid w:val="00213A61"/>
    <w:rsid w:val="00214377"/>
    <w:rsid w:val="00214808"/>
    <w:rsid w:val="00214D32"/>
    <w:rsid w:val="00214EB0"/>
    <w:rsid w:val="002151F9"/>
    <w:rsid w:val="00215216"/>
    <w:rsid w:val="002158A6"/>
    <w:rsid w:val="00215A18"/>
    <w:rsid w:val="00215AC1"/>
    <w:rsid w:val="002162E4"/>
    <w:rsid w:val="00216585"/>
    <w:rsid w:val="00216F7A"/>
    <w:rsid w:val="00217482"/>
    <w:rsid w:val="002178E9"/>
    <w:rsid w:val="00217BB8"/>
    <w:rsid w:val="00217DF3"/>
    <w:rsid w:val="00220B0D"/>
    <w:rsid w:val="00220C3A"/>
    <w:rsid w:val="00220F57"/>
    <w:rsid w:val="002217DC"/>
    <w:rsid w:val="002229DD"/>
    <w:rsid w:val="00222B75"/>
    <w:rsid w:val="00223224"/>
    <w:rsid w:val="002245E0"/>
    <w:rsid w:val="00224C42"/>
    <w:rsid w:val="002251D6"/>
    <w:rsid w:val="00225839"/>
    <w:rsid w:val="00225AFC"/>
    <w:rsid w:val="00225B0D"/>
    <w:rsid w:val="0022619B"/>
    <w:rsid w:val="00226284"/>
    <w:rsid w:val="002263D7"/>
    <w:rsid w:val="002265E4"/>
    <w:rsid w:val="002266CE"/>
    <w:rsid w:val="00226BCF"/>
    <w:rsid w:val="00227075"/>
    <w:rsid w:val="0022794D"/>
    <w:rsid w:val="00230140"/>
    <w:rsid w:val="002303B7"/>
    <w:rsid w:val="00230D69"/>
    <w:rsid w:val="00230E9B"/>
    <w:rsid w:val="00231F18"/>
    <w:rsid w:val="00232581"/>
    <w:rsid w:val="002328BA"/>
    <w:rsid w:val="00232941"/>
    <w:rsid w:val="00232E5D"/>
    <w:rsid w:val="0023302B"/>
    <w:rsid w:val="002334C5"/>
    <w:rsid w:val="00233548"/>
    <w:rsid w:val="0023393A"/>
    <w:rsid w:val="002339C7"/>
    <w:rsid w:val="00234B5D"/>
    <w:rsid w:val="00234D9C"/>
    <w:rsid w:val="00235D66"/>
    <w:rsid w:val="00236FBE"/>
    <w:rsid w:val="002379C0"/>
    <w:rsid w:val="002402DE"/>
    <w:rsid w:val="00240938"/>
    <w:rsid w:val="0024099E"/>
    <w:rsid w:val="0024127B"/>
    <w:rsid w:val="00241EF3"/>
    <w:rsid w:val="00242298"/>
    <w:rsid w:val="00242326"/>
    <w:rsid w:val="00242539"/>
    <w:rsid w:val="002427C3"/>
    <w:rsid w:val="002427D0"/>
    <w:rsid w:val="00242C81"/>
    <w:rsid w:val="0024313B"/>
    <w:rsid w:val="00243148"/>
    <w:rsid w:val="002432FF"/>
    <w:rsid w:val="002435BF"/>
    <w:rsid w:val="00243C92"/>
    <w:rsid w:val="00243DD2"/>
    <w:rsid w:val="002446DB"/>
    <w:rsid w:val="0024526A"/>
    <w:rsid w:val="00245C90"/>
    <w:rsid w:val="00245DA6"/>
    <w:rsid w:val="00245DE0"/>
    <w:rsid w:val="002465A9"/>
    <w:rsid w:val="00246D47"/>
    <w:rsid w:val="00247352"/>
    <w:rsid w:val="00247455"/>
    <w:rsid w:val="002476ED"/>
    <w:rsid w:val="0024788D"/>
    <w:rsid w:val="00247EBD"/>
    <w:rsid w:val="00247FD9"/>
    <w:rsid w:val="00247FE9"/>
    <w:rsid w:val="002503E4"/>
    <w:rsid w:val="00250D38"/>
    <w:rsid w:val="00251698"/>
    <w:rsid w:val="00251B5B"/>
    <w:rsid w:val="00252284"/>
    <w:rsid w:val="002522D3"/>
    <w:rsid w:val="0025243D"/>
    <w:rsid w:val="002527C7"/>
    <w:rsid w:val="00252F2A"/>
    <w:rsid w:val="002530DC"/>
    <w:rsid w:val="0025322F"/>
    <w:rsid w:val="00253AFA"/>
    <w:rsid w:val="00254875"/>
    <w:rsid w:val="00254E8F"/>
    <w:rsid w:val="00255122"/>
    <w:rsid w:val="002554F5"/>
    <w:rsid w:val="00256056"/>
    <w:rsid w:val="00256628"/>
    <w:rsid w:val="00256B07"/>
    <w:rsid w:val="00257449"/>
    <w:rsid w:val="0026043D"/>
    <w:rsid w:val="00260AAD"/>
    <w:rsid w:val="0026104C"/>
    <w:rsid w:val="00261498"/>
    <w:rsid w:val="00261607"/>
    <w:rsid w:val="00261BCE"/>
    <w:rsid w:val="00261DD6"/>
    <w:rsid w:val="0026260E"/>
    <w:rsid w:val="002627AF"/>
    <w:rsid w:val="0026299F"/>
    <w:rsid w:val="00262DE5"/>
    <w:rsid w:val="002635D2"/>
    <w:rsid w:val="00263AE3"/>
    <w:rsid w:val="00263D0E"/>
    <w:rsid w:val="00263F0C"/>
    <w:rsid w:val="00264240"/>
    <w:rsid w:val="0026461B"/>
    <w:rsid w:val="00264B6C"/>
    <w:rsid w:val="0026556A"/>
    <w:rsid w:val="00266948"/>
    <w:rsid w:val="00266C1D"/>
    <w:rsid w:val="002677AE"/>
    <w:rsid w:val="0027041B"/>
    <w:rsid w:val="0027110F"/>
    <w:rsid w:val="00271F8C"/>
    <w:rsid w:val="002723AC"/>
    <w:rsid w:val="00272490"/>
    <w:rsid w:val="00272999"/>
    <w:rsid w:val="00273C17"/>
    <w:rsid w:val="00274002"/>
    <w:rsid w:val="00274356"/>
    <w:rsid w:val="00274636"/>
    <w:rsid w:val="00274979"/>
    <w:rsid w:val="00274ECB"/>
    <w:rsid w:val="00275238"/>
    <w:rsid w:val="00275C9A"/>
    <w:rsid w:val="00275CA7"/>
    <w:rsid w:val="002763BF"/>
    <w:rsid w:val="00276887"/>
    <w:rsid w:val="00276AAD"/>
    <w:rsid w:val="00276DBC"/>
    <w:rsid w:val="00276FBE"/>
    <w:rsid w:val="002772E6"/>
    <w:rsid w:val="002778FE"/>
    <w:rsid w:val="00277FE6"/>
    <w:rsid w:val="00280655"/>
    <w:rsid w:val="00280A72"/>
    <w:rsid w:val="00280E2A"/>
    <w:rsid w:val="002821E1"/>
    <w:rsid w:val="002822DD"/>
    <w:rsid w:val="00282B89"/>
    <w:rsid w:val="00283B58"/>
    <w:rsid w:val="00283F39"/>
    <w:rsid w:val="00284523"/>
    <w:rsid w:val="00284729"/>
    <w:rsid w:val="00284F26"/>
    <w:rsid w:val="00285386"/>
    <w:rsid w:val="002854AF"/>
    <w:rsid w:val="00285686"/>
    <w:rsid w:val="00285B0D"/>
    <w:rsid w:val="002869F1"/>
    <w:rsid w:val="0028701C"/>
    <w:rsid w:val="002904BB"/>
    <w:rsid w:val="0029229D"/>
    <w:rsid w:val="00292CBC"/>
    <w:rsid w:val="00293891"/>
    <w:rsid w:val="00293BE4"/>
    <w:rsid w:val="00293CBA"/>
    <w:rsid w:val="0029465A"/>
    <w:rsid w:val="002948D3"/>
    <w:rsid w:val="002953BB"/>
    <w:rsid w:val="002953FE"/>
    <w:rsid w:val="00295935"/>
    <w:rsid w:val="0029630B"/>
    <w:rsid w:val="00296874"/>
    <w:rsid w:val="00296B94"/>
    <w:rsid w:val="00296F49"/>
    <w:rsid w:val="0029712F"/>
    <w:rsid w:val="00297258"/>
    <w:rsid w:val="00297419"/>
    <w:rsid w:val="00297506"/>
    <w:rsid w:val="0029781D"/>
    <w:rsid w:val="00297A1A"/>
    <w:rsid w:val="002A0CF8"/>
    <w:rsid w:val="002A1496"/>
    <w:rsid w:val="002A1D8E"/>
    <w:rsid w:val="002A21B3"/>
    <w:rsid w:val="002A236E"/>
    <w:rsid w:val="002A264A"/>
    <w:rsid w:val="002A2AF6"/>
    <w:rsid w:val="002A2F51"/>
    <w:rsid w:val="002A2F56"/>
    <w:rsid w:val="002A3AC1"/>
    <w:rsid w:val="002A3DBE"/>
    <w:rsid w:val="002A46A8"/>
    <w:rsid w:val="002A569E"/>
    <w:rsid w:val="002A5952"/>
    <w:rsid w:val="002A5E1C"/>
    <w:rsid w:val="002A678E"/>
    <w:rsid w:val="002A69D2"/>
    <w:rsid w:val="002A7A6B"/>
    <w:rsid w:val="002B000E"/>
    <w:rsid w:val="002B00C9"/>
    <w:rsid w:val="002B01CF"/>
    <w:rsid w:val="002B02C8"/>
    <w:rsid w:val="002B03DF"/>
    <w:rsid w:val="002B0A34"/>
    <w:rsid w:val="002B0CC9"/>
    <w:rsid w:val="002B0E16"/>
    <w:rsid w:val="002B10E1"/>
    <w:rsid w:val="002B1140"/>
    <w:rsid w:val="002B12AE"/>
    <w:rsid w:val="002B164D"/>
    <w:rsid w:val="002B212B"/>
    <w:rsid w:val="002B2313"/>
    <w:rsid w:val="002B2D10"/>
    <w:rsid w:val="002B2EB2"/>
    <w:rsid w:val="002B368D"/>
    <w:rsid w:val="002B395C"/>
    <w:rsid w:val="002B3D7B"/>
    <w:rsid w:val="002B42F4"/>
    <w:rsid w:val="002B450D"/>
    <w:rsid w:val="002B4E07"/>
    <w:rsid w:val="002B596E"/>
    <w:rsid w:val="002B62BF"/>
    <w:rsid w:val="002B75B2"/>
    <w:rsid w:val="002B76F3"/>
    <w:rsid w:val="002B7977"/>
    <w:rsid w:val="002B7F35"/>
    <w:rsid w:val="002C0486"/>
    <w:rsid w:val="002C04A8"/>
    <w:rsid w:val="002C0CA0"/>
    <w:rsid w:val="002C1063"/>
    <w:rsid w:val="002C1514"/>
    <w:rsid w:val="002C1AA4"/>
    <w:rsid w:val="002C1FE5"/>
    <w:rsid w:val="002C2D7D"/>
    <w:rsid w:val="002C2F43"/>
    <w:rsid w:val="002C3005"/>
    <w:rsid w:val="002C41EB"/>
    <w:rsid w:val="002C4411"/>
    <w:rsid w:val="002C4A57"/>
    <w:rsid w:val="002C5581"/>
    <w:rsid w:val="002C63D7"/>
    <w:rsid w:val="002C6EB0"/>
    <w:rsid w:val="002C7018"/>
    <w:rsid w:val="002C7889"/>
    <w:rsid w:val="002C7A01"/>
    <w:rsid w:val="002D0003"/>
    <w:rsid w:val="002D082C"/>
    <w:rsid w:val="002D09E6"/>
    <w:rsid w:val="002D0A9C"/>
    <w:rsid w:val="002D0BC1"/>
    <w:rsid w:val="002D0DAE"/>
    <w:rsid w:val="002D0DB3"/>
    <w:rsid w:val="002D0E95"/>
    <w:rsid w:val="002D13D8"/>
    <w:rsid w:val="002D1E2B"/>
    <w:rsid w:val="002D2E56"/>
    <w:rsid w:val="002D3792"/>
    <w:rsid w:val="002D39BD"/>
    <w:rsid w:val="002D3A87"/>
    <w:rsid w:val="002D3BF3"/>
    <w:rsid w:val="002D3C8B"/>
    <w:rsid w:val="002D5852"/>
    <w:rsid w:val="002D5DD9"/>
    <w:rsid w:val="002D6851"/>
    <w:rsid w:val="002D6B02"/>
    <w:rsid w:val="002D751A"/>
    <w:rsid w:val="002E045D"/>
    <w:rsid w:val="002E0644"/>
    <w:rsid w:val="002E0A69"/>
    <w:rsid w:val="002E10C8"/>
    <w:rsid w:val="002E1ADE"/>
    <w:rsid w:val="002E27BF"/>
    <w:rsid w:val="002E2F15"/>
    <w:rsid w:val="002E3214"/>
    <w:rsid w:val="002E33A6"/>
    <w:rsid w:val="002E3641"/>
    <w:rsid w:val="002E4D34"/>
    <w:rsid w:val="002E52C1"/>
    <w:rsid w:val="002E536E"/>
    <w:rsid w:val="002E576F"/>
    <w:rsid w:val="002E5A60"/>
    <w:rsid w:val="002E5BF5"/>
    <w:rsid w:val="002E60D0"/>
    <w:rsid w:val="002E6813"/>
    <w:rsid w:val="002E6C37"/>
    <w:rsid w:val="002E7FD3"/>
    <w:rsid w:val="002F0023"/>
    <w:rsid w:val="002F005E"/>
    <w:rsid w:val="002F04E6"/>
    <w:rsid w:val="002F0655"/>
    <w:rsid w:val="002F0A91"/>
    <w:rsid w:val="002F0C56"/>
    <w:rsid w:val="002F0E73"/>
    <w:rsid w:val="002F1B58"/>
    <w:rsid w:val="002F1BD6"/>
    <w:rsid w:val="002F322B"/>
    <w:rsid w:val="002F39C4"/>
    <w:rsid w:val="002F3B96"/>
    <w:rsid w:val="002F4AD7"/>
    <w:rsid w:val="002F4E5F"/>
    <w:rsid w:val="002F50D7"/>
    <w:rsid w:val="002F59C3"/>
    <w:rsid w:val="002F5C8B"/>
    <w:rsid w:val="002F60A5"/>
    <w:rsid w:val="002F65F3"/>
    <w:rsid w:val="002F6E70"/>
    <w:rsid w:val="002F6EF8"/>
    <w:rsid w:val="002F70C4"/>
    <w:rsid w:val="002F79D7"/>
    <w:rsid w:val="002F7B7A"/>
    <w:rsid w:val="0030092E"/>
    <w:rsid w:val="00300BD5"/>
    <w:rsid w:val="0030120B"/>
    <w:rsid w:val="003020F1"/>
    <w:rsid w:val="00302174"/>
    <w:rsid w:val="00303608"/>
    <w:rsid w:val="00303719"/>
    <w:rsid w:val="00303819"/>
    <w:rsid w:val="00303A6D"/>
    <w:rsid w:val="00303D44"/>
    <w:rsid w:val="00303E34"/>
    <w:rsid w:val="0030414C"/>
    <w:rsid w:val="003042E0"/>
    <w:rsid w:val="003047D8"/>
    <w:rsid w:val="003051D7"/>
    <w:rsid w:val="003060E6"/>
    <w:rsid w:val="0030711E"/>
    <w:rsid w:val="00307184"/>
    <w:rsid w:val="0030745A"/>
    <w:rsid w:val="00307FFB"/>
    <w:rsid w:val="003102BD"/>
    <w:rsid w:val="0031042A"/>
    <w:rsid w:val="00310E21"/>
    <w:rsid w:val="00311279"/>
    <w:rsid w:val="00311646"/>
    <w:rsid w:val="00311935"/>
    <w:rsid w:val="00311B20"/>
    <w:rsid w:val="00311D35"/>
    <w:rsid w:val="00311E59"/>
    <w:rsid w:val="00311E8C"/>
    <w:rsid w:val="0031290A"/>
    <w:rsid w:val="00313A86"/>
    <w:rsid w:val="00314587"/>
    <w:rsid w:val="003145C4"/>
    <w:rsid w:val="00314954"/>
    <w:rsid w:val="00314B66"/>
    <w:rsid w:val="00314CD4"/>
    <w:rsid w:val="003151F4"/>
    <w:rsid w:val="00315CC4"/>
    <w:rsid w:val="0031613E"/>
    <w:rsid w:val="00316451"/>
    <w:rsid w:val="0031679C"/>
    <w:rsid w:val="00316A8E"/>
    <w:rsid w:val="00316E2E"/>
    <w:rsid w:val="0031708A"/>
    <w:rsid w:val="00317659"/>
    <w:rsid w:val="00317ACF"/>
    <w:rsid w:val="00317B72"/>
    <w:rsid w:val="00317DEE"/>
    <w:rsid w:val="00320A79"/>
    <w:rsid w:val="00320B72"/>
    <w:rsid w:val="00320EA4"/>
    <w:rsid w:val="003214F5"/>
    <w:rsid w:val="00321BAC"/>
    <w:rsid w:val="00321CA7"/>
    <w:rsid w:val="00321D9F"/>
    <w:rsid w:val="0032231A"/>
    <w:rsid w:val="003225B4"/>
    <w:rsid w:val="0032298F"/>
    <w:rsid w:val="00322A89"/>
    <w:rsid w:val="003232B2"/>
    <w:rsid w:val="003236B7"/>
    <w:rsid w:val="003241E1"/>
    <w:rsid w:val="0032435A"/>
    <w:rsid w:val="003247A3"/>
    <w:rsid w:val="003249D5"/>
    <w:rsid w:val="00324DC7"/>
    <w:rsid w:val="00324FB6"/>
    <w:rsid w:val="00324FE9"/>
    <w:rsid w:val="0032516F"/>
    <w:rsid w:val="003257B1"/>
    <w:rsid w:val="00325BB4"/>
    <w:rsid w:val="003264E3"/>
    <w:rsid w:val="00326A29"/>
    <w:rsid w:val="00326F55"/>
    <w:rsid w:val="0032722B"/>
    <w:rsid w:val="003275C7"/>
    <w:rsid w:val="0033089C"/>
    <w:rsid w:val="00331339"/>
    <w:rsid w:val="00331B07"/>
    <w:rsid w:val="00332AA5"/>
    <w:rsid w:val="00332EFB"/>
    <w:rsid w:val="00332FC3"/>
    <w:rsid w:val="003332A1"/>
    <w:rsid w:val="00334FDC"/>
    <w:rsid w:val="00335227"/>
    <w:rsid w:val="00335B8C"/>
    <w:rsid w:val="00335E7D"/>
    <w:rsid w:val="00335F14"/>
    <w:rsid w:val="003360D7"/>
    <w:rsid w:val="00336441"/>
    <w:rsid w:val="00336A33"/>
    <w:rsid w:val="00337439"/>
    <w:rsid w:val="003378D0"/>
    <w:rsid w:val="003378DD"/>
    <w:rsid w:val="00337C3D"/>
    <w:rsid w:val="0034013B"/>
    <w:rsid w:val="003406DF"/>
    <w:rsid w:val="00340A78"/>
    <w:rsid w:val="00341A07"/>
    <w:rsid w:val="00341C0B"/>
    <w:rsid w:val="00341C82"/>
    <w:rsid w:val="00341DEE"/>
    <w:rsid w:val="00341EE4"/>
    <w:rsid w:val="003422CF"/>
    <w:rsid w:val="0034276D"/>
    <w:rsid w:val="00342783"/>
    <w:rsid w:val="00342CA9"/>
    <w:rsid w:val="0034355F"/>
    <w:rsid w:val="003436C9"/>
    <w:rsid w:val="00343C84"/>
    <w:rsid w:val="00344589"/>
    <w:rsid w:val="00344682"/>
    <w:rsid w:val="003448A8"/>
    <w:rsid w:val="00344C00"/>
    <w:rsid w:val="00344DCF"/>
    <w:rsid w:val="00344EAF"/>
    <w:rsid w:val="0034519D"/>
    <w:rsid w:val="00345D6B"/>
    <w:rsid w:val="00346248"/>
    <w:rsid w:val="003466A7"/>
    <w:rsid w:val="003466EF"/>
    <w:rsid w:val="0034675D"/>
    <w:rsid w:val="00346963"/>
    <w:rsid w:val="00346EAD"/>
    <w:rsid w:val="003473A6"/>
    <w:rsid w:val="0034746F"/>
    <w:rsid w:val="00347706"/>
    <w:rsid w:val="00347DC2"/>
    <w:rsid w:val="003501D8"/>
    <w:rsid w:val="00350A3C"/>
    <w:rsid w:val="00350D39"/>
    <w:rsid w:val="00351B7F"/>
    <w:rsid w:val="00351D44"/>
    <w:rsid w:val="003521E7"/>
    <w:rsid w:val="00352CBD"/>
    <w:rsid w:val="00352CEB"/>
    <w:rsid w:val="00352D2C"/>
    <w:rsid w:val="00353788"/>
    <w:rsid w:val="0035406C"/>
    <w:rsid w:val="003547CF"/>
    <w:rsid w:val="00354909"/>
    <w:rsid w:val="00355ADF"/>
    <w:rsid w:val="003563AC"/>
    <w:rsid w:val="003563F1"/>
    <w:rsid w:val="00356684"/>
    <w:rsid w:val="00356846"/>
    <w:rsid w:val="00356C97"/>
    <w:rsid w:val="00356FFF"/>
    <w:rsid w:val="0035704F"/>
    <w:rsid w:val="00357B42"/>
    <w:rsid w:val="00357BDD"/>
    <w:rsid w:val="00360AE1"/>
    <w:rsid w:val="00361A3C"/>
    <w:rsid w:val="00361FE2"/>
    <w:rsid w:val="00362508"/>
    <w:rsid w:val="00362601"/>
    <w:rsid w:val="003627E1"/>
    <w:rsid w:val="003627FA"/>
    <w:rsid w:val="0036298D"/>
    <w:rsid w:val="0036338C"/>
    <w:rsid w:val="003636B9"/>
    <w:rsid w:val="003637B3"/>
    <w:rsid w:val="00363B2F"/>
    <w:rsid w:val="0036461A"/>
    <w:rsid w:val="00365656"/>
    <w:rsid w:val="0036591C"/>
    <w:rsid w:val="0036597C"/>
    <w:rsid w:val="00365EEA"/>
    <w:rsid w:val="0036608E"/>
    <w:rsid w:val="0036617F"/>
    <w:rsid w:val="00366B9C"/>
    <w:rsid w:val="00366C68"/>
    <w:rsid w:val="00366E5E"/>
    <w:rsid w:val="0036714E"/>
    <w:rsid w:val="003677B3"/>
    <w:rsid w:val="00370232"/>
    <w:rsid w:val="003702D6"/>
    <w:rsid w:val="0037039C"/>
    <w:rsid w:val="00370B2C"/>
    <w:rsid w:val="00370D44"/>
    <w:rsid w:val="0037160D"/>
    <w:rsid w:val="00371829"/>
    <w:rsid w:val="00371854"/>
    <w:rsid w:val="0037190B"/>
    <w:rsid w:val="00371981"/>
    <w:rsid w:val="003722D8"/>
    <w:rsid w:val="00372333"/>
    <w:rsid w:val="00372F15"/>
    <w:rsid w:val="00373968"/>
    <w:rsid w:val="00373AA5"/>
    <w:rsid w:val="00374F2D"/>
    <w:rsid w:val="00375079"/>
    <w:rsid w:val="0037520B"/>
    <w:rsid w:val="00375BA4"/>
    <w:rsid w:val="00375C3E"/>
    <w:rsid w:val="00380D3A"/>
    <w:rsid w:val="00380D59"/>
    <w:rsid w:val="00381505"/>
    <w:rsid w:val="00382255"/>
    <w:rsid w:val="003825B2"/>
    <w:rsid w:val="0038281C"/>
    <w:rsid w:val="00382988"/>
    <w:rsid w:val="00382FAF"/>
    <w:rsid w:val="00383135"/>
    <w:rsid w:val="0038328E"/>
    <w:rsid w:val="00383395"/>
    <w:rsid w:val="00383702"/>
    <w:rsid w:val="00383B7E"/>
    <w:rsid w:val="00384560"/>
    <w:rsid w:val="00384C24"/>
    <w:rsid w:val="00385527"/>
    <w:rsid w:val="0038627B"/>
    <w:rsid w:val="00386609"/>
    <w:rsid w:val="00387881"/>
    <w:rsid w:val="00387D77"/>
    <w:rsid w:val="00387E62"/>
    <w:rsid w:val="00387FA8"/>
    <w:rsid w:val="0039070F"/>
    <w:rsid w:val="0039073A"/>
    <w:rsid w:val="003908CE"/>
    <w:rsid w:val="003909AF"/>
    <w:rsid w:val="00391393"/>
    <w:rsid w:val="0039163C"/>
    <w:rsid w:val="0039179B"/>
    <w:rsid w:val="00391B53"/>
    <w:rsid w:val="00392362"/>
    <w:rsid w:val="0039237D"/>
    <w:rsid w:val="00392E51"/>
    <w:rsid w:val="0039384C"/>
    <w:rsid w:val="00393C90"/>
    <w:rsid w:val="00393EDE"/>
    <w:rsid w:val="00393F7C"/>
    <w:rsid w:val="00394525"/>
    <w:rsid w:val="00394CCE"/>
    <w:rsid w:val="00394D34"/>
    <w:rsid w:val="00394D37"/>
    <w:rsid w:val="00394DB6"/>
    <w:rsid w:val="00395674"/>
    <w:rsid w:val="00395C29"/>
    <w:rsid w:val="00395CB4"/>
    <w:rsid w:val="00396136"/>
    <w:rsid w:val="003964A4"/>
    <w:rsid w:val="003964E8"/>
    <w:rsid w:val="00396926"/>
    <w:rsid w:val="00396D03"/>
    <w:rsid w:val="00396F9A"/>
    <w:rsid w:val="0039774C"/>
    <w:rsid w:val="00397BD1"/>
    <w:rsid w:val="00397C62"/>
    <w:rsid w:val="003A00B1"/>
    <w:rsid w:val="003A0619"/>
    <w:rsid w:val="003A0DBA"/>
    <w:rsid w:val="003A279E"/>
    <w:rsid w:val="003A28A1"/>
    <w:rsid w:val="003A3006"/>
    <w:rsid w:val="003A306B"/>
    <w:rsid w:val="003A30CD"/>
    <w:rsid w:val="003A3728"/>
    <w:rsid w:val="003A418B"/>
    <w:rsid w:val="003A452F"/>
    <w:rsid w:val="003A4878"/>
    <w:rsid w:val="003A4D99"/>
    <w:rsid w:val="003A53CC"/>
    <w:rsid w:val="003A53D0"/>
    <w:rsid w:val="003A54AA"/>
    <w:rsid w:val="003A590A"/>
    <w:rsid w:val="003A5B9A"/>
    <w:rsid w:val="003A6573"/>
    <w:rsid w:val="003A669E"/>
    <w:rsid w:val="003A66FD"/>
    <w:rsid w:val="003A6FEA"/>
    <w:rsid w:val="003A7140"/>
    <w:rsid w:val="003A7744"/>
    <w:rsid w:val="003A7916"/>
    <w:rsid w:val="003A7A81"/>
    <w:rsid w:val="003A7AFB"/>
    <w:rsid w:val="003B0934"/>
    <w:rsid w:val="003B0B75"/>
    <w:rsid w:val="003B11D8"/>
    <w:rsid w:val="003B1343"/>
    <w:rsid w:val="003B24CE"/>
    <w:rsid w:val="003B35C4"/>
    <w:rsid w:val="003B4362"/>
    <w:rsid w:val="003B4EE8"/>
    <w:rsid w:val="003B5462"/>
    <w:rsid w:val="003B54F1"/>
    <w:rsid w:val="003B57A6"/>
    <w:rsid w:val="003B5D7E"/>
    <w:rsid w:val="003B6A78"/>
    <w:rsid w:val="003B6B71"/>
    <w:rsid w:val="003B6FDC"/>
    <w:rsid w:val="003B723E"/>
    <w:rsid w:val="003C058C"/>
    <w:rsid w:val="003C071B"/>
    <w:rsid w:val="003C10E5"/>
    <w:rsid w:val="003C126B"/>
    <w:rsid w:val="003C161A"/>
    <w:rsid w:val="003C16C5"/>
    <w:rsid w:val="003C18AA"/>
    <w:rsid w:val="003C1D04"/>
    <w:rsid w:val="003C259A"/>
    <w:rsid w:val="003C27C7"/>
    <w:rsid w:val="003C2B90"/>
    <w:rsid w:val="003C34DD"/>
    <w:rsid w:val="003C4339"/>
    <w:rsid w:val="003C4384"/>
    <w:rsid w:val="003C4B45"/>
    <w:rsid w:val="003C63DE"/>
    <w:rsid w:val="003C701A"/>
    <w:rsid w:val="003C7181"/>
    <w:rsid w:val="003C7394"/>
    <w:rsid w:val="003C760D"/>
    <w:rsid w:val="003C7616"/>
    <w:rsid w:val="003C7AFA"/>
    <w:rsid w:val="003C7BFA"/>
    <w:rsid w:val="003C7DB2"/>
    <w:rsid w:val="003C7EEB"/>
    <w:rsid w:val="003D02B3"/>
    <w:rsid w:val="003D08FB"/>
    <w:rsid w:val="003D1754"/>
    <w:rsid w:val="003D199B"/>
    <w:rsid w:val="003D1D65"/>
    <w:rsid w:val="003D2A2D"/>
    <w:rsid w:val="003D3E46"/>
    <w:rsid w:val="003D3F04"/>
    <w:rsid w:val="003D3F0B"/>
    <w:rsid w:val="003D4818"/>
    <w:rsid w:val="003D48EF"/>
    <w:rsid w:val="003D5409"/>
    <w:rsid w:val="003D6F41"/>
    <w:rsid w:val="003E0878"/>
    <w:rsid w:val="003E1499"/>
    <w:rsid w:val="003E14F3"/>
    <w:rsid w:val="003E19FE"/>
    <w:rsid w:val="003E1A03"/>
    <w:rsid w:val="003E1A24"/>
    <w:rsid w:val="003E1DB0"/>
    <w:rsid w:val="003E26B7"/>
    <w:rsid w:val="003E2773"/>
    <w:rsid w:val="003E2B54"/>
    <w:rsid w:val="003E2BB1"/>
    <w:rsid w:val="003E2FAE"/>
    <w:rsid w:val="003E3837"/>
    <w:rsid w:val="003E4945"/>
    <w:rsid w:val="003E4CC8"/>
    <w:rsid w:val="003E5C8C"/>
    <w:rsid w:val="003E6AAD"/>
    <w:rsid w:val="003E7919"/>
    <w:rsid w:val="003E7A74"/>
    <w:rsid w:val="003E7A9F"/>
    <w:rsid w:val="003E7BDF"/>
    <w:rsid w:val="003F04B8"/>
    <w:rsid w:val="003F0701"/>
    <w:rsid w:val="003F0E29"/>
    <w:rsid w:val="003F0E75"/>
    <w:rsid w:val="003F0EC8"/>
    <w:rsid w:val="003F1411"/>
    <w:rsid w:val="003F1AC1"/>
    <w:rsid w:val="003F1FA8"/>
    <w:rsid w:val="003F22EE"/>
    <w:rsid w:val="003F2413"/>
    <w:rsid w:val="003F2717"/>
    <w:rsid w:val="003F3962"/>
    <w:rsid w:val="003F42D7"/>
    <w:rsid w:val="003F444B"/>
    <w:rsid w:val="003F453B"/>
    <w:rsid w:val="003F46E8"/>
    <w:rsid w:val="003F49A9"/>
    <w:rsid w:val="003F51CB"/>
    <w:rsid w:val="003F545A"/>
    <w:rsid w:val="003F576D"/>
    <w:rsid w:val="003F58F8"/>
    <w:rsid w:val="003F59FC"/>
    <w:rsid w:val="003F5C3C"/>
    <w:rsid w:val="003F5D56"/>
    <w:rsid w:val="003F6940"/>
    <w:rsid w:val="003F6B08"/>
    <w:rsid w:val="003F7E53"/>
    <w:rsid w:val="003F7F04"/>
    <w:rsid w:val="00400814"/>
    <w:rsid w:val="00401064"/>
    <w:rsid w:val="0040123F"/>
    <w:rsid w:val="00401D11"/>
    <w:rsid w:val="00403CFD"/>
    <w:rsid w:val="00404878"/>
    <w:rsid w:val="0040487E"/>
    <w:rsid w:val="00404B3A"/>
    <w:rsid w:val="00404C34"/>
    <w:rsid w:val="00404C4C"/>
    <w:rsid w:val="00404DCB"/>
    <w:rsid w:val="00405216"/>
    <w:rsid w:val="00405B38"/>
    <w:rsid w:val="00406169"/>
    <w:rsid w:val="004111AF"/>
    <w:rsid w:val="00411B07"/>
    <w:rsid w:val="004123A3"/>
    <w:rsid w:val="00412554"/>
    <w:rsid w:val="00412B6A"/>
    <w:rsid w:val="00412E26"/>
    <w:rsid w:val="004133BF"/>
    <w:rsid w:val="00413A0D"/>
    <w:rsid w:val="00413BE6"/>
    <w:rsid w:val="00413CA3"/>
    <w:rsid w:val="0041400F"/>
    <w:rsid w:val="00414895"/>
    <w:rsid w:val="00414FB0"/>
    <w:rsid w:val="0041591F"/>
    <w:rsid w:val="004161E5"/>
    <w:rsid w:val="0041630F"/>
    <w:rsid w:val="0041679A"/>
    <w:rsid w:val="004171D4"/>
    <w:rsid w:val="004174F7"/>
    <w:rsid w:val="00417917"/>
    <w:rsid w:val="00417C9F"/>
    <w:rsid w:val="00420217"/>
    <w:rsid w:val="004207EB"/>
    <w:rsid w:val="00420913"/>
    <w:rsid w:val="00421124"/>
    <w:rsid w:val="00421D3F"/>
    <w:rsid w:val="00421E01"/>
    <w:rsid w:val="004221A7"/>
    <w:rsid w:val="004221A9"/>
    <w:rsid w:val="00422214"/>
    <w:rsid w:val="0042364E"/>
    <w:rsid w:val="004237BC"/>
    <w:rsid w:val="00423AD8"/>
    <w:rsid w:val="00423FCB"/>
    <w:rsid w:val="00424005"/>
    <w:rsid w:val="0042414C"/>
    <w:rsid w:val="00424519"/>
    <w:rsid w:val="00426050"/>
    <w:rsid w:val="004267B7"/>
    <w:rsid w:val="00426B1A"/>
    <w:rsid w:val="00426E53"/>
    <w:rsid w:val="0042752B"/>
    <w:rsid w:val="00427D3F"/>
    <w:rsid w:val="00430143"/>
    <w:rsid w:val="0043045D"/>
    <w:rsid w:val="00431742"/>
    <w:rsid w:val="00431808"/>
    <w:rsid w:val="00431EBB"/>
    <w:rsid w:val="00432038"/>
    <w:rsid w:val="00432197"/>
    <w:rsid w:val="00432D85"/>
    <w:rsid w:val="00433268"/>
    <w:rsid w:val="00434214"/>
    <w:rsid w:val="00434FCE"/>
    <w:rsid w:val="00435541"/>
    <w:rsid w:val="00435834"/>
    <w:rsid w:val="00435924"/>
    <w:rsid w:val="00435C67"/>
    <w:rsid w:val="00435F0D"/>
    <w:rsid w:val="004361FB"/>
    <w:rsid w:val="00436BA1"/>
    <w:rsid w:val="00436D0A"/>
    <w:rsid w:val="004370C6"/>
    <w:rsid w:val="0043790B"/>
    <w:rsid w:val="00437A0B"/>
    <w:rsid w:val="00437F5A"/>
    <w:rsid w:val="0044025C"/>
    <w:rsid w:val="00440331"/>
    <w:rsid w:val="004403EA"/>
    <w:rsid w:val="00440669"/>
    <w:rsid w:val="00440897"/>
    <w:rsid w:val="00440C16"/>
    <w:rsid w:val="00440EA7"/>
    <w:rsid w:val="004416E8"/>
    <w:rsid w:val="004418C1"/>
    <w:rsid w:val="00441CEC"/>
    <w:rsid w:val="00441F6E"/>
    <w:rsid w:val="0044250C"/>
    <w:rsid w:val="00442C65"/>
    <w:rsid w:val="00442DAC"/>
    <w:rsid w:val="00442F03"/>
    <w:rsid w:val="00443597"/>
    <w:rsid w:val="004439AA"/>
    <w:rsid w:val="00443B08"/>
    <w:rsid w:val="00445D57"/>
    <w:rsid w:val="00446470"/>
    <w:rsid w:val="004464E8"/>
    <w:rsid w:val="0044654B"/>
    <w:rsid w:val="00446717"/>
    <w:rsid w:val="004468BD"/>
    <w:rsid w:val="00446B7C"/>
    <w:rsid w:val="00446EA4"/>
    <w:rsid w:val="00447160"/>
    <w:rsid w:val="004475F3"/>
    <w:rsid w:val="00447BD4"/>
    <w:rsid w:val="00447D6E"/>
    <w:rsid w:val="00450185"/>
    <w:rsid w:val="00450971"/>
    <w:rsid w:val="00451583"/>
    <w:rsid w:val="0045199E"/>
    <w:rsid w:val="00451D92"/>
    <w:rsid w:val="00452A11"/>
    <w:rsid w:val="00452EF1"/>
    <w:rsid w:val="004531D4"/>
    <w:rsid w:val="004533C6"/>
    <w:rsid w:val="00453DB2"/>
    <w:rsid w:val="00453FBE"/>
    <w:rsid w:val="004548BD"/>
    <w:rsid w:val="0045506C"/>
    <w:rsid w:val="00455960"/>
    <w:rsid w:val="004559CA"/>
    <w:rsid w:val="00455D17"/>
    <w:rsid w:val="00455DDE"/>
    <w:rsid w:val="00456711"/>
    <w:rsid w:val="00456B77"/>
    <w:rsid w:val="00456B87"/>
    <w:rsid w:val="00456DF0"/>
    <w:rsid w:val="00457FB5"/>
    <w:rsid w:val="00460768"/>
    <w:rsid w:val="0046191D"/>
    <w:rsid w:val="00461C78"/>
    <w:rsid w:val="004629B9"/>
    <w:rsid w:val="00462ECD"/>
    <w:rsid w:val="0046357A"/>
    <w:rsid w:val="004637B4"/>
    <w:rsid w:val="00463C89"/>
    <w:rsid w:val="004646F6"/>
    <w:rsid w:val="004648F0"/>
    <w:rsid w:val="00464FF9"/>
    <w:rsid w:val="00465269"/>
    <w:rsid w:val="004652B2"/>
    <w:rsid w:val="004653A6"/>
    <w:rsid w:val="004653CF"/>
    <w:rsid w:val="004655FC"/>
    <w:rsid w:val="0046614B"/>
    <w:rsid w:val="00466295"/>
    <w:rsid w:val="00466ABF"/>
    <w:rsid w:val="004677EB"/>
    <w:rsid w:val="0046782F"/>
    <w:rsid w:val="00467A40"/>
    <w:rsid w:val="004702CA"/>
    <w:rsid w:val="004703F7"/>
    <w:rsid w:val="00470CC6"/>
    <w:rsid w:val="00470E9E"/>
    <w:rsid w:val="004712EA"/>
    <w:rsid w:val="004717B1"/>
    <w:rsid w:val="004722FE"/>
    <w:rsid w:val="00472C1F"/>
    <w:rsid w:val="00472FCC"/>
    <w:rsid w:val="00472FF6"/>
    <w:rsid w:val="00473673"/>
    <w:rsid w:val="0047396C"/>
    <w:rsid w:val="00473AD1"/>
    <w:rsid w:val="00473C6E"/>
    <w:rsid w:val="00473CA5"/>
    <w:rsid w:val="0047442D"/>
    <w:rsid w:val="00474492"/>
    <w:rsid w:val="004749C4"/>
    <w:rsid w:val="00474A7E"/>
    <w:rsid w:val="004755BC"/>
    <w:rsid w:val="004756AD"/>
    <w:rsid w:val="00475CFA"/>
    <w:rsid w:val="00476EB6"/>
    <w:rsid w:val="00476EEF"/>
    <w:rsid w:val="0047702B"/>
    <w:rsid w:val="004776FB"/>
    <w:rsid w:val="0047779C"/>
    <w:rsid w:val="00477D0E"/>
    <w:rsid w:val="00477E15"/>
    <w:rsid w:val="0048075A"/>
    <w:rsid w:val="0048097E"/>
    <w:rsid w:val="00480D88"/>
    <w:rsid w:val="00480EDC"/>
    <w:rsid w:val="00481130"/>
    <w:rsid w:val="004812F4"/>
    <w:rsid w:val="0048155E"/>
    <w:rsid w:val="004819A0"/>
    <w:rsid w:val="004821D3"/>
    <w:rsid w:val="00482244"/>
    <w:rsid w:val="0048277E"/>
    <w:rsid w:val="00482EB7"/>
    <w:rsid w:val="00483171"/>
    <w:rsid w:val="0048364E"/>
    <w:rsid w:val="00483B24"/>
    <w:rsid w:val="00483B44"/>
    <w:rsid w:val="004851E1"/>
    <w:rsid w:val="00485738"/>
    <w:rsid w:val="00485E62"/>
    <w:rsid w:val="004878BA"/>
    <w:rsid w:val="004903C9"/>
    <w:rsid w:val="00490652"/>
    <w:rsid w:val="00490B73"/>
    <w:rsid w:val="00490C1A"/>
    <w:rsid w:val="004913C2"/>
    <w:rsid w:val="00491430"/>
    <w:rsid w:val="00491970"/>
    <w:rsid w:val="004919BD"/>
    <w:rsid w:val="00491E48"/>
    <w:rsid w:val="00491F9A"/>
    <w:rsid w:val="00492E50"/>
    <w:rsid w:val="004930DC"/>
    <w:rsid w:val="0049326B"/>
    <w:rsid w:val="00493B0C"/>
    <w:rsid w:val="004941E9"/>
    <w:rsid w:val="00494BDC"/>
    <w:rsid w:val="00494C39"/>
    <w:rsid w:val="00494EB3"/>
    <w:rsid w:val="00494F09"/>
    <w:rsid w:val="004955E3"/>
    <w:rsid w:val="0049564C"/>
    <w:rsid w:val="00495BBE"/>
    <w:rsid w:val="00495C58"/>
    <w:rsid w:val="004960C6"/>
    <w:rsid w:val="004964DD"/>
    <w:rsid w:val="00496632"/>
    <w:rsid w:val="00497DD4"/>
    <w:rsid w:val="004A03FA"/>
    <w:rsid w:val="004A0B37"/>
    <w:rsid w:val="004A0EE8"/>
    <w:rsid w:val="004A20A1"/>
    <w:rsid w:val="004A2523"/>
    <w:rsid w:val="004A3674"/>
    <w:rsid w:val="004A3B74"/>
    <w:rsid w:val="004A3B92"/>
    <w:rsid w:val="004A4B7D"/>
    <w:rsid w:val="004A5268"/>
    <w:rsid w:val="004A65FE"/>
    <w:rsid w:val="004A6897"/>
    <w:rsid w:val="004A6CF8"/>
    <w:rsid w:val="004A6EFF"/>
    <w:rsid w:val="004A7AFA"/>
    <w:rsid w:val="004A7CDD"/>
    <w:rsid w:val="004A7D2E"/>
    <w:rsid w:val="004A7DF1"/>
    <w:rsid w:val="004B0B81"/>
    <w:rsid w:val="004B0E53"/>
    <w:rsid w:val="004B12D1"/>
    <w:rsid w:val="004B1F48"/>
    <w:rsid w:val="004B2293"/>
    <w:rsid w:val="004B2302"/>
    <w:rsid w:val="004B234C"/>
    <w:rsid w:val="004B263D"/>
    <w:rsid w:val="004B2745"/>
    <w:rsid w:val="004B2AC7"/>
    <w:rsid w:val="004B3C38"/>
    <w:rsid w:val="004B3FF1"/>
    <w:rsid w:val="004B4692"/>
    <w:rsid w:val="004B4E4E"/>
    <w:rsid w:val="004B500D"/>
    <w:rsid w:val="004B50D8"/>
    <w:rsid w:val="004B6093"/>
    <w:rsid w:val="004B6965"/>
    <w:rsid w:val="004B6ACE"/>
    <w:rsid w:val="004B6D18"/>
    <w:rsid w:val="004B7351"/>
    <w:rsid w:val="004B7AE4"/>
    <w:rsid w:val="004C0D57"/>
    <w:rsid w:val="004C129D"/>
    <w:rsid w:val="004C12B1"/>
    <w:rsid w:val="004C134D"/>
    <w:rsid w:val="004C1583"/>
    <w:rsid w:val="004C1A0F"/>
    <w:rsid w:val="004C1AD0"/>
    <w:rsid w:val="004C2476"/>
    <w:rsid w:val="004C24FD"/>
    <w:rsid w:val="004C265B"/>
    <w:rsid w:val="004C2B90"/>
    <w:rsid w:val="004C2D11"/>
    <w:rsid w:val="004C3039"/>
    <w:rsid w:val="004C34C8"/>
    <w:rsid w:val="004C3808"/>
    <w:rsid w:val="004C3940"/>
    <w:rsid w:val="004C3F14"/>
    <w:rsid w:val="004C4331"/>
    <w:rsid w:val="004C4BC6"/>
    <w:rsid w:val="004C596B"/>
    <w:rsid w:val="004C5CF2"/>
    <w:rsid w:val="004C61CB"/>
    <w:rsid w:val="004C642A"/>
    <w:rsid w:val="004C7742"/>
    <w:rsid w:val="004C7B65"/>
    <w:rsid w:val="004C7BA1"/>
    <w:rsid w:val="004C7CE9"/>
    <w:rsid w:val="004C7E97"/>
    <w:rsid w:val="004C7EBB"/>
    <w:rsid w:val="004D0F85"/>
    <w:rsid w:val="004D11CF"/>
    <w:rsid w:val="004D120E"/>
    <w:rsid w:val="004D2CDB"/>
    <w:rsid w:val="004D399A"/>
    <w:rsid w:val="004D3C15"/>
    <w:rsid w:val="004D3DEE"/>
    <w:rsid w:val="004D3DFA"/>
    <w:rsid w:val="004D4045"/>
    <w:rsid w:val="004D4B75"/>
    <w:rsid w:val="004D4E57"/>
    <w:rsid w:val="004D5281"/>
    <w:rsid w:val="004D62C4"/>
    <w:rsid w:val="004D6323"/>
    <w:rsid w:val="004D6446"/>
    <w:rsid w:val="004D672A"/>
    <w:rsid w:val="004D6970"/>
    <w:rsid w:val="004D6A35"/>
    <w:rsid w:val="004D6B85"/>
    <w:rsid w:val="004D71BB"/>
    <w:rsid w:val="004D7329"/>
    <w:rsid w:val="004D7336"/>
    <w:rsid w:val="004D7A70"/>
    <w:rsid w:val="004D7BAE"/>
    <w:rsid w:val="004D7D38"/>
    <w:rsid w:val="004D7E6E"/>
    <w:rsid w:val="004E05DD"/>
    <w:rsid w:val="004E0DDC"/>
    <w:rsid w:val="004E1F4C"/>
    <w:rsid w:val="004E346E"/>
    <w:rsid w:val="004E3837"/>
    <w:rsid w:val="004E3B0F"/>
    <w:rsid w:val="004E3D37"/>
    <w:rsid w:val="004E4422"/>
    <w:rsid w:val="004E474D"/>
    <w:rsid w:val="004E4DF3"/>
    <w:rsid w:val="004E4EE1"/>
    <w:rsid w:val="004E5202"/>
    <w:rsid w:val="004E5523"/>
    <w:rsid w:val="004E62C8"/>
    <w:rsid w:val="004E6E3C"/>
    <w:rsid w:val="004E7D9C"/>
    <w:rsid w:val="004F009C"/>
    <w:rsid w:val="004F0ADC"/>
    <w:rsid w:val="004F0DEE"/>
    <w:rsid w:val="004F0F1E"/>
    <w:rsid w:val="004F12D2"/>
    <w:rsid w:val="004F1BFC"/>
    <w:rsid w:val="004F1C19"/>
    <w:rsid w:val="004F1FDE"/>
    <w:rsid w:val="004F2885"/>
    <w:rsid w:val="004F2A42"/>
    <w:rsid w:val="004F2BB4"/>
    <w:rsid w:val="004F378F"/>
    <w:rsid w:val="004F3AE6"/>
    <w:rsid w:val="004F4687"/>
    <w:rsid w:val="004F4A97"/>
    <w:rsid w:val="004F5A30"/>
    <w:rsid w:val="004F5DCE"/>
    <w:rsid w:val="004F5F82"/>
    <w:rsid w:val="004F656F"/>
    <w:rsid w:val="004F65B2"/>
    <w:rsid w:val="004F6B99"/>
    <w:rsid w:val="004F6E28"/>
    <w:rsid w:val="004F72CA"/>
    <w:rsid w:val="004F77BD"/>
    <w:rsid w:val="004F7928"/>
    <w:rsid w:val="00500866"/>
    <w:rsid w:val="0050099E"/>
    <w:rsid w:val="005014F1"/>
    <w:rsid w:val="00501A94"/>
    <w:rsid w:val="00501B32"/>
    <w:rsid w:val="00501E4B"/>
    <w:rsid w:val="00502195"/>
    <w:rsid w:val="00503766"/>
    <w:rsid w:val="00503A15"/>
    <w:rsid w:val="00503B22"/>
    <w:rsid w:val="00503F29"/>
    <w:rsid w:val="00503F72"/>
    <w:rsid w:val="0050464E"/>
    <w:rsid w:val="005047D0"/>
    <w:rsid w:val="00504E17"/>
    <w:rsid w:val="005068B2"/>
    <w:rsid w:val="00506DD5"/>
    <w:rsid w:val="00506E18"/>
    <w:rsid w:val="005071F1"/>
    <w:rsid w:val="005078FD"/>
    <w:rsid w:val="005079C4"/>
    <w:rsid w:val="005107AE"/>
    <w:rsid w:val="00511284"/>
    <w:rsid w:val="005115FB"/>
    <w:rsid w:val="00511720"/>
    <w:rsid w:val="00511AA9"/>
    <w:rsid w:val="00511BBC"/>
    <w:rsid w:val="00511BF6"/>
    <w:rsid w:val="0051217D"/>
    <w:rsid w:val="005125C9"/>
    <w:rsid w:val="005128CB"/>
    <w:rsid w:val="005128F0"/>
    <w:rsid w:val="00513DD7"/>
    <w:rsid w:val="00514068"/>
    <w:rsid w:val="0051487F"/>
    <w:rsid w:val="005148EF"/>
    <w:rsid w:val="00514D9F"/>
    <w:rsid w:val="00514E70"/>
    <w:rsid w:val="00515188"/>
    <w:rsid w:val="00515269"/>
    <w:rsid w:val="005154DB"/>
    <w:rsid w:val="005159F5"/>
    <w:rsid w:val="00516298"/>
    <w:rsid w:val="005163BB"/>
    <w:rsid w:val="00516C5F"/>
    <w:rsid w:val="005179C5"/>
    <w:rsid w:val="00520117"/>
    <w:rsid w:val="0052052A"/>
    <w:rsid w:val="00521883"/>
    <w:rsid w:val="00521A67"/>
    <w:rsid w:val="00521F22"/>
    <w:rsid w:val="005221C0"/>
    <w:rsid w:val="0052257E"/>
    <w:rsid w:val="00522872"/>
    <w:rsid w:val="005228C8"/>
    <w:rsid w:val="00522D93"/>
    <w:rsid w:val="00523637"/>
    <w:rsid w:val="00523FAA"/>
    <w:rsid w:val="00523FE4"/>
    <w:rsid w:val="00524024"/>
    <w:rsid w:val="0052473A"/>
    <w:rsid w:val="00524B20"/>
    <w:rsid w:val="00524DA2"/>
    <w:rsid w:val="0052529E"/>
    <w:rsid w:val="0052536E"/>
    <w:rsid w:val="005259E7"/>
    <w:rsid w:val="00525AFE"/>
    <w:rsid w:val="00526043"/>
    <w:rsid w:val="0052607F"/>
    <w:rsid w:val="00527C78"/>
    <w:rsid w:val="0053041A"/>
    <w:rsid w:val="00531B42"/>
    <w:rsid w:val="00531BB6"/>
    <w:rsid w:val="00531DA1"/>
    <w:rsid w:val="00531E06"/>
    <w:rsid w:val="005323D3"/>
    <w:rsid w:val="005324C1"/>
    <w:rsid w:val="00532592"/>
    <w:rsid w:val="00532920"/>
    <w:rsid w:val="00532A21"/>
    <w:rsid w:val="0053333A"/>
    <w:rsid w:val="005337AE"/>
    <w:rsid w:val="005337FF"/>
    <w:rsid w:val="005338CC"/>
    <w:rsid w:val="00533989"/>
    <w:rsid w:val="00533DD6"/>
    <w:rsid w:val="0053407F"/>
    <w:rsid w:val="00534194"/>
    <w:rsid w:val="005347E6"/>
    <w:rsid w:val="005358A7"/>
    <w:rsid w:val="00535ED2"/>
    <w:rsid w:val="005362FB"/>
    <w:rsid w:val="0053639E"/>
    <w:rsid w:val="00536479"/>
    <w:rsid w:val="005364D6"/>
    <w:rsid w:val="00536A91"/>
    <w:rsid w:val="005372CF"/>
    <w:rsid w:val="00537884"/>
    <w:rsid w:val="00537B5C"/>
    <w:rsid w:val="00537ECD"/>
    <w:rsid w:val="00540048"/>
    <w:rsid w:val="0054034D"/>
    <w:rsid w:val="0054051A"/>
    <w:rsid w:val="0054051D"/>
    <w:rsid w:val="00540A64"/>
    <w:rsid w:val="00540B2E"/>
    <w:rsid w:val="00540F69"/>
    <w:rsid w:val="00541323"/>
    <w:rsid w:val="0054258D"/>
    <w:rsid w:val="0054268F"/>
    <w:rsid w:val="0054277A"/>
    <w:rsid w:val="00542CB3"/>
    <w:rsid w:val="005435FC"/>
    <w:rsid w:val="00543943"/>
    <w:rsid w:val="00543EAA"/>
    <w:rsid w:val="00544515"/>
    <w:rsid w:val="00544EB6"/>
    <w:rsid w:val="00544EF3"/>
    <w:rsid w:val="00545024"/>
    <w:rsid w:val="00545767"/>
    <w:rsid w:val="005459E4"/>
    <w:rsid w:val="00545D73"/>
    <w:rsid w:val="0054618F"/>
    <w:rsid w:val="0054627B"/>
    <w:rsid w:val="00546287"/>
    <w:rsid w:val="005463A7"/>
    <w:rsid w:val="0054654F"/>
    <w:rsid w:val="005479EF"/>
    <w:rsid w:val="00550A02"/>
    <w:rsid w:val="005512E9"/>
    <w:rsid w:val="00551AE1"/>
    <w:rsid w:val="00552488"/>
    <w:rsid w:val="00552592"/>
    <w:rsid w:val="005530E0"/>
    <w:rsid w:val="0055360B"/>
    <w:rsid w:val="00553CCB"/>
    <w:rsid w:val="00554212"/>
    <w:rsid w:val="00555285"/>
    <w:rsid w:val="005557C4"/>
    <w:rsid w:val="00555818"/>
    <w:rsid w:val="00555946"/>
    <w:rsid w:val="00555FDB"/>
    <w:rsid w:val="00556115"/>
    <w:rsid w:val="005561CE"/>
    <w:rsid w:val="005562B6"/>
    <w:rsid w:val="0055634C"/>
    <w:rsid w:val="0055677F"/>
    <w:rsid w:val="00556B54"/>
    <w:rsid w:val="00556D6B"/>
    <w:rsid w:val="00556FFD"/>
    <w:rsid w:val="0055718F"/>
    <w:rsid w:val="00560417"/>
    <w:rsid w:val="005604F7"/>
    <w:rsid w:val="00560509"/>
    <w:rsid w:val="00560AE3"/>
    <w:rsid w:val="00560FEC"/>
    <w:rsid w:val="005615AB"/>
    <w:rsid w:val="00561F5B"/>
    <w:rsid w:val="005626F8"/>
    <w:rsid w:val="005628EF"/>
    <w:rsid w:val="00562D8A"/>
    <w:rsid w:val="00562F71"/>
    <w:rsid w:val="005633F1"/>
    <w:rsid w:val="005638BB"/>
    <w:rsid w:val="005639E6"/>
    <w:rsid w:val="00564181"/>
    <w:rsid w:val="0056421B"/>
    <w:rsid w:val="0056432C"/>
    <w:rsid w:val="0056437C"/>
    <w:rsid w:val="00564803"/>
    <w:rsid w:val="0056482E"/>
    <w:rsid w:val="00565598"/>
    <w:rsid w:val="005657A3"/>
    <w:rsid w:val="005661C4"/>
    <w:rsid w:val="00566A54"/>
    <w:rsid w:val="00566B20"/>
    <w:rsid w:val="00566B25"/>
    <w:rsid w:val="00566D6B"/>
    <w:rsid w:val="005674F2"/>
    <w:rsid w:val="005679BC"/>
    <w:rsid w:val="00567B2A"/>
    <w:rsid w:val="00567FE5"/>
    <w:rsid w:val="00570077"/>
    <w:rsid w:val="00570DE9"/>
    <w:rsid w:val="00571B23"/>
    <w:rsid w:val="00571E27"/>
    <w:rsid w:val="00571F38"/>
    <w:rsid w:val="00571F39"/>
    <w:rsid w:val="005728D1"/>
    <w:rsid w:val="0057335A"/>
    <w:rsid w:val="005748C1"/>
    <w:rsid w:val="005756D3"/>
    <w:rsid w:val="0057596A"/>
    <w:rsid w:val="00575EBF"/>
    <w:rsid w:val="0057615F"/>
    <w:rsid w:val="0057638D"/>
    <w:rsid w:val="00576435"/>
    <w:rsid w:val="005764C0"/>
    <w:rsid w:val="00576838"/>
    <w:rsid w:val="005770BC"/>
    <w:rsid w:val="0057710A"/>
    <w:rsid w:val="005779DA"/>
    <w:rsid w:val="00577AC3"/>
    <w:rsid w:val="005802B0"/>
    <w:rsid w:val="005802FA"/>
    <w:rsid w:val="005805B1"/>
    <w:rsid w:val="00580930"/>
    <w:rsid w:val="0058129C"/>
    <w:rsid w:val="005813D9"/>
    <w:rsid w:val="005819DD"/>
    <w:rsid w:val="00581B46"/>
    <w:rsid w:val="00581E2E"/>
    <w:rsid w:val="00582140"/>
    <w:rsid w:val="00582675"/>
    <w:rsid w:val="0058315B"/>
    <w:rsid w:val="00583994"/>
    <w:rsid w:val="00583A6B"/>
    <w:rsid w:val="00583DCD"/>
    <w:rsid w:val="00584B6D"/>
    <w:rsid w:val="00585607"/>
    <w:rsid w:val="005856E9"/>
    <w:rsid w:val="005859E2"/>
    <w:rsid w:val="005861B2"/>
    <w:rsid w:val="00586705"/>
    <w:rsid w:val="00586A93"/>
    <w:rsid w:val="00586DA7"/>
    <w:rsid w:val="00587068"/>
    <w:rsid w:val="00587093"/>
    <w:rsid w:val="0059008B"/>
    <w:rsid w:val="0059014E"/>
    <w:rsid w:val="005904E1"/>
    <w:rsid w:val="005905DA"/>
    <w:rsid w:val="00590DF5"/>
    <w:rsid w:val="00591599"/>
    <w:rsid w:val="00591684"/>
    <w:rsid w:val="00591B65"/>
    <w:rsid w:val="005920A3"/>
    <w:rsid w:val="0059221D"/>
    <w:rsid w:val="005923A8"/>
    <w:rsid w:val="0059277B"/>
    <w:rsid w:val="00592D96"/>
    <w:rsid w:val="0059342A"/>
    <w:rsid w:val="005937AB"/>
    <w:rsid w:val="00593B43"/>
    <w:rsid w:val="005942CD"/>
    <w:rsid w:val="005944AB"/>
    <w:rsid w:val="00594776"/>
    <w:rsid w:val="00594E8F"/>
    <w:rsid w:val="00594FDC"/>
    <w:rsid w:val="0059519B"/>
    <w:rsid w:val="005956F3"/>
    <w:rsid w:val="00595A51"/>
    <w:rsid w:val="005960DD"/>
    <w:rsid w:val="005962AC"/>
    <w:rsid w:val="005965B4"/>
    <w:rsid w:val="00597013"/>
    <w:rsid w:val="00597B4C"/>
    <w:rsid w:val="00597BC5"/>
    <w:rsid w:val="005A00DE"/>
    <w:rsid w:val="005A0282"/>
    <w:rsid w:val="005A049E"/>
    <w:rsid w:val="005A09A1"/>
    <w:rsid w:val="005A0D91"/>
    <w:rsid w:val="005A12DA"/>
    <w:rsid w:val="005A25A1"/>
    <w:rsid w:val="005A261B"/>
    <w:rsid w:val="005A322F"/>
    <w:rsid w:val="005A366F"/>
    <w:rsid w:val="005A3F82"/>
    <w:rsid w:val="005A454D"/>
    <w:rsid w:val="005A490B"/>
    <w:rsid w:val="005A49AE"/>
    <w:rsid w:val="005A4D0B"/>
    <w:rsid w:val="005A4EFC"/>
    <w:rsid w:val="005A50B4"/>
    <w:rsid w:val="005A52EF"/>
    <w:rsid w:val="005A5B8C"/>
    <w:rsid w:val="005A5CBE"/>
    <w:rsid w:val="005A5DE2"/>
    <w:rsid w:val="005A6176"/>
    <w:rsid w:val="005A6371"/>
    <w:rsid w:val="005A692C"/>
    <w:rsid w:val="005A6BC2"/>
    <w:rsid w:val="005A6E86"/>
    <w:rsid w:val="005A7F2F"/>
    <w:rsid w:val="005B01E1"/>
    <w:rsid w:val="005B02B5"/>
    <w:rsid w:val="005B0DC5"/>
    <w:rsid w:val="005B0F5B"/>
    <w:rsid w:val="005B1262"/>
    <w:rsid w:val="005B16D3"/>
    <w:rsid w:val="005B1893"/>
    <w:rsid w:val="005B1CBD"/>
    <w:rsid w:val="005B1E74"/>
    <w:rsid w:val="005B1FBB"/>
    <w:rsid w:val="005B2365"/>
    <w:rsid w:val="005B23B0"/>
    <w:rsid w:val="005B282D"/>
    <w:rsid w:val="005B2CBB"/>
    <w:rsid w:val="005B36C5"/>
    <w:rsid w:val="005B39CA"/>
    <w:rsid w:val="005B3BEA"/>
    <w:rsid w:val="005B43E4"/>
    <w:rsid w:val="005B4C5B"/>
    <w:rsid w:val="005B4CE1"/>
    <w:rsid w:val="005B5290"/>
    <w:rsid w:val="005B53C3"/>
    <w:rsid w:val="005B606A"/>
    <w:rsid w:val="005B6503"/>
    <w:rsid w:val="005B6EA8"/>
    <w:rsid w:val="005B7B0B"/>
    <w:rsid w:val="005B7BDA"/>
    <w:rsid w:val="005C0392"/>
    <w:rsid w:val="005C04B3"/>
    <w:rsid w:val="005C095D"/>
    <w:rsid w:val="005C0D8E"/>
    <w:rsid w:val="005C18E1"/>
    <w:rsid w:val="005C1CA4"/>
    <w:rsid w:val="005C2151"/>
    <w:rsid w:val="005C252D"/>
    <w:rsid w:val="005C2881"/>
    <w:rsid w:val="005C2E9C"/>
    <w:rsid w:val="005C3AD7"/>
    <w:rsid w:val="005C41CD"/>
    <w:rsid w:val="005C456A"/>
    <w:rsid w:val="005C45B2"/>
    <w:rsid w:val="005C493C"/>
    <w:rsid w:val="005C4C5E"/>
    <w:rsid w:val="005C4DBC"/>
    <w:rsid w:val="005C5441"/>
    <w:rsid w:val="005C56AA"/>
    <w:rsid w:val="005C6C62"/>
    <w:rsid w:val="005C72DA"/>
    <w:rsid w:val="005C7563"/>
    <w:rsid w:val="005C7DFE"/>
    <w:rsid w:val="005D040B"/>
    <w:rsid w:val="005D09EC"/>
    <w:rsid w:val="005D1219"/>
    <w:rsid w:val="005D1610"/>
    <w:rsid w:val="005D2453"/>
    <w:rsid w:val="005D3245"/>
    <w:rsid w:val="005D34E6"/>
    <w:rsid w:val="005D3800"/>
    <w:rsid w:val="005D4423"/>
    <w:rsid w:val="005D4D22"/>
    <w:rsid w:val="005D4FDE"/>
    <w:rsid w:val="005D5042"/>
    <w:rsid w:val="005D5556"/>
    <w:rsid w:val="005D5E4B"/>
    <w:rsid w:val="005D6653"/>
    <w:rsid w:val="005D6BDA"/>
    <w:rsid w:val="005D6C25"/>
    <w:rsid w:val="005D6D60"/>
    <w:rsid w:val="005D712A"/>
    <w:rsid w:val="005D7157"/>
    <w:rsid w:val="005D72EF"/>
    <w:rsid w:val="005D7335"/>
    <w:rsid w:val="005E04AD"/>
    <w:rsid w:val="005E05C3"/>
    <w:rsid w:val="005E05CB"/>
    <w:rsid w:val="005E0839"/>
    <w:rsid w:val="005E0884"/>
    <w:rsid w:val="005E0E43"/>
    <w:rsid w:val="005E11A6"/>
    <w:rsid w:val="005E12A8"/>
    <w:rsid w:val="005E1391"/>
    <w:rsid w:val="005E1505"/>
    <w:rsid w:val="005E2870"/>
    <w:rsid w:val="005E289D"/>
    <w:rsid w:val="005E291D"/>
    <w:rsid w:val="005E2BF3"/>
    <w:rsid w:val="005E3105"/>
    <w:rsid w:val="005E414E"/>
    <w:rsid w:val="005E4AFD"/>
    <w:rsid w:val="005E4CB5"/>
    <w:rsid w:val="005E569B"/>
    <w:rsid w:val="005E5AB0"/>
    <w:rsid w:val="005E5C1A"/>
    <w:rsid w:val="005E655A"/>
    <w:rsid w:val="005E69BD"/>
    <w:rsid w:val="005E6EFB"/>
    <w:rsid w:val="005E7AFD"/>
    <w:rsid w:val="005E7E55"/>
    <w:rsid w:val="005F02D4"/>
    <w:rsid w:val="005F055F"/>
    <w:rsid w:val="005F0EEC"/>
    <w:rsid w:val="005F11C1"/>
    <w:rsid w:val="005F1514"/>
    <w:rsid w:val="005F1B99"/>
    <w:rsid w:val="005F28E0"/>
    <w:rsid w:val="005F34AA"/>
    <w:rsid w:val="005F3C6B"/>
    <w:rsid w:val="005F4132"/>
    <w:rsid w:val="005F460D"/>
    <w:rsid w:val="005F5125"/>
    <w:rsid w:val="005F5167"/>
    <w:rsid w:val="005F526A"/>
    <w:rsid w:val="005F53BB"/>
    <w:rsid w:val="005F5C63"/>
    <w:rsid w:val="005F5C78"/>
    <w:rsid w:val="005F62DC"/>
    <w:rsid w:val="005F6C38"/>
    <w:rsid w:val="005F6D56"/>
    <w:rsid w:val="005F7517"/>
    <w:rsid w:val="005F7AEC"/>
    <w:rsid w:val="006000A6"/>
    <w:rsid w:val="00600406"/>
    <w:rsid w:val="00600437"/>
    <w:rsid w:val="00600CA5"/>
    <w:rsid w:val="00601538"/>
    <w:rsid w:val="00601ECB"/>
    <w:rsid w:val="0060339A"/>
    <w:rsid w:val="006033D6"/>
    <w:rsid w:val="00603790"/>
    <w:rsid w:val="006039C5"/>
    <w:rsid w:val="00603CDD"/>
    <w:rsid w:val="00604498"/>
    <w:rsid w:val="00604B36"/>
    <w:rsid w:val="00604FCF"/>
    <w:rsid w:val="006056F4"/>
    <w:rsid w:val="006060B8"/>
    <w:rsid w:val="006061EC"/>
    <w:rsid w:val="0060721F"/>
    <w:rsid w:val="00607378"/>
    <w:rsid w:val="00607F21"/>
    <w:rsid w:val="006105A8"/>
    <w:rsid w:val="00610FD6"/>
    <w:rsid w:val="0061121D"/>
    <w:rsid w:val="006119FD"/>
    <w:rsid w:val="00611C3A"/>
    <w:rsid w:val="0061229B"/>
    <w:rsid w:val="00612370"/>
    <w:rsid w:val="0061242D"/>
    <w:rsid w:val="006124E7"/>
    <w:rsid w:val="00612617"/>
    <w:rsid w:val="00612A43"/>
    <w:rsid w:val="00613191"/>
    <w:rsid w:val="0061347D"/>
    <w:rsid w:val="00613A28"/>
    <w:rsid w:val="00615054"/>
    <w:rsid w:val="006151DF"/>
    <w:rsid w:val="00615410"/>
    <w:rsid w:val="006158DF"/>
    <w:rsid w:val="00615A87"/>
    <w:rsid w:val="00615C72"/>
    <w:rsid w:val="00616136"/>
    <w:rsid w:val="0061660A"/>
    <w:rsid w:val="00616AC3"/>
    <w:rsid w:val="00617315"/>
    <w:rsid w:val="0061769A"/>
    <w:rsid w:val="0062179F"/>
    <w:rsid w:val="00622615"/>
    <w:rsid w:val="00622BB9"/>
    <w:rsid w:val="00623502"/>
    <w:rsid w:val="00623961"/>
    <w:rsid w:val="00623B4C"/>
    <w:rsid w:val="00623B4E"/>
    <w:rsid w:val="00624515"/>
    <w:rsid w:val="00624991"/>
    <w:rsid w:val="0062532B"/>
    <w:rsid w:val="00625ACC"/>
    <w:rsid w:val="00625C0B"/>
    <w:rsid w:val="00625E0A"/>
    <w:rsid w:val="00626677"/>
    <w:rsid w:val="006267EC"/>
    <w:rsid w:val="00626E4F"/>
    <w:rsid w:val="00627B48"/>
    <w:rsid w:val="0063081D"/>
    <w:rsid w:val="00630A02"/>
    <w:rsid w:val="00630D88"/>
    <w:rsid w:val="0063138E"/>
    <w:rsid w:val="006316A5"/>
    <w:rsid w:val="006319B8"/>
    <w:rsid w:val="00631DC8"/>
    <w:rsid w:val="00631E3D"/>
    <w:rsid w:val="006320EE"/>
    <w:rsid w:val="0063294A"/>
    <w:rsid w:val="00633890"/>
    <w:rsid w:val="00633A6D"/>
    <w:rsid w:val="00633D5A"/>
    <w:rsid w:val="00633DAE"/>
    <w:rsid w:val="00634297"/>
    <w:rsid w:val="006345AB"/>
    <w:rsid w:val="00634A6A"/>
    <w:rsid w:val="00634BD9"/>
    <w:rsid w:val="00634DBE"/>
    <w:rsid w:val="00634E40"/>
    <w:rsid w:val="00634E9A"/>
    <w:rsid w:val="00634EC8"/>
    <w:rsid w:val="00635C1B"/>
    <w:rsid w:val="006366EA"/>
    <w:rsid w:val="00637AE8"/>
    <w:rsid w:val="00637C58"/>
    <w:rsid w:val="00637E56"/>
    <w:rsid w:val="0064099A"/>
    <w:rsid w:val="00640A6F"/>
    <w:rsid w:val="00640D10"/>
    <w:rsid w:val="00641F67"/>
    <w:rsid w:val="00642F18"/>
    <w:rsid w:val="006438F4"/>
    <w:rsid w:val="00643A79"/>
    <w:rsid w:val="00643F10"/>
    <w:rsid w:val="00644B39"/>
    <w:rsid w:val="00644B94"/>
    <w:rsid w:val="00644BD9"/>
    <w:rsid w:val="0064576F"/>
    <w:rsid w:val="00645B44"/>
    <w:rsid w:val="00645FA6"/>
    <w:rsid w:val="00646ADF"/>
    <w:rsid w:val="00646C52"/>
    <w:rsid w:val="00646C73"/>
    <w:rsid w:val="00646D2A"/>
    <w:rsid w:val="00647E3B"/>
    <w:rsid w:val="00647F47"/>
    <w:rsid w:val="006502A2"/>
    <w:rsid w:val="00650719"/>
    <w:rsid w:val="00650923"/>
    <w:rsid w:val="00650F46"/>
    <w:rsid w:val="0065109A"/>
    <w:rsid w:val="00651991"/>
    <w:rsid w:val="00653156"/>
    <w:rsid w:val="00653459"/>
    <w:rsid w:val="006538CD"/>
    <w:rsid w:val="00653DE5"/>
    <w:rsid w:val="006544F8"/>
    <w:rsid w:val="006546E4"/>
    <w:rsid w:val="0065490B"/>
    <w:rsid w:val="006549B5"/>
    <w:rsid w:val="006559C2"/>
    <w:rsid w:val="006559D6"/>
    <w:rsid w:val="00655A00"/>
    <w:rsid w:val="00655CB5"/>
    <w:rsid w:val="0065694E"/>
    <w:rsid w:val="00656AFA"/>
    <w:rsid w:val="00656F90"/>
    <w:rsid w:val="006570CD"/>
    <w:rsid w:val="00657315"/>
    <w:rsid w:val="00657D05"/>
    <w:rsid w:val="00657D64"/>
    <w:rsid w:val="00657F60"/>
    <w:rsid w:val="00657F6A"/>
    <w:rsid w:val="00660081"/>
    <w:rsid w:val="0066034F"/>
    <w:rsid w:val="00661024"/>
    <w:rsid w:val="006612B2"/>
    <w:rsid w:val="00661307"/>
    <w:rsid w:val="0066200F"/>
    <w:rsid w:val="00662188"/>
    <w:rsid w:val="006623B5"/>
    <w:rsid w:val="00662C43"/>
    <w:rsid w:val="00663039"/>
    <w:rsid w:val="006641B1"/>
    <w:rsid w:val="00664278"/>
    <w:rsid w:val="00664356"/>
    <w:rsid w:val="00664BC4"/>
    <w:rsid w:val="0066509A"/>
    <w:rsid w:val="00665476"/>
    <w:rsid w:val="00665D50"/>
    <w:rsid w:val="00666E0E"/>
    <w:rsid w:val="00666EC3"/>
    <w:rsid w:val="006673FE"/>
    <w:rsid w:val="00667898"/>
    <w:rsid w:val="00667AAE"/>
    <w:rsid w:val="00667F76"/>
    <w:rsid w:val="0067049E"/>
    <w:rsid w:val="0067062B"/>
    <w:rsid w:val="0067082E"/>
    <w:rsid w:val="006714AF"/>
    <w:rsid w:val="00672A4F"/>
    <w:rsid w:val="00672D44"/>
    <w:rsid w:val="00673478"/>
    <w:rsid w:val="006736BC"/>
    <w:rsid w:val="00675001"/>
    <w:rsid w:val="006751F9"/>
    <w:rsid w:val="006753D3"/>
    <w:rsid w:val="006756A3"/>
    <w:rsid w:val="006758D0"/>
    <w:rsid w:val="006759E5"/>
    <w:rsid w:val="00675EBE"/>
    <w:rsid w:val="00676300"/>
    <w:rsid w:val="0067639A"/>
    <w:rsid w:val="006763C0"/>
    <w:rsid w:val="006770E8"/>
    <w:rsid w:val="0067757D"/>
    <w:rsid w:val="00677FE0"/>
    <w:rsid w:val="006801A3"/>
    <w:rsid w:val="00680634"/>
    <w:rsid w:val="00680771"/>
    <w:rsid w:val="00680CAC"/>
    <w:rsid w:val="00680FF5"/>
    <w:rsid w:val="00681004"/>
    <w:rsid w:val="00681561"/>
    <w:rsid w:val="006815AE"/>
    <w:rsid w:val="0068211E"/>
    <w:rsid w:val="006823A1"/>
    <w:rsid w:val="00682CA3"/>
    <w:rsid w:val="00682D41"/>
    <w:rsid w:val="00682F2A"/>
    <w:rsid w:val="006834B7"/>
    <w:rsid w:val="006834D9"/>
    <w:rsid w:val="0068362A"/>
    <w:rsid w:val="00683904"/>
    <w:rsid w:val="00683ADE"/>
    <w:rsid w:val="00684559"/>
    <w:rsid w:val="00685CD3"/>
    <w:rsid w:val="00685FBA"/>
    <w:rsid w:val="0068643F"/>
    <w:rsid w:val="006872D9"/>
    <w:rsid w:val="006872E5"/>
    <w:rsid w:val="0069022D"/>
    <w:rsid w:val="00690582"/>
    <w:rsid w:val="00690C0A"/>
    <w:rsid w:val="00690CF4"/>
    <w:rsid w:val="00691D85"/>
    <w:rsid w:val="00691E92"/>
    <w:rsid w:val="00692719"/>
    <w:rsid w:val="00693AA2"/>
    <w:rsid w:val="00693F4A"/>
    <w:rsid w:val="006945AB"/>
    <w:rsid w:val="00694641"/>
    <w:rsid w:val="00695020"/>
    <w:rsid w:val="00695550"/>
    <w:rsid w:val="0069584F"/>
    <w:rsid w:val="00695AE9"/>
    <w:rsid w:val="00695EFE"/>
    <w:rsid w:val="00696252"/>
    <w:rsid w:val="006964D4"/>
    <w:rsid w:val="00696509"/>
    <w:rsid w:val="00697B19"/>
    <w:rsid w:val="006A0A48"/>
    <w:rsid w:val="006A10DC"/>
    <w:rsid w:val="006A131C"/>
    <w:rsid w:val="006A1BF7"/>
    <w:rsid w:val="006A1C5B"/>
    <w:rsid w:val="006A21FC"/>
    <w:rsid w:val="006A229F"/>
    <w:rsid w:val="006A2646"/>
    <w:rsid w:val="006A2F0E"/>
    <w:rsid w:val="006A2F25"/>
    <w:rsid w:val="006A32BF"/>
    <w:rsid w:val="006A33B8"/>
    <w:rsid w:val="006A33E3"/>
    <w:rsid w:val="006A342B"/>
    <w:rsid w:val="006A3440"/>
    <w:rsid w:val="006A3553"/>
    <w:rsid w:val="006A3CE0"/>
    <w:rsid w:val="006A414D"/>
    <w:rsid w:val="006A49A8"/>
    <w:rsid w:val="006A4F87"/>
    <w:rsid w:val="006A52DD"/>
    <w:rsid w:val="006A62C9"/>
    <w:rsid w:val="006A6F0C"/>
    <w:rsid w:val="006A7994"/>
    <w:rsid w:val="006A79D6"/>
    <w:rsid w:val="006A7ADC"/>
    <w:rsid w:val="006A7FDA"/>
    <w:rsid w:val="006B0D83"/>
    <w:rsid w:val="006B0EE5"/>
    <w:rsid w:val="006B0F22"/>
    <w:rsid w:val="006B1091"/>
    <w:rsid w:val="006B1AE1"/>
    <w:rsid w:val="006B1AF0"/>
    <w:rsid w:val="006B2363"/>
    <w:rsid w:val="006B29B2"/>
    <w:rsid w:val="006B2D97"/>
    <w:rsid w:val="006B2EF8"/>
    <w:rsid w:val="006B3005"/>
    <w:rsid w:val="006B3648"/>
    <w:rsid w:val="006B584A"/>
    <w:rsid w:val="006B5935"/>
    <w:rsid w:val="006B5BB2"/>
    <w:rsid w:val="006B6285"/>
    <w:rsid w:val="006B640B"/>
    <w:rsid w:val="006B6519"/>
    <w:rsid w:val="006B6907"/>
    <w:rsid w:val="006B6F66"/>
    <w:rsid w:val="006B7305"/>
    <w:rsid w:val="006B73D8"/>
    <w:rsid w:val="006B7511"/>
    <w:rsid w:val="006B7577"/>
    <w:rsid w:val="006B793A"/>
    <w:rsid w:val="006B7B7F"/>
    <w:rsid w:val="006B7E02"/>
    <w:rsid w:val="006C03E9"/>
    <w:rsid w:val="006C0C98"/>
    <w:rsid w:val="006C12F5"/>
    <w:rsid w:val="006C1C9F"/>
    <w:rsid w:val="006C3171"/>
    <w:rsid w:val="006C317C"/>
    <w:rsid w:val="006C33FF"/>
    <w:rsid w:val="006C3B69"/>
    <w:rsid w:val="006C3C65"/>
    <w:rsid w:val="006C3C95"/>
    <w:rsid w:val="006C3F76"/>
    <w:rsid w:val="006C4025"/>
    <w:rsid w:val="006C429C"/>
    <w:rsid w:val="006C455D"/>
    <w:rsid w:val="006C4636"/>
    <w:rsid w:val="006C463C"/>
    <w:rsid w:val="006C46F6"/>
    <w:rsid w:val="006C4BF0"/>
    <w:rsid w:val="006C4DF6"/>
    <w:rsid w:val="006C4F82"/>
    <w:rsid w:val="006C679F"/>
    <w:rsid w:val="006C6D1A"/>
    <w:rsid w:val="006C6ECA"/>
    <w:rsid w:val="006C7069"/>
    <w:rsid w:val="006C72B9"/>
    <w:rsid w:val="006C7719"/>
    <w:rsid w:val="006C7876"/>
    <w:rsid w:val="006C789F"/>
    <w:rsid w:val="006C791F"/>
    <w:rsid w:val="006C7E09"/>
    <w:rsid w:val="006D0B06"/>
    <w:rsid w:val="006D1245"/>
    <w:rsid w:val="006D135A"/>
    <w:rsid w:val="006D1AF7"/>
    <w:rsid w:val="006D2290"/>
    <w:rsid w:val="006D24DD"/>
    <w:rsid w:val="006D28BC"/>
    <w:rsid w:val="006D298F"/>
    <w:rsid w:val="006D2D4D"/>
    <w:rsid w:val="006D3909"/>
    <w:rsid w:val="006D3C1C"/>
    <w:rsid w:val="006D4184"/>
    <w:rsid w:val="006D49B6"/>
    <w:rsid w:val="006D4EF9"/>
    <w:rsid w:val="006D54C6"/>
    <w:rsid w:val="006D55CD"/>
    <w:rsid w:val="006D5E59"/>
    <w:rsid w:val="006D5F0A"/>
    <w:rsid w:val="006D6057"/>
    <w:rsid w:val="006D6321"/>
    <w:rsid w:val="006D6547"/>
    <w:rsid w:val="006D6B44"/>
    <w:rsid w:val="006D7CB4"/>
    <w:rsid w:val="006E0154"/>
    <w:rsid w:val="006E033D"/>
    <w:rsid w:val="006E0392"/>
    <w:rsid w:val="006E0713"/>
    <w:rsid w:val="006E089B"/>
    <w:rsid w:val="006E0BB2"/>
    <w:rsid w:val="006E0CC4"/>
    <w:rsid w:val="006E0CEA"/>
    <w:rsid w:val="006E10D4"/>
    <w:rsid w:val="006E14B5"/>
    <w:rsid w:val="006E1735"/>
    <w:rsid w:val="006E1A16"/>
    <w:rsid w:val="006E1A9D"/>
    <w:rsid w:val="006E1BAF"/>
    <w:rsid w:val="006E2133"/>
    <w:rsid w:val="006E2570"/>
    <w:rsid w:val="006E27CE"/>
    <w:rsid w:val="006E2BEF"/>
    <w:rsid w:val="006E2D11"/>
    <w:rsid w:val="006E2F76"/>
    <w:rsid w:val="006E338C"/>
    <w:rsid w:val="006E36C6"/>
    <w:rsid w:val="006E3C0D"/>
    <w:rsid w:val="006E3FA4"/>
    <w:rsid w:val="006E44E8"/>
    <w:rsid w:val="006E5F23"/>
    <w:rsid w:val="006E664B"/>
    <w:rsid w:val="006E6B67"/>
    <w:rsid w:val="006E6F6C"/>
    <w:rsid w:val="006E6FBB"/>
    <w:rsid w:val="006E72D4"/>
    <w:rsid w:val="006E74B6"/>
    <w:rsid w:val="006E755A"/>
    <w:rsid w:val="006E7A6B"/>
    <w:rsid w:val="006F06DB"/>
    <w:rsid w:val="006F0E00"/>
    <w:rsid w:val="006F0F4A"/>
    <w:rsid w:val="006F111C"/>
    <w:rsid w:val="006F1140"/>
    <w:rsid w:val="006F15D3"/>
    <w:rsid w:val="006F1963"/>
    <w:rsid w:val="006F1C9C"/>
    <w:rsid w:val="006F1E62"/>
    <w:rsid w:val="006F28F0"/>
    <w:rsid w:val="006F2C71"/>
    <w:rsid w:val="006F302C"/>
    <w:rsid w:val="006F3372"/>
    <w:rsid w:val="006F3690"/>
    <w:rsid w:val="006F38AC"/>
    <w:rsid w:val="006F3B29"/>
    <w:rsid w:val="006F3DAD"/>
    <w:rsid w:val="006F3F43"/>
    <w:rsid w:val="006F400F"/>
    <w:rsid w:val="006F4529"/>
    <w:rsid w:val="006F4D26"/>
    <w:rsid w:val="006F5033"/>
    <w:rsid w:val="006F5253"/>
    <w:rsid w:val="006F5611"/>
    <w:rsid w:val="006F5A9D"/>
    <w:rsid w:val="006F5C1F"/>
    <w:rsid w:val="006F5D5D"/>
    <w:rsid w:val="006F5F4C"/>
    <w:rsid w:val="006F64FF"/>
    <w:rsid w:val="006F664D"/>
    <w:rsid w:val="006F6661"/>
    <w:rsid w:val="006F6896"/>
    <w:rsid w:val="006F6A55"/>
    <w:rsid w:val="006F6C36"/>
    <w:rsid w:val="006F6C8B"/>
    <w:rsid w:val="006F72CA"/>
    <w:rsid w:val="006F73A4"/>
    <w:rsid w:val="006F7638"/>
    <w:rsid w:val="006F76BD"/>
    <w:rsid w:val="006F78D9"/>
    <w:rsid w:val="006F7CC2"/>
    <w:rsid w:val="006F7E5C"/>
    <w:rsid w:val="00700FD6"/>
    <w:rsid w:val="007014EF"/>
    <w:rsid w:val="00701FC2"/>
    <w:rsid w:val="00702117"/>
    <w:rsid w:val="00702746"/>
    <w:rsid w:val="00702950"/>
    <w:rsid w:val="007035AB"/>
    <w:rsid w:val="00703F65"/>
    <w:rsid w:val="007046C3"/>
    <w:rsid w:val="00704D21"/>
    <w:rsid w:val="00704D85"/>
    <w:rsid w:val="00704F2F"/>
    <w:rsid w:val="00706042"/>
    <w:rsid w:val="00706C73"/>
    <w:rsid w:val="00707137"/>
    <w:rsid w:val="007073A0"/>
    <w:rsid w:val="00707B24"/>
    <w:rsid w:val="00707C20"/>
    <w:rsid w:val="007102BF"/>
    <w:rsid w:val="00710E0F"/>
    <w:rsid w:val="007112CB"/>
    <w:rsid w:val="007113C5"/>
    <w:rsid w:val="00711607"/>
    <w:rsid w:val="0071169D"/>
    <w:rsid w:val="007118D5"/>
    <w:rsid w:val="00711B66"/>
    <w:rsid w:val="00712856"/>
    <w:rsid w:val="0071327F"/>
    <w:rsid w:val="0071349F"/>
    <w:rsid w:val="00713B5A"/>
    <w:rsid w:val="00713D6B"/>
    <w:rsid w:val="00713FF4"/>
    <w:rsid w:val="00715024"/>
    <w:rsid w:val="0071510D"/>
    <w:rsid w:val="0071516E"/>
    <w:rsid w:val="00715310"/>
    <w:rsid w:val="007159C4"/>
    <w:rsid w:val="007159DF"/>
    <w:rsid w:val="007165AA"/>
    <w:rsid w:val="0071678B"/>
    <w:rsid w:val="007168AC"/>
    <w:rsid w:val="007173FB"/>
    <w:rsid w:val="007174CE"/>
    <w:rsid w:val="007176DF"/>
    <w:rsid w:val="007177D1"/>
    <w:rsid w:val="00720721"/>
    <w:rsid w:val="00720E46"/>
    <w:rsid w:val="00720EC7"/>
    <w:rsid w:val="007215D8"/>
    <w:rsid w:val="0072186B"/>
    <w:rsid w:val="00721ED3"/>
    <w:rsid w:val="00722307"/>
    <w:rsid w:val="007225DE"/>
    <w:rsid w:val="00722CF7"/>
    <w:rsid w:val="00723080"/>
    <w:rsid w:val="00723C91"/>
    <w:rsid w:val="007240A2"/>
    <w:rsid w:val="00724A07"/>
    <w:rsid w:val="00724BA0"/>
    <w:rsid w:val="00724CE6"/>
    <w:rsid w:val="00724F27"/>
    <w:rsid w:val="007251CF"/>
    <w:rsid w:val="007253DA"/>
    <w:rsid w:val="00725602"/>
    <w:rsid w:val="007256ED"/>
    <w:rsid w:val="00725738"/>
    <w:rsid w:val="00725AC5"/>
    <w:rsid w:val="00725D3A"/>
    <w:rsid w:val="00725DAE"/>
    <w:rsid w:val="007261F0"/>
    <w:rsid w:val="007265B3"/>
    <w:rsid w:val="007266DB"/>
    <w:rsid w:val="007272F1"/>
    <w:rsid w:val="0072796B"/>
    <w:rsid w:val="0073095C"/>
    <w:rsid w:val="00731460"/>
    <w:rsid w:val="00731E17"/>
    <w:rsid w:val="00732105"/>
    <w:rsid w:val="00732227"/>
    <w:rsid w:val="0073238B"/>
    <w:rsid w:val="007323FA"/>
    <w:rsid w:val="00732661"/>
    <w:rsid w:val="0073279E"/>
    <w:rsid w:val="00732BA7"/>
    <w:rsid w:val="00732E5D"/>
    <w:rsid w:val="00732FBF"/>
    <w:rsid w:val="0073322D"/>
    <w:rsid w:val="00733344"/>
    <w:rsid w:val="00733532"/>
    <w:rsid w:val="007335D6"/>
    <w:rsid w:val="00733A04"/>
    <w:rsid w:val="00733B32"/>
    <w:rsid w:val="0073449B"/>
    <w:rsid w:val="00734511"/>
    <w:rsid w:val="00734696"/>
    <w:rsid w:val="0073524D"/>
    <w:rsid w:val="00735E19"/>
    <w:rsid w:val="00736488"/>
    <w:rsid w:val="007365BE"/>
    <w:rsid w:val="007366A5"/>
    <w:rsid w:val="00736CC0"/>
    <w:rsid w:val="00740079"/>
    <w:rsid w:val="00740227"/>
    <w:rsid w:val="00740E61"/>
    <w:rsid w:val="00740F73"/>
    <w:rsid w:val="00741421"/>
    <w:rsid w:val="00741C1F"/>
    <w:rsid w:val="00741F2C"/>
    <w:rsid w:val="007423D5"/>
    <w:rsid w:val="00742950"/>
    <w:rsid w:val="00742E95"/>
    <w:rsid w:val="0074360B"/>
    <w:rsid w:val="00743A4B"/>
    <w:rsid w:val="00743D78"/>
    <w:rsid w:val="007447DF"/>
    <w:rsid w:val="00744A82"/>
    <w:rsid w:val="0074551C"/>
    <w:rsid w:val="007458F5"/>
    <w:rsid w:val="00745CC8"/>
    <w:rsid w:val="0074604E"/>
    <w:rsid w:val="0074648C"/>
    <w:rsid w:val="00746FB3"/>
    <w:rsid w:val="0074742B"/>
    <w:rsid w:val="00747641"/>
    <w:rsid w:val="00747740"/>
    <w:rsid w:val="00747945"/>
    <w:rsid w:val="00750ED6"/>
    <w:rsid w:val="007516B6"/>
    <w:rsid w:val="00751D83"/>
    <w:rsid w:val="00751E30"/>
    <w:rsid w:val="00752410"/>
    <w:rsid w:val="007526BD"/>
    <w:rsid w:val="00752AE8"/>
    <w:rsid w:val="00752DB5"/>
    <w:rsid w:val="0075352B"/>
    <w:rsid w:val="007539B4"/>
    <w:rsid w:val="00754ACB"/>
    <w:rsid w:val="00755114"/>
    <w:rsid w:val="00755F78"/>
    <w:rsid w:val="00756384"/>
    <w:rsid w:val="00756C36"/>
    <w:rsid w:val="00756E50"/>
    <w:rsid w:val="00756F4E"/>
    <w:rsid w:val="00757867"/>
    <w:rsid w:val="00757964"/>
    <w:rsid w:val="007610C9"/>
    <w:rsid w:val="00761251"/>
    <w:rsid w:val="007612C6"/>
    <w:rsid w:val="007617AC"/>
    <w:rsid w:val="00761891"/>
    <w:rsid w:val="00761E99"/>
    <w:rsid w:val="00761EF4"/>
    <w:rsid w:val="007621FA"/>
    <w:rsid w:val="00762E99"/>
    <w:rsid w:val="00762F3B"/>
    <w:rsid w:val="00763064"/>
    <w:rsid w:val="007633E4"/>
    <w:rsid w:val="00764000"/>
    <w:rsid w:val="00764337"/>
    <w:rsid w:val="00764EAA"/>
    <w:rsid w:val="007650F4"/>
    <w:rsid w:val="007650F5"/>
    <w:rsid w:val="0076596C"/>
    <w:rsid w:val="00765BCF"/>
    <w:rsid w:val="00766A60"/>
    <w:rsid w:val="00766BE6"/>
    <w:rsid w:val="007672B9"/>
    <w:rsid w:val="007679F7"/>
    <w:rsid w:val="00767F25"/>
    <w:rsid w:val="00771419"/>
    <w:rsid w:val="00771463"/>
    <w:rsid w:val="007715AE"/>
    <w:rsid w:val="007715C4"/>
    <w:rsid w:val="00771744"/>
    <w:rsid w:val="00771BAF"/>
    <w:rsid w:val="00771DAA"/>
    <w:rsid w:val="00771EB7"/>
    <w:rsid w:val="00771FB3"/>
    <w:rsid w:val="0077247E"/>
    <w:rsid w:val="007727E2"/>
    <w:rsid w:val="00772A67"/>
    <w:rsid w:val="00772CBA"/>
    <w:rsid w:val="00772D17"/>
    <w:rsid w:val="00773475"/>
    <w:rsid w:val="0077516F"/>
    <w:rsid w:val="007754DA"/>
    <w:rsid w:val="00775B22"/>
    <w:rsid w:val="00775CEB"/>
    <w:rsid w:val="00776A10"/>
    <w:rsid w:val="00777FF1"/>
    <w:rsid w:val="007802AD"/>
    <w:rsid w:val="007808C7"/>
    <w:rsid w:val="0078168E"/>
    <w:rsid w:val="00782350"/>
    <w:rsid w:val="00782A53"/>
    <w:rsid w:val="00782C6B"/>
    <w:rsid w:val="0078340E"/>
    <w:rsid w:val="00783B19"/>
    <w:rsid w:val="00784921"/>
    <w:rsid w:val="007849D1"/>
    <w:rsid w:val="00785E07"/>
    <w:rsid w:val="00786F15"/>
    <w:rsid w:val="00786F44"/>
    <w:rsid w:val="007870FE"/>
    <w:rsid w:val="00787151"/>
    <w:rsid w:val="0078743F"/>
    <w:rsid w:val="00787912"/>
    <w:rsid w:val="00787D98"/>
    <w:rsid w:val="00787DA8"/>
    <w:rsid w:val="00790990"/>
    <w:rsid w:val="00790E62"/>
    <w:rsid w:val="00791474"/>
    <w:rsid w:val="007918BB"/>
    <w:rsid w:val="00791B0A"/>
    <w:rsid w:val="0079201D"/>
    <w:rsid w:val="00792141"/>
    <w:rsid w:val="007928E6"/>
    <w:rsid w:val="00792AEB"/>
    <w:rsid w:val="007930D1"/>
    <w:rsid w:val="00793BA9"/>
    <w:rsid w:val="00793C64"/>
    <w:rsid w:val="00793CA0"/>
    <w:rsid w:val="00794257"/>
    <w:rsid w:val="00794568"/>
    <w:rsid w:val="007947DC"/>
    <w:rsid w:val="00794DC7"/>
    <w:rsid w:val="00794F4E"/>
    <w:rsid w:val="0079533B"/>
    <w:rsid w:val="0079584D"/>
    <w:rsid w:val="00795EAA"/>
    <w:rsid w:val="007964BB"/>
    <w:rsid w:val="007968F2"/>
    <w:rsid w:val="007974B4"/>
    <w:rsid w:val="00797807"/>
    <w:rsid w:val="007A02B3"/>
    <w:rsid w:val="007A1547"/>
    <w:rsid w:val="007A1A20"/>
    <w:rsid w:val="007A23ED"/>
    <w:rsid w:val="007A2D6E"/>
    <w:rsid w:val="007A3705"/>
    <w:rsid w:val="007A3E1D"/>
    <w:rsid w:val="007A5100"/>
    <w:rsid w:val="007A52C0"/>
    <w:rsid w:val="007A55BD"/>
    <w:rsid w:val="007A5852"/>
    <w:rsid w:val="007A5BC9"/>
    <w:rsid w:val="007A5C82"/>
    <w:rsid w:val="007A62F8"/>
    <w:rsid w:val="007A6857"/>
    <w:rsid w:val="007A6C1E"/>
    <w:rsid w:val="007A6F62"/>
    <w:rsid w:val="007A73A5"/>
    <w:rsid w:val="007A78A3"/>
    <w:rsid w:val="007A79AB"/>
    <w:rsid w:val="007A7A94"/>
    <w:rsid w:val="007A7B07"/>
    <w:rsid w:val="007B0323"/>
    <w:rsid w:val="007B040A"/>
    <w:rsid w:val="007B0A60"/>
    <w:rsid w:val="007B0C9C"/>
    <w:rsid w:val="007B0CBA"/>
    <w:rsid w:val="007B17D5"/>
    <w:rsid w:val="007B232E"/>
    <w:rsid w:val="007B2ED0"/>
    <w:rsid w:val="007B2F00"/>
    <w:rsid w:val="007B324C"/>
    <w:rsid w:val="007B3D60"/>
    <w:rsid w:val="007B4827"/>
    <w:rsid w:val="007B4D8F"/>
    <w:rsid w:val="007B5841"/>
    <w:rsid w:val="007B5C5B"/>
    <w:rsid w:val="007B5E34"/>
    <w:rsid w:val="007B62A4"/>
    <w:rsid w:val="007B64F4"/>
    <w:rsid w:val="007B6EB2"/>
    <w:rsid w:val="007B7283"/>
    <w:rsid w:val="007B7521"/>
    <w:rsid w:val="007B792E"/>
    <w:rsid w:val="007B7D82"/>
    <w:rsid w:val="007B7F1B"/>
    <w:rsid w:val="007C0366"/>
    <w:rsid w:val="007C061B"/>
    <w:rsid w:val="007C077F"/>
    <w:rsid w:val="007C0944"/>
    <w:rsid w:val="007C103F"/>
    <w:rsid w:val="007C12B6"/>
    <w:rsid w:val="007C155B"/>
    <w:rsid w:val="007C16FB"/>
    <w:rsid w:val="007C1937"/>
    <w:rsid w:val="007C1BFE"/>
    <w:rsid w:val="007C1C6B"/>
    <w:rsid w:val="007C1CFC"/>
    <w:rsid w:val="007C2068"/>
    <w:rsid w:val="007C25D9"/>
    <w:rsid w:val="007C284F"/>
    <w:rsid w:val="007C294F"/>
    <w:rsid w:val="007C2C58"/>
    <w:rsid w:val="007C2CB1"/>
    <w:rsid w:val="007C2D3D"/>
    <w:rsid w:val="007C2F95"/>
    <w:rsid w:val="007C31BC"/>
    <w:rsid w:val="007C33CC"/>
    <w:rsid w:val="007C3666"/>
    <w:rsid w:val="007C3D87"/>
    <w:rsid w:val="007C425E"/>
    <w:rsid w:val="007C45DF"/>
    <w:rsid w:val="007C4623"/>
    <w:rsid w:val="007C47E0"/>
    <w:rsid w:val="007C4B42"/>
    <w:rsid w:val="007C4E89"/>
    <w:rsid w:val="007C51F2"/>
    <w:rsid w:val="007C5E64"/>
    <w:rsid w:val="007C6234"/>
    <w:rsid w:val="007C6371"/>
    <w:rsid w:val="007C6427"/>
    <w:rsid w:val="007C6545"/>
    <w:rsid w:val="007C678B"/>
    <w:rsid w:val="007C6B50"/>
    <w:rsid w:val="007C6DEE"/>
    <w:rsid w:val="007C7504"/>
    <w:rsid w:val="007D07D8"/>
    <w:rsid w:val="007D0DDF"/>
    <w:rsid w:val="007D252B"/>
    <w:rsid w:val="007D2673"/>
    <w:rsid w:val="007D3506"/>
    <w:rsid w:val="007D3519"/>
    <w:rsid w:val="007D3553"/>
    <w:rsid w:val="007D3839"/>
    <w:rsid w:val="007D39C9"/>
    <w:rsid w:val="007D3FFE"/>
    <w:rsid w:val="007D4214"/>
    <w:rsid w:val="007D459A"/>
    <w:rsid w:val="007D4738"/>
    <w:rsid w:val="007D54EA"/>
    <w:rsid w:val="007D5543"/>
    <w:rsid w:val="007D56F9"/>
    <w:rsid w:val="007D5EA3"/>
    <w:rsid w:val="007D6C35"/>
    <w:rsid w:val="007D6D43"/>
    <w:rsid w:val="007D73C1"/>
    <w:rsid w:val="007D75A6"/>
    <w:rsid w:val="007D7674"/>
    <w:rsid w:val="007D76CA"/>
    <w:rsid w:val="007D7782"/>
    <w:rsid w:val="007D7987"/>
    <w:rsid w:val="007D7EB2"/>
    <w:rsid w:val="007E0534"/>
    <w:rsid w:val="007E0E60"/>
    <w:rsid w:val="007E1369"/>
    <w:rsid w:val="007E142F"/>
    <w:rsid w:val="007E187B"/>
    <w:rsid w:val="007E1FF8"/>
    <w:rsid w:val="007E30B6"/>
    <w:rsid w:val="007E3C8D"/>
    <w:rsid w:val="007E3FD2"/>
    <w:rsid w:val="007E5180"/>
    <w:rsid w:val="007E5617"/>
    <w:rsid w:val="007E5631"/>
    <w:rsid w:val="007E5B71"/>
    <w:rsid w:val="007E5D01"/>
    <w:rsid w:val="007E6573"/>
    <w:rsid w:val="007E6F59"/>
    <w:rsid w:val="007E735C"/>
    <w:rsid w:val="007E740E"/>
    <w:rsid w:val="007E75EA"/>
    <w:rsid w:val="007E78BE"/>
    <w:rsid w:val="007E7D6F"/>
    <w:rsid w:val="007E7E80"/>
    <w:rsid w:val="007E7F09"/>
    <w:rsid w:val="007E7F61"/>
    <w:rsid w:val="007E7FB4"/>
    <w:rsid w:val="007F0077"/>
    <w:rsid w:val="007F0383"/>
    <w:rsid w:val="007F0ED4"/>
    <w:rsid w:val="007F164B"/>
    <w:rsid w:val="007F1810"/>
    <w:rsid w:val="007F185A"/>
    <w:rsid w:val="007F2603"/>
    <w:rsid w:val="007F29E8"/>
    <w:rsid w:val="007F2F94"/>
    <w:rsid w:val="007F2F99"/>
    <w:rsid w:val="007F345C"/>
    <w:rsid w:val="007F3A37"/>
    <w:rsid w:val="007F42D4"/>
    <w:rsid w:val="007F4FAF"/>
    <w:rsid w:val="007F4FD8"/>
    <w:rsid w:val="007F5274"/>
    <w:rsid w:val="007F537B"/>
    <w:rsid w:val="007F55BB"/>
    <w:rsid w:val="007F5967"/>
    <w:rsid w:val="007F5E0F"/>
    <w:rsid w:val="007F65AF"/>
    <w:rsid w:val="007F6CB5"/>
    <w:rsid w:val="007F6D2C"/>
    <w:rsid w:val="007F6D63"/>
    <w:rsid w:val="007F7050"/>
    <w:rsid w:val="0080018E"/>
    <w:rsid w:val="008003BB"/>
    <w:rsid w:val="0080146F"/>
    <w:rsid w:val="0080158B"/>
    <w:rsid w:val="00801698"/>
    <w:rsid w:val="008017EA"/>
    <w:rsid w:val="00801915"/>
    <w:rsid w:val="00801C1A"/>
    <w:rsid w:val="00801FF4"/>
    <w:rsid w:val="008021BD"/>
    <w:rsid w:val="00802EC0"/>
    <w:rsid w:val="008031D2"/>
    <w:rsid w:val="00803636"/>
    <w:rsid w:val="00803650"/>
    <w:rsid w:val="008037AC"/>
    <w:rsid w:val="0080397D"/>
    <w:rsid w:val="008040C9"/>
    <w:rsid w:val="00804961"/>
    <w:rsid w:val="00804BC0"/>
    <w:rsid w:val="0080564F"/>
    <w:rsid w:val="00805B68"/>
    <w:rsid w:val="00806095"/>
    <w:rsid w:val="00806FB0"/>
    <w:rsid w:val="00807697"/>
    <w:rsid w:val="008101D5"/>
    <w:rsid w:val="0081026D"/>
    <w:rsid w:val="008102EE"/>
    <w:rsid w:val="0081044B"/>
    <w:rsid w:val="00810621"/>
    <w:rsid w:val="00810866"/>
    <w:rsid w:val="00810C4A"/>
    <w:rsid w:val="008119A2"/>
    <w:rsid w:val="00812546"/>
    <w:rsid w:val="0081264F"/>
    <w:rsid w:val="00812881"/>
    <w:rsid w:val="00812A30"/>
    <w:rsid w:val="00812D4C"/>
    <w:rsid w:val="00814595"/>
    <w:rsid w:val="00814828"/>
    <w:rsid w:val="00814952"/>
    <w:rsid w:val="00814D76"/>
    <w:rsid w:val="00814EF5"/>
    <w:rsid w:val="008152A0"/>
    <w:rsid w:val="00815628"/>
    <w:rsid w:val="00815696"/>
    <w:rsid w:val="008163D6"/>
    <w:rsid w:val="008165CD"/>
    <w:rsid w:val="00817542"/>
    <w:rsid w:val="00817546"/>
    <w:rsid w:val="008203E4"/>
    <w:rsid w:val="00820C35"/>
    <w:rsid w:val="00820D94"/>
    <w:rsid w:val="00820E66"/>
    <w:rsid w:val="00821516"/>
    <w:rsid w:val="00821881"/>
    <w:rsid w:val="008218F7"/>
    <w:rsid w:val="00821E94"/>
    <w:rsid w:val="00822194"/>
    <w:rsid w:val="008236CA"/>
    <w:rsid w:val="008238DA"/>
    <w:rsid w:val="00823937"/>
    <w:rsid w:val="00823CC6"/>
    <w:rsid w:val="00823CD8"/>
    <w:rsid w:val="00824856"/>
    <w:rsid w:val="00824872"/>
    <w:rsid w:val="00824A75"/>
    <w:rsid w:val="00824C4F"/>
    <w:rsid w:val="00825D5B"/>
    <w:rsid w:val="008262E7"/>
    <w:rsid w:val="0082639C"/>
    <w:rsid w:val="00826760"/>
    <w:rsid w:val="00826F2D"/>
    <w:rsid w:val="008305A5"/>
    <w:rsid w:val="00830E3B"/>
    <w:rsid w:val="00831015"/>
    <w:rsid w:val="0083184E"/>
    <w:rsid w:val="008322EF"/>
    <w:rsid w:val="008325A2"/>
    <w:rsid w:val="008331F4"/>
    <w:rsid w:val="00833825"/>
    <w:rsid w:val="008342EE"/>
    <w:rsid w:val="00834548"/>
    <w:rsid w:val="00834A45"/>
    <w:rsid w:val="008355E2"/>
    <w:rsid w:val="00835CD7"/>
    <w:rsid w:val="00835E50"/>
    <w:rsid w:val="00835F67"/>
    <w:rsid w:val="00836692"/>
    <w:rsid w:val="008368A0"/>
    <w:rsid w:val="00837115"/>
    <w:rsid w:val="00837668"/>
    <w:rsid w:val="00837AE3"/>
    <w:rsid w:val="00837B3B"/>
    <w:rsid w:val="00837DAF"/>
    <w:rsid w:val="00837F15"/>
    <w:rsid w:val="00840FD8"/>
    <w:rsid w:val="00841446"/>
    <w:rsid w:val="00841534"/>
    <w:rsid w:val="00841A0F"/>
    <w:rsid w:val="00841A66"/>
    <w:rsid w:val="008429D6"/>
    <w:rsid w:val="00842A1F"/>
    <w:rsid w:val="00843395"/>
    <w:rsid w:val="008435D1"/>
    <w:rsid w:val="00843689"/>
    <w:rsid w:val="008438C2"/>
    <w:rsid w:val="00843AC3"/>
    <w:rsid w:val="0084414B"/>
    <w:rsid w:val="008442EC"/>
    <w:rsid w:val="008445C9"/>
    <w:rsid w:val="00844AAB"/>
    <w:rsid w:val="00844B73"/>
    <w:rsid w:val="008450B8"/>
    <w:rsid w:val="008457F7"/>
    <w:rsid w:val="008459A8"/>
    <w:rsid w:val="00845C42"/>
    <w:rsid w:val="00846A55"/>
    <w:rsid w:val="00846F19"/>
    <w:rsid w:val="00846F56"/>
    <w:rsid w:val="00846FEB"/>
    <w:rsid w:val="00847154"/>
    <w:rsid w:val="00847A50"/>
    <w:rsid w:val="00847A5F"/>
    <w:rsid w:val="00850330"/>
    <w:rsid w:val="008508E1"/>
    <w:rsid w:val="0085090A"/>
    <w:rsid w:val="00850C0D"/>
    <w:rsid w:val="00850E53"/>
    <w:rsid w:val="00850F24"/>
    <w:rsid w:val="00850F64"/>
    <w:rsid w:val="0085116E"/>
    <w:rsid w:val="00851176"/>
    <w:rsid w:val="0085154F"/>
    <w:rsid w:val="008518EC"/>
    <w:rsid w:val="00851F1E"/>
    <w:rsid w:val="00852110"/>
    <w:rsid w:val="00852233"/>
    <w:rsid w:val="00852A02"/>
    <w:rsid w:val="00852A47"/>
    <w:rsid w:val="008535A6"/>
    <w:rsid w:val="00853652"/>
    <w:rsid w:val="008536DD"/>
    <w:rsid w:val="008540DC"/>
    <w:rsid w:val="00854A88"/>
    <w:rsid w:val="00854B9E"/>
    <w:rsid w:val="00855123"/>
    <w:rsid w:val="008554C9"/>
    <w:rsid w:val="008555A1"/>
    <w:rsid w:val="008557BB"/>
    <w:rsid w:val="00855A3A"/>
    <w:rsid w:val="00855F10"/>
    <w:rsid w:val="00856066"/>
    <w:rsid w:val="00856573"/>
    <w:rsid w:val="008567B6"/>
    <w:rsid w:val="008572AF"/>
    <w:rsid w:val="00857677"/>
    <w:rsid w:val="008578B4"/>
    <w:rsid w:val="0086075E"/>
    <w:rsid w:val="00860F99"/>
    <w:rsid w:val="00861F79"/>
    <w:rsid w:val="00861FE9"/>
    <w:rsid w:val="00862793"/>
    <w:rsid w:val="00862C2E"/>
    <w:rsid w:val="0086351A"/>
    <w:rsid w:val="008636A5"/>
    <w:rsid w:val="00863A6D"/>
    <w:rsid w:val="00863CA6"/>
    <w:rsid w:val="00863E5B"/>
    <w:rsid w:val="00864CE8"/>
    <w:rsid w:val="00865732"/>
    <w:rsid w:val="0086575A"/>
    <w:rsid w:val="008660FA"/>
    <w:rsid w:val="00866176"/>
    <w:rsid w:val="00866CC4"/>
    <w:rsid w:val="00866F1D"/>
    <w:rsid w:val="0086766A"/>
    <w:rsid w:val="00867C0C"/>
    <w:rsid w:val="008702C2"/>
    <w:rsid w:val="008707AC"/>
    <w:rsid w:val="008709D3"/>
    <w:rsid w:val="00870B21"/>
    <w:rsid w:val="00870BD7"/>
    <w:rsid w:val="00871108"/>
    <w:rsid w:val="008711D2"/>
    <w:rsid w:val="00871BDA"/>
    <w:rsid w:val="00872946"/>
    <w:rsid w:val="008731EE"/>
    <w:rsid w:val="0087377C"/>
    <w:rsid w:val="00874282"/>
    <w:rsid w:val="0087428A"/>
    <w:rsid w:val="00874356"/>
    <w:rsid w:val="00874441"/>
    <w:rsid w:val="008747A9"/>
    <w:rsid w:val="00874877"/>
    <w:rsid w:val="00874F43"/>
    <w:rsid w:val="0087590C"/>
    <w:rsid w:val="0087701F"/>
    <w:rsid w:val="00877153"/>
    <w:rsid w:val="0087750D"/>
    <w:rsid w:val="008803C8"/>
    <w:rsid w:val="008804FA"/>
    <w:rsid w:val="00880651"/>
    <w:rsid w:val="00880C30"/>
    <w:rsid w:val="0088127C"/>
    <w:rsid w:val="008812AE"/>
    <w:rsid w:val="00881443"/>
    <w:rsid w:val="00881744"/>
    <w:rsid w:val="008819BE"/>
    <w:rsid w:val="00882464"/>
    <w:rsid w:val="00882800"/>
    <w:rsid w:val="00883280"/>
    <w:rsid w:val="008832FB"/>
    <w:rsid w:val="008833CB"/>
    <w:rsid w:val="008835C1"/>
    <w:rsid w:val="008838BA"/>
    <w:rsid w:val="00883A74"/>
    <w:rsid w:val="00884279"/>
    <w:rsid w:val="0088509A"/>
    <w:rsid w:val="00885658"/>
    <w:rsid w:val="00885C14"/>
    <w:rsid w:val="00885C3B"/>
    <w:rsid w:val="008867C0"/>
    <w:rsid w:val="008869F8"/>
    <w:rsid w:val="00886B81"/>
    <w:rsid w:val="00886E6D"/>
    <w:rsid w:val="00887D2F"/>
    <w:rsid w:val="008905EE"/>
    <w:rsid w:val="00890D6D"/>
    <w:rsid w:val="008913E4"/>
    <w:rsid w:val="00891C62"/>
    <w:rsid w:val="00891EE7"/>
    <w:rsid w:val="00892AEF"/>
    <w:rsid w:val="00892C45"/>
    <w:rsid w:val="0089314B"/>
    <w:rsid w:val="0089354D"/>
    <w:rsid w:val="008935B2"/>
    <w:rsid w:val="00893EBE"/>
    <w:rsid w:val="00894004"/>
    <w:rsid w:val="00894285"/>
    <w:rsid w:val="00894669"/>
    <w:rsid w:val="0089471A"/>
    <w:rsid w:val="00894F74"/>
    <w:rsid w:val="0089516E"/>
    <w:rsid w:val="00895442"/>
    <w:rsid w:val="0089546D"/>
    <w:rsid w:val="00895921"/>
    <w:rsid w:val="00895A9B"/>
    <w:rsid w:val="00895BF1"/>
    <w:rsid w:val="00896A7E"/>
    <w:rsid w:val="00896B7D"/>
    <w:rsid w:val="008976C1"/>
    <w:rsid w:val="00897FB0"/>
    <w:rsid w:val="00897FC2"/>
    <w:rsid w:val="008A0D9C"/>
    <w:rsid w:val="008A1287"/>
    <w:rsid w:val="008A1E0F"/>
    <w:rsid w:val="008A2DF8"/>
    <w:rsid w:val="008A2EF4"/>
    <w:rsid w:val="008A3273"/>
    <w:rsid w:val="008A368D"/>
    <w:rsid w:val="008A38E8"/>
    <w:rsid w:val="008A39E7"/>
    <w:rsid w:val="008A3D74"/>
    <w:rsid w:val="008A4096"/>
    <w:rsid w:val="008A5041"/>
    <w:rsid w:val="008A5210"/>
    <w:rsid w:val="008A5605"/>
    <w:rsid w:val="008A57C1"/>
    <w:rsid w:val="008A5A13"/>
    <w:rsid w:val="008A5CB6"/>
    <w:rsid w:val="008A631F"/>
    <w:rsid w:val="008A63DE"/>
    <w:rsid w:val="008A6F41"/>
    <w:rsid w:val="008A7481"/>
    <w:rsid w:val="008A7AB7"/>
    <w:rsid w:val="008A7B0A"/>
    <w:rsid w:val="008A7EEC"/>
    <w:rsid w:val="008B02A6"/>
    <w:rsid w:val="008B0480"/>
    <w:rsid w:val="008B084F"/>
    <w:rsid w:val="008B1AB9"/>
    <w:rsid w:val="008B1AE0"/>
    <w:rsid w:val="008B2602"/>
    <w:rsid w:val="008B33E9"/>
    <w:rsid w:val="008B37D5"/>
    <w:rsid w:val="008B3CA4"/>
    <w:rsid w:val="008B4220"/>
    <w:rsid w:val="008B42D1"/>
    <w:rsid w:val="008B4C23"/>
    <w:rsid w:val="008B5CB5"/>
    <w:rsid w:val="008B613C"/>
    <w:rsid w:val="008B6187"/>
    <w:rsid w:val="008B6522"/>
    <w:rsid w:val="008B6A9E"/>
    <w:rsid w:val="008B75C3"/>
    <w:rsid w:val="008B7646"/>
    <w:rsid w:val="008B77F8"/>
    <w:rsid w:val="008B7B8B"/>
    <w:rsid w:val="008C03CA"/>
    <w:rsid w:val="008C09F7"/>
    <w:rsid w:val="008C0BB4"/>
    <w:rsid w:val="008C0DB7"/>
    <w:rsid w:val="008C2065"/>
    <w:rsid w:val="008C223F"/>
    <w:rsid w:val="008C2718"/>
    <w:rsid w:val="008C2CF9"/>
    <w:rsid w:val="008C327A"/>
    <w:rsid w:val="008C3362"/>
    <w:rsid w:val="008C36E8"/>
    <w:rsid w:val="008C3B32"/>
    <w:rsid w:val="008C3D1D"/>
    <w:rsid w:val="008C4A2C"/>
    <w:rsid w:val="008C4DB8"/>
    <w:rsid w:val="008C507D"/>
    <w:rsid w:val="008C50EB"/>
    <w:rsid w:val="008C5B2E"/>
    <w:rsid w:val="008C5D4F"/>
    <w:rsid w:val="008C66E1"/>
    <w:rsid w:val="008C719E"/>
    <w:rsid w:val="008C7459"/>
    <w:rsid w:val="008C7603"/>
    <w:rsid w:val="008C77DC"/>
    <w:rsid w:val="008C77E7"/>
    <w:rsid w:val="008C78AE"/>
    <w:rsid w:val="008D0FC3"/>
    <w:rsid w:val="008D1007"/>
    <w:rsid w:val="008D1070"/>
    <w:rsid w:val="008D10C9"/>
    <w:rsid w:val="008D129B"/>
    <w:rsid w:val="008D19AB"/>
    <w:rsid w:val="008D1D03"/>
    <w:rsid w:val="008D1F9B"/>
    <w:rsid w:val="008D20B7"/>
    <w:rsid w:val="008D2565"/>
    <w:rsid w:val="008D2A1E"/>
    <w:rsid w:val="008D3AFB"/>
    <w:rsid w:val="008D3DD9"/>
    <w:rsid w:val="008D40FF"/>
    <w:rsid w:val="008D48DC"/>
    <w:rsid w:val="008D496A"/>
    <w:rsid w:val="008D54ED"/>
    <w:rsid w:val="008D59DC"/>
    <w:rsid w:val="008D628B"/>
    <w:rsid w:val="008D6E26"/>
    <w:rsid w:val="008D754E"/>
    <w:rsid w:val="008D7891"/>
    <w:rsid w:val="008D7D4B"/>
    <w:rsid w:val="008E0155"/>
    <w:rsid w:val="008E02EF"/>
    <w:rsid w:val="008E0683"/>
    <w:rsid w:val="008E073B"/>
    <w:rsid w:val="008E0758"/>
    <w:rsid w:val="008E080C"/>
    <w:rsid w:val="008E0D36"/>
    <w:rsid w:val="008E1173"/>
    <w:rsid w:val="008E15AF"/>
    <w:rsid w:val="008E205E"/>
    <w:rsid w:val="008E287D"/>
    <w:rsid w:val="008E340B"/>
    <w:rsid w:val="008E3488"/>
    <w:rsid w:val="008E39E2"/>
    <w:rsid w:val="008E4054"/>
    <w:rsid w:val="008E49B7"/>
    <w:rsid w:val="008E505F"/>
    <w:rsid w:val="008E510E"/>
    <w:rsid w:val="008E5274"/>
    <w:rsid w:val="008E5345"/>
    <w:rsid w:val="008E54C4"/>
    <w:rsid w:val="008E5529"/>
    <w:rsid w:val="008E60DE"/>
    <w:rsid w:val="008E67CA"/>
    <w:rsid w:val="008E67CF"/>
    <w:rsid w:val="008E7017"/>
    <w:rsid w:val="008E76DF"/>
    <w:rsid w:val="008F0274"/>
    <w:rsid w:val="008F0416"/>
    <w:rsid w:val="008F04D3"/>
    <w:rsid w:val="008F060E"/>
    <w:rsid w:val="008F09A7"/>
    <w:rsid w:val="008F116C"/>
    <w:rsid w:val="008F11DB"/>
    <w:rsid w:val="008F1855"/>
    <w:rsid w:val="008F2428"/>
    <w:rsid w:val="008F2CA5"/>
    <w:rsid w:val="008F3454"/>
    <w:rsid w:val="008F3CE9"/>
    <w:rsid w:val="008F3D19"/>
    <w:rsid w:val="008F3D81"/>
    <w:rsid w:val="008F4B75"/>
    <w:rsid w:val="008F4BDD"/>
    <w:rsid w:val="008F590E"/>
    <w:rsid w:val="008F5A66"/>
    <w:rsid w:val="008F6659"/>
    <w:rsid w:val="008F6C0B"/>
    <w:rsid w:val="008F6C58"/>
    <w:rsid w:val="008F6C80"/>
    <w:rsid w:val="008F6F97"/>
    <w:rsid w:val="008F76EA"/>
    <w:rsid w:val="008F7A76"/>
    <w:rsid w:val="008F7C23"/>
    <w:rsid w:val="008F7E34"/>
    <w:rsid w:val="008F7F75"/>
    <w:rsid w:val="00900D03"/>
    <w:rsid w:val="00901025"/>
    <w:rsid w:val="00901833"/>
    <w:rsid w:val="00901946"/>
    <w:rsid w:val="009019B0"/>
    <w:rsid w:val="00902530"/>
    <w:rsid w:val="00902CF1"/>
    <w:rsid w:val="009032FB"/>
    <w:rsid w:val="0090372B"/>
    <w:rsid w:val="00903CF1"/>
    <w:rsid w:val="00904517"/>
    <w:rsid w:val="00904F4E"/>
    <w:rsid w:val="00905989"/>
    <w:rsid w:val="00905C78"/>
    <w:rsid w:val="00905D90"/>
    <w:rsid w:val="00906060"/>
    <w:rsid w:val="00906210"/>
    <w:rsid w:val="009064E6"/>
    <w:rsid w:val="00906AC4"/>
    <w:rsid w:val="009073E4"/>
    <w:rsid w:val="009075F4"/>
    <w:rsid w:val="00907A02"/>
    <w:rsid w:val="0091057C"/>
    <w:rsid w:val="00910EB6"/>
    <w:rsid w:val="00911028"/>
    <w:rsid w:val="00911412"/>
    <w:rsid w:val="009115EC"/>
    <w:rsid w:val="00911A79"/>
    <w:rsid w:val="00912540"/>
    <w:rsid w:val="00912B2C"/>
    <w:rsid w:val="009138D7"/>
    <w:rsid w:val="00913979"/>
    <w:rsid w:val="009152A9"/>
    <w:rsid w:val="0091555D"/>
    <w:rsid w:val="0091643B"/>
    <w:rsid w:val="0091679D"/>
    <w:rsid w:val="009167E0"/>
    <w:rsid w:val="00916C36"/>
    <w:rsid w:val="00917551"/>
    <w:rsid w:val="00917B3E"/>
    <w:rsid w:val="00921227"/>
    <w:rsid w:val="009217EF"/>
    <w:rsid w:val="00922141"/>
    <w:rsid w:val="00922241"/>
    <w:rsid w:val="0092274F"/>
    <w:rsid w:val="00922DCC"/>
    <w:rsid w:val="00923161"/>
    <w:rsid w:val="0092325A"/>
    <w:rsid w:val="009234EF"/>
    <w:rsid w:val="00923D76"/>
    <w:rsid w:val="009245DB"/>
    <w:rsid w:val="009251B7"/>
    <w:rsid w:val="00925411"/>
    <w:rsid w:val="009258B4"/>
    <w:rsid w:val="00925F94"/>
    <w:rsid w:val="00925FF5"/>
    <w:rsid w:val="009267A9"/>
    <w:rsid w:val="009268F0"/>
    <w:rsid w:val="00926A05"/>
    <w:rsid w:val="00926AC1"/>
    <w:rsid w:val="00926AED"/>
    <w:rsid w:val="00926D23"/>
    <w:rsid w:val="00926E63"/>
    <w:rsid w:val="00927322"/>
    <w:rsid w:val="0092749C"/>
    <w:rsid w:val="009278A2"/>
    <w:rsid w:val="009309B6"/>
    <w:rsid w:val="00930EE1"/>
    <w:rsid w:val="0093160F"/>
    <w:rsid w:val="00932080"/>
    <w:rsid w:val="009323CC"/>
    <w:rsid w:val="009325DA"/>
    <w:rsid w:val="009329CA"/>
    <w:rsid w:val="00932A22"/>
    <w:rsid w:val="0093327E"/>
    <w:rsid w:val="009336E1"/>
    <w:rsid w:val="0093370B"/>
    <w:rsid w:val="009339B2"/>
    <w:rsid w:val="00933BA7"/>
    <w:rsid w:val="00933E5C"/>
    <w:rsid w:val="00934458"/>
    <w:rsid w:val="00934861"/>
    <w:rsid w:val="00934FB1"/>
    <w:rsid w:val="00935121"/>
    <w:rsid w:val="009353D4"/>
    <w:rsid w:val="00935622"/>
    <w:rsid w:val="00935AA7"/>
    <w:rsid w:val="00936386"/>
    <w:rsid w:val="0093678A"/>
    <w:rsid w:val="00936D16"/>
    <w:rsid w:val="00936DDA"/>
    <w:rsid w:val="00936FA8"/>
    <w:rsid w:val="009373FA"/>
    <w:rsid w:val="0094064D"/>
    <w:rsid w:val="00940A86"/>
    <w:rsid w:val="00941125"/>
    <w:rsid w:val="00941160"/>
    <w:rsid w:val="009418E4"/>
    <w:rsid w:val="00941F1B"/>
    <w:rsid w:val="00942064"/>
    <w:rsid w:val="009424D6"/>
    <w:rsid w:val="0094304F"/>
    <w:rsid w:val="00943FA9"/>
    <w:rsid w:val="00944024"/>
    <w:rsid w:val="00944B60"/>
    <w:rsid w:val="00944C2F"/>
    <w:rsid w:val="00944D10"/>
    <w:rsid w:val="00945459"/>
    <w:rsid w:val="00945C58"/>
    <w:rsid w:val="00945D08"/>
    <w:rsid w:val="009461F7"/>
    <w:rsid w:val="00946912"/>
    <w:rsid w:val="00946F9C"/>
    <w:rsid w:val="00947300"/>
    <w:rsid w:val="00947B7E"/>
    <w:rsid w:val="00947CCD"/>
    <w:rsid w:val="00947D86"/>
    <w:rsid w:val="00950F3A"/>
    <w:rsid w:val="00950F3F"/>
    <w:rsid w:val="00950FA9"/>
    <w:rsid w:val="00951327"/>
    <w:rsid w:val="00951434"/>
    <w:rsid w:val="009515CA"/>
    <w:rsid w:val="00951731"/>
    <w:rsid w:val="00951B6F"/>
    <w:rsid w:val="00951ECF"/>
    <w:rsid w:val="00952012"/>
    <w:rsid w:val="00952126"/>
    <w:rsid w:val="009522C1"/>
    <w:rsid w:val="009530D8"/>
    <w:rsid w:val="0095346A"/>
    <w:rsid w:val="009535B7"/>
    <w:rsid w:val="00953717"/>
    <w:rsid w:val="009539C7"/>
    <w:rsid w:val="00953D60"/>
    <w:rsid w:val="00954107"/>
    <w:rsid w:val="00954FE0"/>
    <w:rsid w:val="00955747"/>
    <w:rsid w:val="0095577C"/>
    <w:rsid w:val="00955D23"/>
    <w:rsid w:val="00956C59"/>
    <w:rsid w:val="00957424"/>
    <w:rsid w:val="00960115"/>
    <w:rsid w:val="00960A97"/>
    <w:rsid w:val="00960CC9"/>
    <w:rsid w:val="0096109E"/>
    <w:rsid w:val="0096167E"/>
    <w:rsid w:val="00961809"/>
    <w:rsid w:val="00961C0B"/>
    <w:rsid w:val="00961EF8"/>
    <w:rsid w:val="0096215E"/>
    <w:rsid w:val="0096241E"/>
    <w:rsid w:val="00962CFA"/>
    <w:rsid w:val="00963F86"/>
    <w:rsid w:val="00964927"/>
    <w:rsid w:val="0096510A"/>
    <w:rsid w:val="009653CB"/>
    <w:rsid w:val="009654F6"/>
    <w:rsid w:val="009661FC"/>
    <w:rsid w:val="00966284"/>
    <w:rsid w:val="00966B69"/>
    <w:rsid w:val="00966F21"/>
    <w:rsid w:val="0096708B"/>
    <w:rsid w:val="009670CF"/>
    <w:rsid w:val="00967D88"/>
    <w:rsid w:val="0097050F"/>
    <w:rsid w:val="00970818"/>
    <w:rsid w:val="00970D4D"/>
    <w:rsid w:val="00970E63"/>
    <w:rsid w:val="00970FD4"/>
    <w:rsid w:val="00971260"/>
    <w:rsid w:val="009714DC"/>
    <w:rsid w:val="009717ED"/>
    <w:rsid w:val="00971A06"/>
    <w:rsid w:val="00971DAE"/>
    <w:rsid w:val="00971F53"/>
    <w:rsid w:val="00972FEA"/>
    <w:rsid w:val="00973003"/>
    <w:rsid w:val="00973217"/>
    <w:rsid w:val="009732A3"/>
    <w:rsid w:val="00973854"/>
    <w:rsid w:val="00973AAC"/>
    <w:rsid w:val="009742D4"/>
    <w:rsid w:val="009747F0"/>
    <w:rsid w:val="00974812"/>
    <w:rsid w:val="00975542"/>
    <w:rsid w:val="00975ABC"/>
    <w:rsid w:val="009765EB"/>
    <w:rsid w:val="009768C3"/>
    <w:rsid w:val="00976EA1"/>
    <w:rsid w:val="00976EB2"/>
    <w:rsid w:val="00977170"/>
    <w:rsid w:val="009774F2"/>
    <w:rsid w:val="00977DED"/>
    <w:rsid w:val="00980116"/>
    <w:rsid w:val="0098023B"/>
    <w:rsid w:val="00980502"/>
    <w:rsid w:val="00981044"/>
    <w:rsid w:val="00981369"/>
    <w:rsid w:val="00981A4C"/>
    <w:rsid w:val="00981C4F"/>
    <w:rsid w:val="009824A1"/>
    <w:rsid w:val="0098266A"/>
    <w:rsid w:val="00983B6D"/>
    <w:rsid w:val="00983EC6"/>
    <w:rsid w:val="00983F10"/>
    <w:rsid w:val="00984096"/>
    <w:rsid w:val="00984CE7"/>
    <w:rsid w:val="00984FB3"/>
    <w:rsid w:val="00985180"/>
    <w:rsid w:val="009853BA"/>
    <w:rsid w:val="0098555C"/>
    <w:rsid w:val="0098601B"/>
    <w:rsid w:val="00986151"/>
    <w:rsid w:val="00986BEA"/>
    <w:rsid w:val="0098750D"/>
    <w:rsid w:val="00987B75"/>
    <w:rsid w:val="00987D89"/>
    <w:rsid w:val="009908D4"/>
    <w:rsid w:val="0099146C"/>
    <w:rsid w:val="00991E3A"/>
    <w:rsid w:val="00992041"/>
    <w:rsid w:val="0099210B"/>
    <w:rsid w:val="009923C9"/>
    <w:rsid w:val="009927F3"/>
    <w:rsid w:val="00992956"/>
    <w:rsid w:val="00993203"/>
    <w:rsid w:val="0099373B"/>
    <w:rsid w:val="00993861"/>
    <w:rsid w:val="00993A5F"/>
    <w:rsid w:val="0099403E"/>
    <w:rsid w:val="00994415"/>
    <w:rsid w:val="009944C9"/>
    <w:rsid w:val="00994940"/>
    <w:rsid w:val="00994E31"/>
    <w:rsid w:val="00994E7D"/>
    <w:rsid w:val="00995231"/>
    <w:rsid w:val="0099595C"/>
    <w:rsid w:val="00995CC3"/>
    <w:rsid w:val="00996FB8"/>
    <w:rsid w:val="009971DA"/>
    <w:rsid w:val="009976F6"/>
    <w:rsid w:val="009A007C"/>
    <w:rsid w:val="009A00BA"/>
    <w:rsid w:val="009A0E60"/>
    <w:rsid w:val="009A14CB"/>
    <w:rsid w:val="009A25BA"/>
    <w:rsid w:val="009A25F3"/>
    <w:rsid w:val="009A2661"/>
    <w:rsid w:val="009A2FF9"/>
    <w:rsid w:val="009A3339"/>
    <w:rsid w:val="009A3603"/>
    <w:rsid w:val="009A3AA8"/>
    <w:rsid w:val="009A3D87"/>
    <w:rsid w:val="009A3FCD"/>
    <w:rsid w:val="009A40D0"/>
    <w:rsid w:val="009A440C"/>
    <w:rsid w:val="009A50D6"/>
    <w:rsid w:val="009A53C3"/>
    <w:rsid w:val="009A55CE"/>
    <w:rsid w:val="009A5750"/>
    <w:rsid w:val="009A5C8F"/>
    <w:rsid w:val="009A5EBD"/>
    <w:rsid w:val="009A5F31"/>
    <w:rsid w:val="009A6643"/>
    <w:rsid w:val="009A6E6A"/>
    <w:rsid w:val="009A749A"/>
    <w:rsid w:val="009A75FE"/>
    <w:rsid w:val="009A7CA0"/>
    <w:rsid w:val="009A7D12"/>
    <w:rsid w:val="009A7F49"/>
    <w:rsid w:val="009B0B6B"/>
    <w:rsid w:val="009B166C"/>
    <w:rsid w:val="009B1B9A"/>
    <w:rsid w:val="009B261D"/>
    <w:rsid w:val="009B2622"/>
    <w:rsid w:val="009B285B"/>
    <w:rsid w:val="009B2956"/>
    <w:rsid w:val="009B297E"/>
    <w:rsid w:val="009B2C1D"/>
    <w:rsid w:val="009B2C73"/>
    <w:rsid w:val="009B2CA5"/>
    <w:rsid w:val="009B2E90"/>
    <w:rsid w:val="009B446B"/>
    <w:rsid w:val="009B460B"/>
    <w:rsid w:val="009B476D"/>
    <w:rsid w:val="009B4DCB"/>
    <w:rsid w:val="009B4EB0"/>
    <w:rsid w:val="009B5122"/>
    <w:rsid w:val="009B57C6"/>
    <w:rsid w:val="009B5803"/>
    <w:rsid w:val="009B5EF8"/>
    <w:rsid w:val="009B678F"/>
    <w:rsid w:val="009B6B80"/>
    <w:rsid w:val="009B7266"/>
    <w:rsid w:val="009B76E8"/>
    <w:rsid w:val="009B7D47"/>
    <w:rsid w:val="009B7D4F"/>
    <w:rsid w:val="009C0600"/>
    <w:rsid w:val="009C0A0F"/>
    <w:rsid w:val="009C0C90"/>
    <w:rsid w:val="009C0F73"/>
    <w:rsid w:val="009C1154"/>
    <w:rsid w:val="009C11B5"/>
    <w:rsid w:val="009C1549"/>
    <w:rsid w:val="009C1A8D"/>
    <w:rsid w:val="009C1EF8"/>
    <w:rsid w:val="009C2A8C"/>
    <w:rsid w:val="009C3E5C"/>
    <w:rsid w:val="009C4144"/>
    <w:rsid w:val="009C457C"/>
    <w:rsid w:val="009C4609"/>
    <w:rsid w:val="009C4731"/>
    <w:rsid w:val="009C4F54"/>
    <w:rsid w:val="009C4F9B"/>
    <w:rsid w:val="009C71B8"/>
    <w:rsid w:val="009C733C"/>
    <w:rsid w:val="009C75A0"/>
    <w:rsid w:val="009C77C9"/>
    <w:rsid w:val="009D016D"/>
    <w:rsid w:val="009D1204"/>
    <w:rsid w:val="009D1318"/>
    <w:rsid w:val="009D13F1"/>
    <w:rsid w:val="009D1807"/>
    <w:rsid w:val="009D3447"/>
    <w:rsid w:val="009D34ED"/>
    <w:rsid w:val="009D455F"/>
    <w:rsid w:val="009D506E"/>
    <w:rsid w:val="009D52B6"/>
    <w:rsid w:val="009D5727"/>
    <w:rsid w:val="009D6162"/>
    <w:rsid w:val="009D6D23"/>
    <w:rsid w:val="009E0A00"/>
    <w:rsid w:val="009E0F07"/>
    <w:rsid w:val="009E1077"/>
    <w:rsid w:val="009E10DD"/>
    <w:rsid w:val="009E122C"/>
    <w:rsid w:val="009E14D0"/>
    <w:rsid w:val="009E1CE0"/>
    <w:rsid w:val="009E2223"/>
    <w:rsid w:val="009E2437"/>
    <w:rsid w:val="009E2AF2"/>
    <w:rsid w:val="009E2E33"/>
    <w:rsid w:val="009E2E84"/>
    <w:rsid w:val="009E3012"/>
    <w:rsid w:val="009E3D84"/>
    <w:rsid w:val="009E3DAA"/>
    <w:rsid w:val="009E402A"/>
    <w:rsid w:val="009E42D8"/>
    <w:rsid w:val="009E497E"/>
    <w:rsid w:val="009E50C9"/>
    <w:rsid w:val="009E5121"/>
    <w:rsid w:val="009E5518"/>
    <w:rsid w:val="009E577C"/>
    <w:rsid w:val="009E5A42"/>
    <w:rsid w:val="009E6573"/>
    <w:rsid w:val="009E6B59"/>
    <w:rsid w:val="009E6BDC"/>
    <w:rsid w:val="009E6FD1"/>
    <w:rsid w:val="009F0D87"/>
    <w:rsid w:val="009F12E9"/>
    <w:rsid w:val="009F143A"/>
    <w:rsid w:val="009F17B6"/>
    <w:rsid w:val="009F1DFC"/>
    <w:rsid w:val="009F21A3"/>
    <w:rsid w:val="009F2238"/>
    <w:rsid w:val="009F22FB"/>
    <w:rsid w:val="009F29F2"/>
    <w:rsid w:val="009F2B3B"/>
    <w:rsid w:val="009F3269"/>
    <w:rsid w:val="009F345C"/>
    <w:rsid w:val="009F3A69"/>
    <w:rsid w:val="009F3CA7"/>
    <w:rsid w:val="009F3E0D"/>
    <w:rsid w:val="009F401A"/>
    <w:rsid w:val="009F4217"/>
    <w:rsid w:val="009F478A"/>
    <w:rsid w:val="009F483F"/>
    <w:rsid w:val="009F4C50"/>
    <w:rsid w:val="009F542E"/>
    <w:rsid w:val="009F632C"/>
    <w:rsid w:val="009F6722"/>
    <w:rsid w:val="009F70F4"/>
    <w:rsid w:val="009F7DFD"/>
    <w:rsid w:val="00A003AC"/>
    <w:rsid w:val="00A009A8"/>
    <w:rsid w:val="00A00A79"/>
    <w:rsid w:val="00A00B9E"/>
    <w:rsid w:val="00A00CB2"/>
    <w:rsid w:val="00A00CFC"/>
    <w:rsid w:val="00A017DA"/>
    <w:rsid w:val="00A0204A"/>
    <w:rsid w:val="00A021DA"/>
    <w:rsid w:val="00A0235C"/>
    <w:rsid w:val="00A02E40"/>
    <w:rsid w:val="00A03536"/>
    <w:rsid w:val="00A0374A"/>
    <w:rsid w:val="00A04172"/>
    <w:rsid w:val="00A04354"/>
    <w:rsid w:val="00A0471C"/>
    <w:rsid w:val="00A06A96"/>
    <w:rsid w:val="00A06E79"/>
    <w:rsid w:val="00A07A17"/>
    <w:rsid w:val="00A07EE8"/>
    <w:rsid w:val="00A07EF3"/>
    <w:rsid w:val="00A10BAF"/>
    <w:rsid w:val="00A10E0D"/>
    <w:rsid w:val="00A1141F"/>
    <w:rsid w:val="00A118CB"/>
    <w:rsid w:val="00A12F80"/>
    <w:rsid w:val="00A1322B"/>
    <w:rsid w:val="00A133F4"/>
    <w:rsid w:val="00A14A35"/>
    <w:rsid w:val="00A14E31"/>
    <w:rsid w:val="00A150A3"/>
    <w:rsid w:val="00A150E2"/>
    <w:rsid w:val="00A1550B"/>
    <w:rsid w:val="00A15791"/>
    <w:rsid w:val="00A15A25"/>
    <w:rsid w:val="00A15C34"/>
    <w:rsid w:val="00A15CA1"/>
    <w:rsid w:val="00A16D7E"/>
    <w:rsid w:val="00A16F1F"/>
    <w:rsid w:val="00A171BC"/>
    <w:rsid w:val="00A177DA"/>
    <w:rsid w:val="00A20073"/>
    <w:rsid w:val="00A2052C"/>
    <w:rsid w:val="00A20913"/>
    <w:rsid w:val="00A20CEB"/>
    <w:rsid w:val="00A214CB"/>
    <w:rsid w:val="00A22458"/>
    <w:rsid w:val="00A22DB5"/>
    <w:rsid w:val="00A22F62"/>
    <w:rsid w:val="00A2394D"/>
    <w:rsid w:val="00A23D58"/>
    <w:rsid w:val="00A23FD5"/>
    <w:rsid w:val="00A24787"/>
    <w:rsid w:val="00A24E4E"/>
    <w:rsid w:val="00A25313"/>
    <w:rsid w:val="00A257C6"/>
    <w:rsid w:val="00A25D54"/>
    <w:rsid w:val="00A261A1"/>
    <w:rsid w:val="00A261E4"/>
    <w:rsid w:val="00A26D08"/>
    <w:rsid w:val="00A27E65"/>
    <w:rsid w:val="00A30034"/>
    <w:rsid w:val="00A30ED7"/>
    <w:rsid w:val="00A3153D"/>
    <w:rsid w:val="00A3168E"/>
    <w:rsid w:val="00A32F95"/>
    <w:rsid w:val="00A33311"/>
    <w:rsid w:val="00A3386F"/>
    <w:rsid w:val="00A341E5"/>
    <w:rsid w:val="00A34274"/>
    <w:rsid w:val="00A342A4"/>
    <w:rsid w:val="00A3467E"/>
    <w:rsid w:val="00A34923"/>
    <w:rsid w:val="00A34B75"/>
    <w:rsid w:val="00A35EF3"/>
    <w:rsid w:val="00A35FEC"/>
    <w:rsid w:val="00A37199"/>
    <w:rsid w:val="00A3721A"/>
    <w:rsid w:val="00A40048"/>
    <w:rsid w:val="00A406DC"/>
    <w:rsid w:val="00A40F6A"/>
    <w:rsid w:val="00A41287"/>
    <w:rsid w:val="00A4147D"/>
    <w:rsid w:val="00A414F0"/>
    <w:rsid w:val="00A417C3"/>
    <w:rsid w:val="00A4196C"/>
    <w:rsid w:val="00A41C81"/>
    <w:rsid w:val="00A423E7"/>
    <w:rsid w:val="00A430F7"/>
    <w:rsid w:val="00A436CC"/>
    <w:rsid w:val="00A44B6B"/>
    <w:rsid w:val="00A44C90"/>
    <w:rsid w:val="00A45158"/>
    <w:rsid w:val="00A45322"/>
    <w:rsid w:val="00A45394"/>
    <w:rsid w:val="00A453D0"/>
    <w:rsid w:val="00A4558F"/>
    <w:rsid w:val="00A45627"/>
    <w:rsid w:val="00A46733"/>
    <w:rsid w:val="00A46A38"/>
    <w:rsid w:val="00A478C7"/>
    <w:rsid w:val="00A47E6E"/>
    <w:rsid w:val="00A50022"/>
    <w:rsid w:val="00A500FD"/>
    <w:rsid w:val="00A50754"/>
    <w:rsid w:val="00A50FBB"/>
    <w:rsid w:val="00A51133"/>
    <w:rsid w:val="00A511A4"/>
    <w:rsid w:val="00A51498"/>
    <w:rsid w:val="00A518CF"/>
    <w:rsid w:val="00A51E75"/>
    <w:rsid w:val="00A51FA6"/>
    <w:rsid w:val="00A528A6"/>
    <w:rsid w:val="00A52DC6"/>
    <w:rsid w:val="00A52EEA"/>
    <w:rsid w:val="00A53704"/>
    <w:rsid w:val="00A53B1B"/>
    <w:rsid w:val="00A54420"/>
    <w:rsid w:val="00A55288"/>
    <w:rsid w:val="00A55958"/>
    <w:rsid w:val="00A55A51"/>
    <w:rsid w:val="00A55B3B"/>
    <w:rsid w:val="00A55DE7"/>
    <w:rsid w:val="00A5614E"/>
    <w:rsid w:val="00A56193"/>
    <w:rsid w:val="00A573D1"/>
    <w:rsid w:val="00A5775C"/>
    <w:rsid w:val="00A579B3"/>
    <w:rsid w:val="00A57BBB"/>
    <w:rsid w:val="00A60036"/>
    <w:rsid w:val="00A600F0"/>
    <w:rsid w:val="00A601FB"/>
    <w:rsid w:val="00A60570"/>
    <w:rsid w:val="00A60DB6"/>
    <w:rsid w:val="00A61074"/>
    <w:rsid w:val="00A6198E"/>
    <w:rsid w:val="00A6241C"/>
    <w:rsid w:val="00A6242C"/>
    <w:rsid w:val="00A62BB7"/>
    <w:rsid w:val="00A62EBE"/>
    <w:rsid w:val="00A631D2"/>
    <w:rsid w:val="00A633D4"/>
    <w:rsid w:val="00A6378B"/>
    <w:rsid w:val="00A63C75"/>
    <w:rsid w:val="00A63FC3"/>
    <w:rsid w:val="00A64236"/>
    <w:rsid w:val="00A64764"/>
    <w:rsid w:val="00A6526D"/>
    <w:rsid w:val="00A668CC"/>
    <w:rsid w:val="00A66EB2"/>
    <w:rsid w:val="00A66F0D"/>
    <w:rsid w:val="00A670DF"/>
    <w:rsid w:val="00A671A1"/>
    <w:rsid w:val="00A673A8"/>
    <w:rsid w:val="00A67A3E"/>
    <w:rsid w:val="00A70271"/>
    <w:rsid w:val="00A70F4E"/>
    <w:rsid w:val="00A71661"/>
    <w:rsid w:val="00A717AF"/>
    <w:rsid w:val="00A71849"/>
    <w:rsid w:val="00A71DF0"/>
    <w:rsid w:val="00A71EFC"/>
    <w:rsid w:val="00A72EAD"/>
    <w:rsid w:val="00A73B52"/>
    <w:rsid w:val="00A73F61"/>
    <w:rsid w:val="00A73FD1"/>
    <w:rsid w:val="00A74346"/>
    <w:rsid w:val="00A74A9B"/>
    <w:rsid w:val="00A74CBC"/>
    <w:rsid w:val="00A74D13"/>
    <w:rsid w:val="00A74DB0"/>
    <w:rsid w:val="00A75203"/>
    <w:rsid w:val="00A7561B"/>
    <w:rsid w:val="00A75642"/>
    <w:rsid w:val="00A757D1"/>
    <w:rsid w:val="00A75E83"/>
    <w:rsid w:val="00A769D2"/>
    <w:rsid w:val="00A771E4"/>
    <w:rsid w:val="00A773E8"/>
    <w:rsid w:val="00A777C6"/>
    <w:rsid w:val="00A778B4"/>
    <w:rsid w:val="00A77E1B"/>
    <w:rsid w:val="00A80120"/>
    <w:rsid w:val="00A8030C"/>
    <w:rsid w:val="00A8032A"/>
    <w:rsid w:val="00A80A05"/>
    <w:rsid w:val="00A80AAB"/>
    <w:rsid w:val="00A81876"/>
    <w:rsid w:val="00A81896"/>
    <w:rsid w:val="00A81DC7"/>
    <w:rsid w:val="00A81F54"/>
    <w:rsid w:val="00A82640"/>
    <w:rsid w:val="00A82987"/>
    <w:rsid w:val="00A82C07"/>
    <w:rsid w:val="00A8305D"/>
    <w:rsid w:val="00A830CC"/>
    <w:rsid w:val="00A833AF"/>
    <w:rsid w:val="00A845EF"/>
    <w:rsid w:val="00A8557E"/>
    <w:rsid w:val="00A85A63"/>
    <w:rsid w:val="00A85C98"/>
    <w:rsid w:val="00A85E20"/>
    <w:rsid w:val="00A864A9"/>
    <w:rsid w:val="00A86BC7"/>
    <w:rsid w:val="00A87127"/>
    <w:rsid w:val="00A900E1"/>
    <w:rsid w:val="00A90661"/>
    <w:rsid w:val="00A909D8"/>
    <w:rsid w:val="00A90CF5"/>
    <w:rsid w:val="00A9108A"/>
    <w:rsid w:val="00A91098"/>
    <w:rsid w:val="00A923BC"/>
    <w:rsid w:val="00A92473"/>
    <w:rsid w:val="00A92673"/>
    <w:rsid w:val="00A92A3E"/>
    <w:rsid w:val="00A92E2D"/>
    <w:rsid w:val="00A938C5"/>
    <w:rsid w:val="00A94B27"/>
    <w:rsid w:val="00A9549B"/>
    <w:rsid w:val="00A95D78"/>
    <w:rsid w:val="00A95EBF"/>
    <w:rsid w:val="00A9614A"/>
    <w:rsid w:val="00A96157"/>
    <w:rsid w:val="00A96487"/>
    <w:rsid w:val="00A96726"/>
    <w:rsid w:val="00A96D54"/>
    <w:rsid w:val="00A9785F"/>
    <w:rsid w:val="00A97D64"/>
    <w:rsid w:val="00AA00C8"/>
    <w:rsid w:val="00AA0101"/>
    <w:rsid w:val="00AA089D"/>
    <w:rsid w:val="00AA0DCF"/>
    <w:rsid w:val="00AA119B"/>
    <w:rsid w:val="00AA11ED"/>
    <w:rsid w:val="00AA1319"/>
    <w:rsid w:val="00AA1536"/>
    <w:rsid w:val="00AA1745"/>
    <w:rsid w:val="00AA260F"/>
    <w:rsid w:val="00AA27E6"/>
    <w:rsid w:val="00AA3FDD"/>
    <w:rsid w:val="00AA42FC"/>
    <w:rsid w:val="00AA46BA"/>
    <w:rsid w:val="00AA5148"/>
    <w:rsid w:val="00AA5ABC"/>
    <w:rsid w:val="00AA5AC0"/>
    <w:rsid w:val="00AA5D60"/>
    <w:rsid w:val="00AA5E64"/>
    <w:rsid w:val="00AA5F93"/>
    <w:rsid w:val="00AA6046"/>
    <w:rsid w:val="00AA628C"/>
    <w:rsid w:val="00AA64E8"/>
    <w:rsid w:val="00AA654A"/>
    <w:rsid w:val="00AA66AA"/>
    <w:rsid w:val="00AA66C8"/>
    <w:rsid w:val="00AA762E"/>
    <w:rsid w:val="00AA76CF"/>
    <w:rsid w:val="00AA7946"/>
    <w:rsid w:val="00AA7D81"/>
    <w:rsid w:val="00AB00B2"/>
    <w:rsid w:val="00AB1136"/>
    <w:rsid w:val="00AB1E0B"/>
    <w:rsid w:val="00AB1E9B"/>
    <w:rsid w:val="00AB28EE"/>
    <w:rsid w:val="00AB2FDE"/>
    <w:rsid w:val="00AB4460"/>
    <w:rsid w:val="00AB470B"/>
    <w:rsid w:val="00AB4A48"/>
    <w:rsid w:val="00AB51F3"/>
    <w:rsid w:val="00AB571E"/>
    <w:rsid w:val="00AB5AEC"/>
    <w:rsid w:val="00AB5B28"/>
    <w:rsid w:val="00AB5C74"/>
    <w:rsid w:val="00AB625D"/>
    <w:rsid w:val="00AB6A5D"/>
    <w:rsid w:val="00AB6C31"/>
    <w:rsid w:val="00AB6CA9"/>
    <w:rsid w:val="00AB6D45"/>
    <w:rsid w:val="00AB70DB"/>
    <w:rsid w:val="00AB7149"/>
    <w:rsid w:val="00AB7776"/>
    <w:rsid w:val="00AC03BF"/>
    <w:rsid w:val="00AC04CD"/>
    <w:rsid w:val="00AC065F"/>
    <w:rsid w:val="00AC0AEF"/>
    <w:rsid w:val="00AC0BAB"/>
    <w:rsid w:val="00AC0F82"/>
    <w:rsid w:val="00AC1420"/>
    <w:rsid w:val="00AC1801"/>
    <w:rsid w:val="00AC1D12"/>
    <w:rsid w:val="00AC1D64"/>
    <w:rsid w:val="00AC1DFD"/>
    <w:rsid w:val="00AC1EAF"/>
    <w:rsid w:val="00AC228E"/>
    <w:rsid w:val="00AC27FD"/>
    <w:rsid w:val="00AC2F8E"/>
    <w:rsid w:val="00AC4004"/>
    <w:rsid w:val="00AC449E"/>
    <w:rsid w:val="00AC4563"/>
    <w:rsid w:val="00AC4581"/>
    <w:rsid w:val="00AC45B5"/>
    <w:rsid w:val="00AC4C7A"/>
    <w:rsid w:val="00AC5A4E"/>
    <w:rsid w:val="00AC63DE"/>
    <w:rsid w:val="00AC6B26"/>
    <w:rsid w:val="00AC6FDE"/>
    <w:rsid w:val="00AC7012"/>
    <w:rsid w:val="00AC71C5"/>
    <w:rsid w:val="00AC71F3"/>
    <w:rsid w:val="00AC7615"/>
    <w:rsid w:val="00AC7EB8"/>
    <w:rsid w:val="00AD032E"/>
    <w:rsid w:val="00AD094D"/>
    <w:rsid w:val="00AD1574"/>
    <w:rsid w:val="00AD1691"/>
    <w:rsid w:val="00AD1791"/>
    <w:rsid w:val="00AD1960"/>
    <w:rsid w:val="00AD1B87"/>
    <w:rsid w:val="00AD23B8"/>
    <w:rsid w:val="00AD26C8"/>
    <w:rsid w:val="00AD2A81"/>
    <w:rsid w:val="00AD3809"/>
    <w:rsid w:val="00AD3F1D"/>
    <w:rsid w:val="00AD4231"/>
    <w:rsid w:val="00AD4240"/>
    <w:rsid w:val="00AD500F"/>
    <w:rsid w:val="00AD504C"/>
    <w:rsid w:val="00AD51E5"/>
    <w:rsid w:val="00AD5543"/>
    <w:rsid w:val="00AD56A6"/>
    <w:rsid w:val="00AD5F5D"/>
    <w:rsid w:val="00AD613E"/>
    <w:rsid w:val="00AD67B8"/>
    <w:rsid w:val="00AD6A18"/>
    <w:rsid w:val="00AD6C22"/>
    <w:rsid w:val="00AD78B5"/>
    <w:rsid w:val="00AE0298"/>
    <w:rsid w:val="00AE0790"/>
    <w:rsid w:val="00AE087D"/>
    <w:rsid w:val="00AE0896"/>
    <w:rsid w:val="00AE092D"/>
    <w:rsid w:val="00AE0B45"/>
    <w:rsid w:val="00AE1752"/>
    <w:rsid w:val="00AE1D55"/>
    <w:rsid w:val="00AE1DB9"/>
    <w:rsid w:val="00AE1E74"/>
    <w:rsid w:val="00AE21DD"/>
    <w:rsid w:val="00AE26FC"/>
    <w:rsid w:val="00AE33E3"/>
    <w:rsid w:val="00AE359E"/>
    <w:rsid w:val="00AE3610"/>
    <w:rsid w:val="00AE38AC"/>
    <w:rsid w:val="00AE3983"/>
    <w:rsid w:val="00AE418F"/>
    <w:rsid w:val="00AE4454"/>
    <w:rsid w:val="00AE4C27"/>
    <w:rsid w:val="00AE5974"/>
    <w:rsid w:val="00AE6008"/>
    <w:rsid w:val="00AE644E"/>
    <w:rsid w:val="00AE64F3"/>
    <w:rsid w:val="00AE6F26"/>
    <w:rsid w:val="00AE71F0"/>
    <w:rsid w:val="00AE7389"/>
    <w:rsid w:val="00AE75E0"/>
    <w:rsid w:val="00AE76BF"/>
    <w:rsid w:val="00AE792A"/>
    <w:rsid w:val="00AE79AC"/>
    <w:rsid w:val="00AE7A2C"/>
    <w:rsid w:val="00AE7EA3"/>
    <w:rsid w:val="00AE7FEB"/>
    <w:rsid w:val="00AF0789"/>
    <w:rsid w:val="00AF11A2"/>
    <w:rsid w:val="00AF11E4"/>
    <w:rsid w:val="00AF1613"/>
    <w:rsid w:val="00AF1AF6"/>
    <w:rsid w:val="00AF1E66"/>
    <w:rsid w:val="00AF1E8A"/>
    <w:rsid w:val="00AF22E3"/>
    <w:rsid w:val="00AF2914"/>
    <w:rsid w:val="00AF2C3C"/>
    <w:rsid w:val="00AF30AA"/>
    <w:rsid w:val="00AF33FF"/>
    <w:rsid w:val="00AF39A6"/>
    <w:rsid w:val="00AF3A7A"/>
    <w:rsid w:val="00AF42E7"/>
    <w:rsid w:val="00AF44C3"/>
    <w:rsid w:val="00AF4510"/>
    <w:rsid w:val="00AF45A3"/>
    <w:rsid w:val="00AF45DE"/>
    <w:rsid w:val="00AF5218"/>
    <w:rsid w:val="00AF67DE"/>
    <w:rsid w:val="00AF6B01"/>
    <w:rsid w:val="00AF6E12"/>
    <w:rsid w:val="00AF6E68"/>
    <w:rsid w:val="00AF770E"/>
    <w:rsid w:val="00B00912"/>
    <w:rsid w:val="00B01129"/>
    <w:rsid w:val="00B0169B"/>
    <w:rsid w:val="00B0175B"/>
    <w:rsid w:val="00B01AEF"/>
    <w:rsid w:val="00B01C16"/>
    <w:rsid w:val="00B01D4A"/>
    <w:rsid w:val="00B01D8F"/>
    <w:rsid w:val="00B021FA"/>
    <w:rsid w:val="00B02846"/>
    <w:rsid w:val="00B02BD0"/>
    <w:rsid w:val="00B041C5"/>
    <w:rsid w:val="00B04261"/>
    <w:rsid w:val="00B042A5"/>
    <w:rsid w:val="00B04469"/>
    <w:rsid w:val="00B049A2"/>
    <w:rsid w:val="00B04AFE"/>
    <w:rsid w:val="00B04CC4"/>
    <w:rsid w:val="00B04CE1"/>
    <w:rsid w:val="00B04FDC"/>
    <w:rsid w:val="00B05CE9"/>
    <w:rsid w:val="00B05D12"/>
    <w:rsid w:val="00B05E3C"/>
    <w:rsid w:val="00B0651D"/>
    <w:rsid w:val="00B0682E"/>
    <w:rsid w:val="00B06832"/>
    <w:rsid w:val="00B06F40"/>
    <w:rsid w:val="00B071CF"/>
    <w:rsid w:val="00B07639"/>
    <w:rsid w:val="00B07782"/>
    <w:rsid w:val="00B07926"/>
    <w:rsid w:val="00B1057E"/>
    <w:rsid w:val="00B11712"/>
    <w:rsid w:val="00B117C4"/>
    <w:rsid w:val="00B11E5A"/>
    <w:rsid w:val="00B1371D"/>
    <w:rsid w:val="00B13FE0"/>
    <w:rsid w:val="00B14716"/>
    <w:rsid w:val="00B14734"/>
    <w:rsid w:val="00B14DC9"/>
    <w:rsid w:val="00B15452"/>
    <w:rsid w:val="00B15994"/>
    <w:rsid w:val="00B159E4"/>
    <w:rsid w:val="00B15A7B"/>
    <w:rsid w:val="00B15AFB"/>
    <w:rsid w:val="00B15F50"/>
    <w:rsid w:val="00B16269"/>
    <w:rsid w:val="00B17485"/>
    <w:rsid w:val="00B1774D"/>
    <w:rsid w:val="00B20008"/>
    <w:rsid w:val="00B201A4"/>
    <w:rsid w:val="00B2023D"/>
    <w:rsid w:val="00B211DF"/>
    <w:rsid w:val="00B214E7"/>
    <w:rsid w:val="00B215C3"/>
    <w:rsid w:val="00B21B5B"/>
    <w:rsid w:val="00B21D86"/>
    <w:rsid w:val="00B2210D"/>
    <w:rsid w:val="00B22139"/>
    <w:rsid w:val="00B221D2"/>
    <w:rsid w:val="00B2266B"/>
    <w:rsid w:val="00B2296D"/>
    <w:rsid w:val="00B22B2E"/>
    <w:rsid w:val="00B22C65"/>
    <w:rsid w:val="00B23334"/>
    <w:rsid w:val="00B23560"/>
    <w:rsid w:val="00B23B79"/>
    <w:rsid w:val="00B23F2E"/>
    <w:rsid w:val="00B2489E"/>
    <w:rsid w:val="00B24AD0"/>
    <w:rsid w:val="00B25172"/>
    <w:rsid w:val="00B25A10"/>
    <w:rsid w:val="00B25BCC"/>
    <w:rsid w:val="00B25D58"/>
    <w:rsid w:val="00B27D06"/>
    <w:rsid w:val="00B30346"/>
    <w:rsid w:val="00B306DF"/>
    <w:rsid w:val="00B30C14"/>
    <w:rsid w:val="00B31299"/>
    <w:rsid w:val="00B313FD"/>
    <w:rsid w:val="00B32016"/>
    <w:rsid w:val="00B32295"/>
    <w:rsid w:val="00B33870"/>
    <w:rsid w:val="00B33E6C"/>
    <w:rsid w:val="00B34E8A"/>
    <w:rsid w:val="00B34F81"/>
    <w:rsid w:val="00B3508F"/>
    <w:rsid w:val="00B350F6"/>
    <w:rsid w:val="00B35890"/>
    <w:rsid w:val="00B360BF"/>
    <w:rsid w:val="00B36177"/>
    <w:rsid w:val="00B3642A"/>
    <w:rsid w:val="00B367E7"/>
    <w:rsid w:val="00B36980"/>
    <w:rsid w:val="00B36E09"/>
    <w:rsid w:val="00B37638"/>
    <w:rsid w:val="00B377A0"/>
    <w:rsid w:val="00B37A5A"/>
    <w:rsid w:val="00B37E5F"/>
    <w:rsid w:val="00B402DF"/>
    <w:rsid w:val="00B40DFF"/>
    <w:rsid w:val="00B41F92"/>
    <w:rsid w:val="00B42046"/>
    <w:rsid w:val="00B42059"/>
    <w:rsid w:val="00B429C7"/>
    <w:rsid w:val="00B42CDC"/>
    <w:rsid w:val="00B43700"/>
    <w:rsid w:val="00B439CD"/>
    <w:rsid w:val="00B43C0D"/>
    <w:rsid w:val="00B43D47"/>
    <w:rsid w:val="00B43DC7"/>
    <w:rsid w:val="00B4405C"/>
    <w:rsid w:val="00B441A0"/>
    <w:rsid w:val="00B44311"/>
    <w:rsid w:val="00B44AD4"/>
    <w:rsid w:val="00B44CB5"/>
    <w:rsid w:val="00B44DF2"/>
    <w:rsid w:val="00B4511E"/>
    <w:rsid w:val="00B45BE9"/>
    <w:rsid w:val="00B460EA"/>
    <w:rsid w:val="00B46428"/>
    <w:rsid w:val="00B470DC"/>
    <w:rsid w:val="00B47C20"/>
    <w:rsid w:val="00B506F1"/>
    <w:rsid w:val="00B507D3"/>
    <w:rsid w:val="00B50A4A"/>
    <w:rsid w:val="00B50C67"/>
    <w:rsid w:val="00B50C7A"/>
    <w:rsid w:val="00B514D1"/>
    <w:rsid w:val="00B520D6"/>
    <w:rsid w:val="00B52677"/>
    <w:rsid w:val="00B52695"/>
    <w:rsid w:val="00B53497"/>
    <w:rsid w:val="00B54AC3"/>
    <w:rsid w:val="00B54BFE"/>
    <w:rsid w:val="00B5505A"/>
    <w:rsid w:val="00B550DB"/>
    <w:rsid w:val="00B553E1"/>
    <w:rsid w:val="00B5551F"/>
    <w:rsid w:val="00B559F5"/>
    <w:rsid w:val="00B56051"/>
    <w:rsid w:val="00B561DE"/>
    <w:rsid w:val="00B56BB9"/>
    <w:rsid w:val="00B5755B"/>
    <w:rsid w:val="00B57B09"/>
    <w:rsid w:val="00B57D91"/>
    <w:rsid w:val="00B60732"/>
    <w:rsid w:val="00B60F9D"/>
    <w:rsid w:val="00B611F3"/>
    <w:rsid w:val="00B61C49"/>
    <w:rsid w:val="00B62851"/>
    <w:rsid w:val="00B62A99"/>
    <w:rsid w:val="00B62AE6"/>
    <w:rsid w:val="00B62EA8"/>
    <w:rsid w:val="00B63666"/>
    <w:rsid w:val="00B63C11"/>
    <w:rsid w:val="00B647B2"/>
    <w:rsid w:val="00B65AEA"/>
    <w:rsid w:val="00B65F14"/>
    <w:rsid w:val="00B66179"/>
    <w:rsid w:val="00B6619F"/>
    <w:rsid w:val="00B66721"/>
    <w:rsid w:val="00B668FE"/>
    <w:rsid w:val="00B67929"/>
    <w:rsid w:val="00B67B1D"/>
    <w:rsid w:val="00B67B3B"/>
    <w:rsid w:val="00B67E93"/>
    <w:rsid w:val="00B704FF"/>
    <w:rsid w:val="00B70636"/>
    <w:rsid w:val="00B70B6A"/>
    <w:rsid w:val="00B70CA5"/>
    <w:rsid w:val="00B70CF5"/>
    <w:rsid w:val="00B718C1"/>
    <w:rsid w:val="00B720AA"/>
    <w:rsid w:val="00B725F0"/>
    <w:rsid w:val="00B72815"/>
    <w:rsid w:val="00B7374B"/>
    <w:rsid w:val="00B73A08"/>
    <w:rsid w:val="00B73D76"/>
    <w:rsid w:val="00B7435F"/>
    <w:rsid w:val="00B74576"/>
    <w:rsid w:val="00B75ABB"/>
    <w:rsid w:val="00B75C93"/>
    <w:rsid w:val="00B75D14"/>
    <w:rsid w:val="00B75FE2"/>
    <w:rsid w:val="00B763FC"/>
    <w:rsid w:val="00B7659A"/>
    <w:rsid w:val="00B76897"/>
    <w:rsid w:val="00B7694C"/>
    <w:rsid w:val="00B77014"/>
    <w:rsid w:val="00B773DE"/>
    <w:rsid w:val="00B77A1E"/>
    <w:rsid w:val="00B8026A"/>
    <w:rsid w:val="00B803C5"/>
    <w:rsid w:val="00B804B3"/>
    <w:rsid w:val="00B80917"/>
    <w:rsid w:val="00B81713"/>
    <w:rsid w:val="00B81A49"/>
    <w:rsid w:val="00B81C9A"/>
    <w:rsid w:val="00B8213D"/>
    <w:rsid w:val="00B82473"/>
    <w:rsid w:val="00B824A3"/>
    <w:rsid w:val="00B8254D"/>
    <w:rsid w:val="00B82C77"/>
    <w:rsid w:val="00B82EF3"/>
    <w:rsid w:val="00B8316A"/>
    <w:rsid w:val="00B83595"/>
    <w:rsid w:val="00B83606"/>
    <w:rsid w:val="00B836FD"/>
    <w:rsid w:val="00B8376C"/>
    <w:rsid w:val="00B83BC6"/>
    <w:rsid w:val="00B83D66"/>
    <w:rsid w:val="00B8458D"/>
    <w:rsid w:val="00B8460A"/>
    <w:rsid w:val="00B847F6"/>
    <w:rsid w:val="00B848EC"/>
    <w:rsid w:val="00B8523A"/>
    <w:rsid w:val="00B8531C"/>
    <w:rsid w:val="00B858D0"/>
    <w:rsid w:val="00B86156"/>
    <w:rsid w:val="00B8674B"/>
    <w:rsid w:val="00B86790"/>
    <w:rsid w:val="00B86791"/>
    <w:rsid w:val="00B868F4"/>
    <w:rsid w:val="00B86DE2"/>
    <w:rsid w:val="00B8706D"/>
    <w:rsid w:val="00B87173"/>
    <w:rsid w:val="00B87728"/>
    <w:rsid w:val="00B87823"/>
    <w:rsid w:val="00B87B57"/>
    <w:rsid w:val="00B90329"/>
    <w:rsid w:val="00B906A4"/>
    <w:rsid w:val="00B90813"/>
    <w:rsid w:val="00B909B2"/>
    <w:rsid w:val="00B90CE4"/>
    <w:rsid w:val="00B90EB6"/>
    <w:rsid w:val="00B911C1"/>
    <w:rsid w:val="00B914CB"/>
    <w:rsid w:val="00B91B6A"/>
    <w:rsid w:val="00B92008"/>
    <w:rsid w:val="00B92D8F"/>
    <w:rsid w:val="00B934D7"/>
    <w:rsid w:val="00B934F6"/>
    <w:rsid w:val="00B93B8E"/>
    <w:rsid w:val="00B93CB7"/>
    <w:rsid w:val="00B94CD2"/>
    <w:rsid w:val="00B94D41"/>
    <w:rsid w:val="00B9559B"/>
    <w:rsid w:val="00B95E82"/>
    <w:rsid w:val="00B965E8"/>
    <w:rsid w:val="00B96B7E"/>
    <w:rsid w:val="00B96BB3"/>
    <w:rsid w:val="00B96C56"/>
    <w:rsid w:val="00B97537"/>
    <w:rsid w:val="00B975E2"/>
    <w:rsid w:val="00B97C65"/>
    <w:rsid w:val="00BA00FF"/>
    <w:rsid w:val="00BA0582"/>
    <w:rsid w:val="00BA1C7F"/>
    <w:rsid w:val="00BA1CC9"/>
    <w:rsid w:val="00BA1CCD"/>
    <w:rsid w:val="00BA2201"/>
    <w:rsid w:val="00BA2A27"/>
    <w:rsid w:val="00BA386E"/>
    <w:rsid w:val="00BA3A1D"/>
    <w:rsid w:val="00BA3E76"/>
    <w:rsid w:val="00BA3EFF"/>
    <w:rsid w:val="00BA43C8"/>
    <w:rsid w:val="00BA4448"/>
    <w:rsid w:val="00BA4493"/>
    <w:rsid w:val="00BA4B15"/>
    <w:rsid w:val="00BA4E09"/>
    <w:rsid w:val="00BA54FD"/>
    <w:rsid w:val="00BA60DC"/>
    <w:rsid w:val="00BA630D"/>
    <w:rsid w:val="00BA677B"/>
    <w:rsid w:val="00BA6DE8"/>
    <w:rsid w:val="00BA7124"/>
    <w:rsid w:val="00BA72BF"/>
    <w:rsid w:val="00BA742D"/>
    <w:rsid w:val="00BA7657"/>
    <w:rsid w:val="00BB0860"/>
    <w:rsid w:val="00BB15AC"/>
    <w:rsid w:val="00BB1A1D"/>
    <w:rsid w:val="00BB1CAC"/>
    <w:rsid w:val="00BB2630"/>
    <w:rsid w:val="00BB2F17"/>
    <w:rsid w:val="00BB32B3"/>
    <w:rsid w:val="00BB3791"/>
    <w:rsid w:val="00BB41D0"/>
    <w:rsid w:val="00BB61BD"/>
    <w:rsid w:val="00BB63DF"/>
    <w:rsid w:val="00BB643C"/>
    <w:rsid w:val="00BB6538"/>
    <w:rsid w:val="00BB6A52"/>
    <w:rsid w:val="00BB6C37"/>
    <w:rsid w:val="00BB707B"/>
    <w:rsid w:val="00BB7443"/>
    <w:rsid w:val="00BC0103"/>
    <w:rsid w:val="00BC0BA8"/>
    <w:rsid w:val="00BC13E8"/>
    <w:rsid w:val="00BC1F1E"/>
    <w:rsid w:val="00BC1F30"/>
    <w:rsid w:val="00BC2501"/>
    <w:rsid w:val="00BC3045"/>
    <w:rsid w:val="00BC31E1"/>
    <w:rsid w:val="00BC31FC"/>
    <w:rsid w:val="00BC3823"/>
    <w:rsid w:val="00BC4555"/>
    <w:rsid w:val="00BC456F"/>
    <w:rsid w:val="00BC45E9"/>
    <w:rsid w:val="00BC4E42"/>
    <w:rsid w:val="00BC4EFF"/>
    <w:rsid w:val="00BC54C7"/>
    <w:rsid w:val="00BC69F0"/>
    <w:rsid w:val="00BC6AD6"/>
    <w:rsid w:val="00BC7049"/>
    <w:rsid w:val="00BC7721"/>
    <w:rsid w:val="00BC78AE"/>
    <w:rsid w:val="00BC7CE5"/>
    <w:rsid w:val="00BD0818"/>
    <w:rsid w:val="00BD0A9A"/>
    <w:rsid w:val="00BD0D52"/>
    <w:rsid w:val="00BD1076"/>
    <w:rsid w:val="00BD173E"/>
    <w:rsid w:val="00BD2785"/>
    <w:rsid w:val="00BD27E2"/>
    <w:rsid w:val="00BD2C46"/>
    <w:rsid w:val="00BD342A"/>
    <w:rsid w:val="00BD3E94"/>
    <w:rsid w:val="00BD3F25"/>
    <w:rsid w:val="00BD443B"/>
    <w:rsid w:val="00BD478F"/>
    <w:rsid w:val="00BD4881"/>
    <w:rsid w:val="00BD4BEC"/>
    <w:rsid w:val="00BD5083"/>
    <w:rsid w:val="00BD517D"/>
    <w:rsid w:val="00BD5549"/>
    <w:rsid w:val="00BD55F1"/>
    <w:rsid w:val="00BD565E"/>
    <w:rsid w:val="00BD62D9"/>
    <w:rsid w:val="00BD66CF"/>
    <w:rsid w:val="00BD66D3"/>
    <w:rsid w:val="00BD6EAF"/>
    <w:rsid w:val="00BD7199"/>
    <w:rsid w:val="00BD7851"/>
    <w:rsid w:val="00BD799B"/>
    <w:rsid w:val="00BD7CF3"/>
    <w:rsid w:val="00BE0508"/>
    <w:rsid w:val="00BE06A3"/>
    <w:rsid w:val="00BE093C"/>
    <w:rsid w:val="00BE12B4"/>
    <w:rsid w:val="00BE1BF0"/>
    <w:rsid w:val="00BE1C93"/>
    <w:rsid w:val="00BE21DD"/>
    <w:rsid w:val="00BE3057"/>
    <w:rsid w:val="00BE33A0"/>
    <w:rsid w:val="00BE3549"/>
    <w:rsid w:val="00BE3615"/>
    <w:rsid w:val="00BE3D3B"/>
    <w:rsid w:val="00BE431C"/>
    <w:rsid w:val="00BE5249"/>
    <w:rsid w:val="00BE54FC"/>
    <w:rsid w:val="00BE5F47"/>
    <w:rsid w:val="00BE6076"/>
    <w:rsid w:val="00BE63AE"/>
    <w:rsid w:val="00BE660B"/>
    <w:rsid w:val="00BE6A1B"/>
    <w:rsid w:val="00BE7258"/>
    <w:rsid w:val="00BE7456"/>
    <w:rsid w:val="00BE7553"/>
    <w:rsid w:val="00BE76A2"/>
    <w:rsid w:val="00BE76B0"/>
    <w:rsid w:val="00BE7E05"/>
    <w:rsid w:val="00BE7EB0"/>
    <w:rsid w:val="00BF030D"/>
    <w:rsid w:val="00BF03B9"/>
    <w:rsid w:val="00BF0C50"/>
    <w:rsid w:val="00BF0FE3"/>
    <w:rsid w:val="00BF1371"/>
    <w:rsid w:val="00BF1F2D"/>
    <w:rsid w:val="00BF2059"/>
    <w:rsid w:val="00BF2735"/>
    <w:rsid w:val="00BF3563"/>
    <w:rsid w:val="00BF35CF"/>
    <w:rsid w:val="00BF35FD"/>
    <w:rsid w:val="00BF3627"/>
    <w:rsid w:val="00BF3859"/>
    <w:rsid w:val="00BF3A51"/>
    <w:rsid w:val="00BF408D"/>
    <w:rsid w:val="00BF48BB"/>
    <w:rsid w:val="00BF4BF8"/>
    <w:rsid w:val="00BF54E5"/>
    <w:rsid w:val="00BF564B"/>
    <w:rsid w:val="00BF568F"/>
    <w:rsid w:val="00BF56C9"/>
    <w:rsid w:val="00BF57CA"/>
    <w:rsid w:val="00BF5A6B"/>
    <w:rsid w:val="00BF610F"/>
    <w:rsid w:val="00BF6830"/>
    <w:rsid w:val="00BF6933"/>
    <w:rsid w:val="00BF6BAE"/>
    <w:rsid w:val="00BF7629"/>
    <w:rsid w:val="00BF792D"/>
    <w:rsid w:val="00BF7C45"/>
    <w:rsid w:val="00C0025A"/>
    <w:rsid w:val="00C002F5"/>
    <w:rsid w:val="00C00642"/>
    <w:rsid w:val="00C00F37"/>
    <w:rsid w:val="00C013F2"/>
    <w:rsid w:val="00C017F8"/>
    <w:rsid w:val="00C01C66"/>
    <w:rsid w:val="00C01DE0"/>
    <w:rsid w:val="00C01ED5"/>
    <w:rsid w:val="00C01F04"/>
    <w:rsid w:val="00C01FA1"/>
    <w:rsid w:val="00C02DC1"/>
    <w:rsid w:val="00C034FE"/>
    <w:rsid w:val="00C03AEF"/>
    <w:rsid w:val="00C04340"/>
    <w:rsid w:val="00C04738"/>
    <w:rsid w:val="00C053E0"/>
    <w:rsid w:val="00C05A2B"/>
    <w:rsid w:val="00C05C4E"/>
    <w:rsid w:val="00C06735"/>
    <w:rsid w:val="00C06937"/>
    <w:rsid w:val="00C06983"/>
    <w:rsid w:val="00C06AFA"/>
    <w:rsid w:val="00C06D81"/>
    <w:rsid w:val="00C070FA"/>
    <w:rsid w:val="00C077C9"/>
    <w:rsid w:val="00C07E59"/>
    <w:rsid w:val="00C1012B"/>
    <w:rsid w:val="00C111E5"/>
    <w:rsid w:val="00C11288"/>
    <w:rsid w:val="00C113EB"/>
    <w:rsid w:val="00C11C21"/>
    <w:rsid w:val="00C12832"/>
    <w:rsid w:val="00C12983"/>
    <w:rsid w:val="00C12C1A"/>
    <w:rsid w:val="00C12C76"/>
    <w:rsid w:val="00C13478"/>
    <w:rsid w:val="00C13854"/>
    <w:rsid w:val="00C13871"/>
    <w:rsid w:val="00C1397C"/>
    <w:rsid w:val="00C13B62"/>
    <w:rsid w:val="00C14106"/>
    <w:rsid w:val="00C14D69"/>
    <w:rsid w:val="00C14E71"/>
    <w:rsid w:val="00C15ACE"/>
    <w:rsid w:val="00C15B65"/>
    <w:rsid w:val="00C16121"/>
    <w:rsid w:val="00C166BF"/>
    <w:rsid w:val="00C16897"/>
    <w:rsid w:val="00C16CE1"/>
    <w:rsid w:val="00C16F4D"/>
    <w:rsid w:val="00C17268"/>
    <w:rsid w:val="00C176FF"/>
    <w:rsid w:val="00C17D1F"/>
    <w:rsid w:val="00C2012F"/>
    <w:rsid w:val="00C213E2"/>
    <w:rsid w:val="00C219FA"/>
    <w:rsid w:val="00C22AC4"/>
    <w:rsid w:val="00C24B63"/>
    <w:rsid w:val="00C24CE9"/>
    <w:rsid w:val="00C25351"/>
    <w:rsid w:val="00C2563E"/>
    <w:rsid w:val="00C25934"/>
    <w:rsid w:val="00C2593E"/>
    <w:rsid w:val="00C25D4D"/>
    <w:rsid w:val="00C25DDE"/>
    <w:rsid w:val="00C261DE"/>
    <w:rsid w:val="00C2638F"/>
    <w:rsid w:val="00C26953"/>
    <w:rsid w:val="00C269B5"/>
    <w:rsid w:val="00C26BED"/>
    <w:rsid w:val="00C26D31"/>
    <w:rsid w:val="00C26E26"/>
    <w:rsid w:val="00C26E59"/>
    <w:rsid w:val="00C26F8D"/>
    <w:rsid w:val="00C27703"/>
    <w:rsid w:val="00C27CFF"/>
    <w:rsid w:val="00C27F5F"/>
    <w:rsid w:val="00C3090A"/>
    <w:rsid w:val="00C30D12"/>
    <w:rsid w:val="00C30F22"/>
    <w:rsid w:val="00C310D3"/>
    <w:rsid w:val="00C3136C"/>
    <w:rsid w:val="00C31A06"/>
    <w:rsid w:val="00C31B59"/>
    <w:rsid w:val="00C329E6"/>
    <w:rsid w:val="00C33369"/>
    <w:rsid w:val="00C3361E"/>
    <w:rsid w:val="00C336E7"/>
    <w:rsid w:val="00C343CF"/>
    <w:rsid w:val="00C34579"/>
    <w:rsid w:val="00C346A5"/>
    <w:rsid w:val="00C3552F"/>
    <w:rsid w:val="00C35834"/>
    <w:rsid w:val="00C35853"/>
    <w:rsid w:val="00C36ACD"/>
    <w:rsid w:val="00C36D86"/>
    <w:rsid w:val="00C36D89"/>
    <w:rsid w:val="00C36F29"/>
    <w:rsid w:val="00C3797A"/>
    <w:rsid w:val="00C37BE2"/>
    <w:rsid w:val="00C37C44"/>
    <w:rsid w:val="00C37F30"/>
    <w:rsid w:val="00C4009F"/>
    <w:rsid w:val="00C40715"/>
    <w:rsid w:val="00C409C9"/>
    <w:rsid w:val="00C411D7"/>
    <w:rsid w:val="00C4147E"/>
    <w:rsid w:val="00C415C8"/>
    <w:rsid w:val="00C41DA5"/>
    <w:rsid w:val="00C4216E"/>
    <w:rsid w:val="00C423B5"/>
    <w:rsid w:val="00C427C4"/>
    <w:rsid w:val="00C42D3E"/>
    <w:rsid w:val="00C43B6F"/>
    <w:rsid w:val="00C44325"/>
    <w:rsid w:val="00C455BC"/>
    <w:rsid w:val="00C45F70"/>
    <w:rsid w:val="00C46598"/>
    <w:rsid w:val="00C465E6"/>
    <w:rsid w:val="00C465F8"/>
    <w:rsid w:val="00C4684D"/>
    <w:rsid w:val="00C46A85"/>
    <w:rsid w:val="00C476B6"/>
    <w:rsid w:val="00C47724"/>
    <w:rsid w:val="00C47735"/>
    <w:rsid w:val="00C47B78"/>
    <w:rsid w:val="00C47D27"/>
    <w:rsid w:val="00C50094"/>
    <w:rsid w:val="00C51CBA"/>
    <w:rsid w:val="00C51E4D"/>
    <w:rsid w:val="00C5316F"/>
    <w:rsid w:val="00C53E66"/>
    <w:rsid w:val="00C544B1"/>
    <w:rsid w:val="00C546AB"/>
    <w:rsid w:val="00C54AF1"/>
    <w:rsid w:val="00C54E4A"/>
    <w:rsid w:val="00C5524D"/>
    <w:rsid w:val="00C55965"/>
    <w:rsid w:val="00C55993"/>
    <w:rsid w:val="00C55E76"/>
    <w:rsid w:val="00C5606C"/>
    <w:rsid w:val="00C564D3"/>
    <w:rsid w:val="00C56A15"/>
    <w:rsid w:val="00C56A3D"/>
    <w:rsid w:val="00C56FB4"/>
    <w:rsid w:val="00C571FA"/>
    <w:rsid w:val="00C57394"/>
    <w:rsid w:val="00C575AD"/>
    <w:rsid w:val="00C57824"/>
    <w:rsid w:val="00C6031E"/>
    <w:rsid w:val="00C60390"/>
    <w:rsid w:val="00C603A3"/>
    <w:rsid w:val="00C60550"/>
    <w:rsid w:val="00C60804"/>
    <w:rsid w:val="00C609AB"/>
    <w:rsid w:val="00C6138E"/>
    <w:rsid w:val="00C6177E"/>
    <w:rsid w:val="00C61EF8"/>
    <w:rsid w:val="00C63136"/>
    <w:rsid w:val="00C6333E"/>
    <w:rsid w:val="00C63B40"/>
    <w:rsid w:val="00C642AA"/>
    <w:rsid w:val="00C6465C"/>
    <w:rsid w:val="00C64A0B"/>
    <w:rsid w:val="00C64B56"/>
    <w:rsid w:val="00C650F6"/>
    <w:rsid w:val="00C654D4"/>
    <w:rsid w:val="00C65B8F"/>
    <w:rsid w:val="00C65FA3"/>
    <w:rsid w:val="00C6625F"/>
    <w:rsid w:val="00C66975"/>
    <w:rsid w:val="00C67286"/>
    <w:rsid w:val="00C704CE"/>
    <w:rsid w:val="00C70AF8"/>
    <w:rsid w:val="00C70C50"/>
    <w:rsid w:val="00C70DA5"/>
    <w:rsid w:val="00C71001"/>
    <w:rsid w:val="00C712B1"/>
    <w:rsid w:val="00C71453"/>
    <w:rsid w:val="00C7150E"/>
    <w:rsid w:val="00C716A7"/>
    <w:rsid w:val="00C716A9"/>
    <w:rsid w:val="00C71975"/>
    <w:rsid w:val="00C72A3A"/>
    <w:rsid w:val="00C730D4"/>
    <w:rsid w:val="00C7334D"/>
    <w:rsid w:val="00C733EC"/>
    <w:rsid w:val="00C73FD8"/>
    <w:rsid w:val="00C74850"/>
    <w:rsid w:val="00C74E85"/>
    <w:rsid w:val="00C7552E"/>
    <w:rsid w:val="00C75C83"/>
    <w:rsid w:val="00C75F17"/>
    <w:rsid w:val="00C76CDF"/>
    <w:rsid w:val="00C7728F"/>
    <w:rsid w:val="00C77C2A"/>
    <w:rsid w:val="00C77D58"/>
    <w:rsid w:val="00C811FB"/>
    <w:rsid w:val="00C82CC8"/>
    <w:rsid w:val="00C82D3A"/>
    <w:rsid w:val="00C82DEF"/>
    <w:rsid w:val="00C82F41"/>
    <w:rsid w:val="00C831F3"/>
    <w:rsid w:val="00C831FE"/>
    <w:rsid w:val="00C83D02"/>
    <w:rsid w:val="00C8460C"/>
    <w:rsid w:val="00C84656"/>
    <w:rsid w:val="00C85255"/>
    <w:rsid w:val="00C858C7"/>
    <w:rsid w:val="00C85DC7"/>
    <w:rsid w:val="00C86229"/>
    <w:rsid w:val="00C86371"/>
    <w:rsid w:val="00C86B5E"/>
    <w:rsid w:val="00C86B93"/>
    <w:rsid w:val="00C86D97"/>
    <w:rsid w:val="00C871B1"/>
    <w:rsid w:val="00C900A0"/>
    <w:rsid w:val="00C910BF"/>
    <w:rsid w:val="00C91AA5"/>
    <w:rsid w:val="00C91CCB"/>
    <w:rsid w:val="00C9282F"/>
    <w:rsid w:val="00C92981"/>
    <w:rsid w:val="00C93211"/>
    <w:rsid w:val="00C932FB"/>
    <w:rsid w:val="00C93A8B"/>
    <w:rsid w:val="00C93B84"/>
    <w:rsid w:val="00C93D09"/>
    <w:rsid w:val="00C93F9F"/>
    <w:rsid w:val="00C9400C"/>
    <w:rsid w:val="00C9651C"/>
    <w:rsid w:val="00C967AC"/>
    <w:rsid w:val="00C96D9A"/>
    <w:rsid w:val="00C96EE8"/>
    <w:rsid w:val="00C9784D"/>
    <w:rsid w:val="00CA00EB"/>
    <w:rsid w:val="00CA01FB"/>
    <w:rsid w:val="00CA09D5"/>
    <w:rsid w:val="00CA09DA"/>
    <w:rsid w:val="00CA0F5A"/>
    <w:rsid w:val="00CA157A"/>
    <w:rsid w:val="00CA18E8"/>
    <w:rsid w:val="00CA1910"/>
    <w:rsid w:val="00CA1DEA"/>
    <w:rsid w:val="00CA3BFA"/>
    <w:rsid w:val="00CA460A"/>
    <w:rsid w:val="00CA462D"/>
    <w:rsid w:val="00CA4949"/>
    <w:rsid w:val="00CA4EA1"/>
    <w:rsid w:val="00CA523A"/>
    <w:rsid w:val="00CA53E0"/>
    <w:rsid w:val="00CA5697"/>
    <w:rsid w:val="00CA5747"/>
    <w:rsid w:val="00CA58AB"/>
    <w:rsid w:val="00CA5A26"/>
    <w:rsid w:val="00CA61B8"/>
    <w:rsid w:val="00CA66F4"/>
    <w:rsid w:val="00CA6B78"/>
    <w:rsid w:val="00CA6D74"/>
    <w:rsid w:val="00CA7ACB"/>
    <w:rsid w:val="00CA7B43"/>
    <w:rsid w:val="00CA7CE5"/>
    <w:rsid w:val="00CA7EB5"/>
    <w:rsid w:val="00CA7F80"/>
    <w:rsid w:val="00CB13BA"/>
    <w:rsid w:val="00CB2106"/>
    <w:rsid w:val="00CB2302"/>
    <w:rsid w:val="00CB2462"/>
    <w:rsid w:val="00CB2F7F"/>
    <w:rsid w:val="00CB37C9"/>
    <w:rsid w:val="00CB38C1"/>
    <w:rsid w:val="00CB42D3"/>
    <w:rsid w:val="00CB4835"/>
    <w:rsid w:val="00CB486B"/>
    <w:rsid w:val="00CB4F79"/>
    <w:rsid w:val="00CB50FF"/>
    <w:rsid w:val="00CB5ECE"/>
    <w:rsid w:val="00CB6165"/>
    <w:rsid w:val="00CB642D"/>
    <w:rsid w:val="00CB6A36"/>
    <w:rsid w:val="00CB711F"/>
    <w:rsid w:val="00CB774D"/>
    <w:rsid w:val="00CB7764"/>
    <w:rsid w:val="00CB77A7"/>
    <w:rsid w:val="00CB7ADD"/>
    <w:rsid w:val="00CC05C2"/>
    <w:rsid w:val="00CC0E32"/>
    <w:rsid w:val="00CC0F55"/>
    <w:rsid w:val="00CC1254"/>
    <w:rsid w:val="00CC13DE"/>
    <w:rsid w:val="00CC14E8"/>
    <w:rsid w:val="00CC1523"/>
    <w:rsid w:val="00CC1812"/>
    <w:rsid w:val="00CC1ADF"/>
    <w:rsid w:val="00CC213A"/>
    <w:rsid w:val="00CC423A"/>
    <w:rsid w:val="00CC457C"/>
    <w:rsid w:val="00CC56D8"/>
    <w:rsid w:val="00CC5895"/>
    <w:rsid w:val="00CC5F55"/>
    <w:rsid w:val="00CC6143"/>
    <w:rsid w:val="00CC628A"/>
    <w:rsid w:val="00CC6748"/>
    <w:rsid w:val="00CC6A8A"/>
    <w:rsid w:val="00CC6C56"/>
    <w:rsid w:val="00CC6D2B"/>
    <w:rsid w:val="00CC70C8"/>
    <w:rsid w:val="00CC72AF"/>
    <w:rsid w:val="00CC7391"/>
    <w:rsid w:val="00CC74CC"/>
    <w:rsid w:val="00CD0532"/>
    <w:rsid w:val="00CD11E0"/>
    <w:rsid w:val="00CD14EC"/>
    <w:rsid w:val="00CD2552"/>
    <w:rsid w:val="00CD27EE"/>
    <w:rsid w:val="00CD28BF"/>
    <w:rsid w:val="00CD295B"/>
    <w:rsid w:val="00CD2EBD"/>
    <w:rsid w:val="00CD4123"/>
    <w:rsid w:val="00CD4328"/>
    <w:rsid w:val="00CD433D"/>
    <w:rsid w:val="00CD4881"/>
    <w:rsid w:val="00CD52FF"/>
    <w:rsid w:val="00CD53DE"/>
    <w:rsid w:val="00CD5642"/>
    <w:rsid w:val="00CD6116"/>
    <w:rsid w:val="00CD61E0"/>
    <w:rsid w:val="00CD68A0"/>
    <w:rsid w:val="00CD6E4A"/>
    <w:rsid w:val="00CD7023"/>
    <w:rsid w:val="00CD7069"/>
    <w:rsid w:val="00CD76E7"/>
    <w:rsid w:val="00CD7717"/>
    <w:rsid w:val="00CD779A"/>
    <w:rsid w:val="00CE000C"/>
    <w:rsid w:val="00CE017B"/>
    <w:rsid w:val="00CE09B8"/>
    <w:rsid w:val="00CE1089"/>
    <w:rsid w:val="00CE1616"/>
    <w:rsid w:val="00CE2677"/>
    <w:rsid w:val="00CE34E8"/>
    <w:rsid w:val="00CE3CDD"/>
    <w:rsid w:val="00CE3D59"/>
    <w:rsid w:val="00CE3DAE"/>
    <w:rsid w:val="00CE3DDE"/>
    <w:rsid w:val="00CE3F36"/>
    <w:rsid w:val="00CE45EF"/>
    <w:rsid w:val="00CE46CE"/>
    <w:rsid w:val="00CE5279"/>
    <w:rsid w:val="00CE62D7"/>
    <w:rsid w:val="00CE65F7"/>
    <w:rsid w:val="00CE6612"/>
    <w:rsid w:val="00CE6B08"/>
    <w:rsid w:val="00CE6FF6"/>
    <w:rsid w:val="00CE7D8B"/>
    <w:rsid w:val="00CF003F"/>
    <w:rsid w:val="00CF0F0B"/>
    <w:rsid w:val="00CF141A"/>
    <w:rsid w:val="00CF29A2"/>
    <w:rsid w:val="00CF2B6F"/>
    <w:rsid w:val="00CF2C86"/>
    <w:rsid w:val="00CF2F60"/>
    <w:rsid w:val="00CF2FEE"/>
    <w:rsid w:val="00CF3E2D"/>
    <w:rsid w:val="00CF43B3"/>
    <w:rsid w:val="00CF458C"/>
    <w:rsid w:val="00CF4657"/>
    <w:rsid w:val="00CF4E45"/>
    <w:rsid w:val="00CF7355"/>
    <w:rsid w:val="00CF7410"/>
    <w:rsid w:val="00CF7C07"/>
    <w:rsid w:val="00D004AE"/>
    <w:rsid w:val="00D0090D"/>
    <w:rsid w:val="00D0159C"/>
    <w:rsid w:val="00D01815"/>
    <w:rsid w:val="00D03694"/>
    <w:rsid w:val="00D036EF"/>
    <w:rsid w:val="00D03D1F"/>
    <w:rsid w:val="00D040CB"/>
    <w:rsid w:val="00D043A0"/>
    <w:rsid w:val="00D049E6"/>
    <w:rsid w:val="00D05329"/>
    <w:rsid w:val="00D05B89"/>
    <w:rsid w:val="00D05C06"/>
    <w:rsid w:val="00D06191"/>
    <w:rsid w:val="00D06927"/>
    <w:rsid w:val="00D06A0C"/>
    <w:rsid w:val="00D06E06"/>
    <w:rsid w:val="00D06ED3"/>
    <w:rsid w:val="00D06F8E"/>
    <w:rsid w:val="00D071AC"/>
    <w:rsid w:val="00D072E5"/>
    <w:rsid w:val="00D07413"/>
    <w:rsid w:val="00D075FE"/>
    <w:rsid w:val="00D0788F"/>
    <w:rsid w:val="00D079E2"/>
    <w:rsid w:val="00D07D17"/>
    <w:rsid w:val="00D1032C"/>
    <w:rsid w:val="00D103EB"/>
    <w:rsid w:val="00D106DA"/>
    <w:rsid w:val="00D107D4"/>
    <w:rsid w:val="00D10D63"/>
    <w:rsid w:val="00D11265"/>
    <w:rsid w:val="00D11354"/>
    <w:rsid w:val="00D116C7"/>
    <w:rsid w:val="00D11908"/>
    <w:rsid w:val="00D11AFB"/>
    <w:rsid w:val="00D12541"/>
    <w:rsid w:val="00D12664"/>
    <w:rsid w:val="00D12B77"/>
    <w:rsid w:val="00D12BFD"/>
    <w:rsid w:val="00D12E3F"/>
    <w:rsid w:val="00D1363D"/>
    <w:rsid w:val="00D14227"/>
    <w:rsid w:val="00D145D3"/>
    <w:rsid w:val="00D146B5"/>
    <w:rsid w:val="00D14C39"/>
    <w:rsid w:val="00D15105"/>
    <w:rsid w:val="00D163E3"/>
    <w:rsid w:val="00D16475"/>
    <w:rsid w:val="00D16671"/>
    <w:rsid w:val="00D1697F"/>
    <w:rsid w:val="00D173BC"/>
    <w:rsid w:val="00D178FF"/>
    <w:rsid w:val="00D17AF1"/>
    <w:rsid w:val="00D17B6F"/>
    <w:rsid w:val="00D17EC2"/>
    <w:rsid w:val="00D201B3"/>
    <w:rsid w:val="00D208A0"/>
    <w:rsid w:val="00D21570"/>
    <w:rsid w:val="00D215EA"/>
    <w:rsid w:val="00D21FB5"/>
    <w:rsid w:val="00D223EB"/>
    <w:rsid w:val="00D224BC"/>
    <w:rsid w:val="00D228FA"/>
    <w:rsid w:val="00D22B47"/>
    <w:rsid w:val="00D240A0"/>
    <w:rsid w:val="00D246E3"/>
    <w:rsid w:val="00D25A4C"/>
    <w:rsid w:val="00D2662D"/>
    <w:rsid w:val="00D2665F"/>
    <w:rsid w:val="00D269F7"/>
    <w:rsid w:val="00D26AD6"/>
    <w:rsid w:val="00D26B35"/>
    <w:rsid w:val="00D26C60"/>
    <w:rsid w:val="00D26FA6"/>
    <w:rsid w:val="00D2721B"/>
    <w:rsid w:val="00D274A8"/>
    <w:rsid w:val="00D27D02"/>
    <w:rsid w:val="00D304BF"/>
    <w:rsid w:val="00D30C2C"/>
    <w:rsid w:val="00D3141F"/>
    <w:rsid w:val="00D318E5"/>
    <w:rsid w:val="00D32059"/>
    <w:rsid w:val="00D3254E"/>
    <w:rsid w:val="00D3274A"/>
    <w:rsid w:val="00D32A14"/>
    <w:rsid w:val="00D32F80"/>
    <w:rsid w:val="00D337CA"/>
    <w:rsid w:val="00D33A21"/>
    <w:rsid w:val="00D34973"/>
    <w:rsid w:val="00D34A3E"/>
    <w:rsid w:val="00D34D76"/>
    <w:rsid w:val="00D3507A"/>
    <w:rsid w:val="00D35486"/>
    <w:rsid w:val="00D35761"/>
    <w:rsid w:val="00D35864"/>
    <w:rsid w:val="00D3592C"/>
    <w:rsid w:val="00D35F3E"/>
    <w:rsid w:val="00D36088"/>
    <w:rsid w:val="00D3729B"/>
    <w:rsid w:val="00D4007A"/>
    <w:rsid w:val="00D402C9"/>
    <w:rsid w:val="00D404B9"/>
    <w:rsid w:val="00D4063D"/>
    <w:rsid w:val="00D40A5E"/>
    <w:rsid w:val="00D40AEB"/>
    <w:rsid w:val="00D40DDA"/>
    <w:rsid w:val="00D40E11"/>
    <w:rsid w:val="00D4114E"/>
    <w:rsid w:val="00D41387"/>
    <w:rsid w:val="00D41555"/>
    <w:rsid w:val="00D41782"/>
    <w:rsid w:val="00D4229E"/>
    <w:rsid w:val="00D42603"/>
    <w:rsid w:val="00D4292B"/>
    <w:rsid w:val="00D429BC"/>
    <w:rsid w:val="00D42E48"/>
    <w:rsid w:val="00D433E3"/>
    <w:rsid w:val="00D4367A"/>
    <w:rsid w:val="00D436C1"/>
    <w:rsid w:val="00D44537"/>
    <w:rsid w:val="00D44AE7"/>
    <w:rsid w:val="00D44D29"/>
    <w:rsid w:val="00D452CF"/>
    <w:rsid w:val="00D45404"/>
    <w:rsid w:val="00D4621B"/>
    <w:rsid w:val="00D4646D"/>
    <w:rsid w:val="00D46A18"/>
    <w:rsid w:val="00D47074"/>
    <w:rsid w:val="00D47097"/>
    <w:rsid w:val="00D47585"/>
    <w:rsid w:val="00D475BF"/>
    <w:rsid w:val="00D47A1D"/>
    <w:rsid w:val="00D504E1"/>
    <w:rsid w:val="00D507E5"/>
    <w:rsid w:val="00D508C2"/>
    <w:rsid w:val="00D50EEB"/>
    <w:rsid w:val="00D514B8"/>
    <w:rsid w:val="00D51630"/>
    <w:rsid w:val="00D517A5"/>
    <w:rsid w:val="00D523A1"/>
    <w:rsid w:val="00D52448"/>
    <w:rsid w:val="00D52A13"/>
    <w:rsid w:val="00D52AFC"/>
    <w:rsid w:val="00D52C14"/>
    <w:rsid w:val="00D52D6C"/>
    <w:rsid w:val="00D52F75"/>
    <w:rsid w:val="00D5305F"/>
    <w:rsid w:val="00D533A3"/>
    <w:rsid w:val="00D53688"/>
    <w:rsid w:val="00D54287"/>
    <w:rsid w:val="00D551B0"/>
    <w:rsid w:val="00D55231"/>
    <w:rsid w:val="00D555DF"/>
    <w:rsid w:val="00D55893"/>
    <w:rsid w:val="00D55BA3"/>
    <w:rsid w:val="00D55D9E"/>
    <w:rsid w:val="00D55E29"/>
    <w:rsid w:val="00D573AF"/>
    <w:rsid w:val="00D603CF"/>
    <w:rsid w:val="00D60A76"/>
    <w:rsid w:val="00D620AA"/>
    <w:rsid w:val="00D621B9"/>
    <w:rsid w:val="00D6221B"/>
    <w:rsid w:val="00D6286A"/>
    <w:rsid w:val="00D62B58"/>
    <w:rsid w:val="00D62D98"/>
    <w:rsid w:val="00D63703"/>
    <w:rsid w:val="00D63EE9"/>
    <w:rsid w:val="00D63F8A"/>
    <w:rsid w:val="00D645AD"/>
    <w:rsid w:val="00D645F6"/>
    <w:rsid w:val="00D6462E"/>
    <w:rsid w:val="00D64A69"/>
    <w:rsid w:val="00D64B9C"/>
    <w:rsid w:val="00D6505C"/>
    <w:rsid w:val="00D652D5"/>
    <w:rsid w:val="00D66277"/>
    <w:rsid w:val="00D6631A"/>
    <w:rsid w:val="00D667FB"/>
    <w:rsid w:val="00D6684E"/>
    <w:rsid w:val="00D670B3"/>
    <w:rsid w:val="00D67627"/>
    <w:rsid w:val="00D67E91"/>
    <w:rsid w:val="00D67FF4"/>
    <w:rsid w:val="00D70505"/>
    <w:rsid w:val="00D706E6"/>
    <w:rsid w:val="00D70A31"/>
    <w:rsid w:val="00D711D3"/>
    <w:rsid w:val="00D7147F"/>
    <w:rsid w:val="00D71A3E"/>
    <w:rsid w:val="00D71E13"/>
    <w:rsid w:val="00D7287A"/>
    <w:rsid w:val="00D72F17"/>
    <w:rsid w:val="00D73461"/>
    <w:rsid w:val="00D73576"/>
    <w:rsid w:val="00D73615"/>
    <w:rsid w:val="00D73AEB"/>
    <w:rsid w:val="00D745DE"/>
    <w:rsid w:val="00D754A4"/>
    <w:rsid w:val="00D75692"/>
    <w:rsid w:val="00D75D29"/>
    <w:rsid w:val="00D75DE0"/>
    <w:rsid w:val="00D764D9"/>
    <w:rsid w:val="00D77293"/>
    <w:rsid w:val="00D77B59"/>
    <w:rsid w:val="00D77E1E"/>
    <w:rsid w:val="00D80AAE"/>
    <w:rsid w:val="00D80BD6"/>
    <w:rsid w:val="00D8159D"/>
    <w:rsid w:val="00D816FB"/>
    <w:rsid w:val="00D8190D"/>
    <w:rsid w:val="00D81F45"/>
    <w:rsid w:val="00D821F6"/>
    <w:rsid w:val="00D82665"/>
    <w:rsid w:val="00D82DD2"/>
    <w:rsid w:val="00D8385A"/>
    <w:rsid w:val="00D8395C"/>
    <w:rsid w:val="00D83C54"/>
    <w:rsid w:val="00D83DA6"/>
    <w:rsid w:val="00D8429A"/>
    <w:rsid w:val="00D84EEE"/>
    <w:rsid w:val="00D84FDE"/>
    <w:rsid w:val="00D85370"/>
    <w:rsid w:val="00D857FC"/>
    <w:rsid w:val="00D85967"/>
    <w:rsid w:val="00D85EBA"/>
    <w:rsid w:val="00D86205"/>
    <w:rsid w:val="00D86473"/>
    <w:rsid w:val="00D868F1"/>
    <w:rsid w:val="00D86FA9"/>
    <w:rsid w:val="00D87168"/>
    <w:rsid w:val="00D87228"/>
    <w:rsid w:val="00D8730E"/>
    <w:rsid w:val="00D8785A"/>
    <w:rsid w:val="00D87B8E"/>
    <w:rsid w:val="00D90DDB"/>
    <w:rsid w:val="00D91544"/>
    <w:rsid w:val="00D91621"/>
    <w:rsid w:val="00D916D2"/>
    <w:rsid w:val="00D91D2C"/>
    <w:rsid w:val="00D91F67"/>
    <w:rsid w:val="00D922B0"/>
    <w:rsid w:val="00D927B5"/>
    <w:rsid w:val="00D92F4C"/>
    <w:rsid w:val="00D93424"/>
    <w:rsid w:val="00D93B65"/>
    <w:rsid w:val="00D93D37"/>
    <w:rsid w:val="00D93F15"/>
    <w:rsid w:val="00D94ACA"/>
    <w:rsid w:val="00D94B3B"/>
    <w:rsid w:val="00D94EA0"/>
    <w:rsid w:val="00D95245"/>
    <w:rsid w:val="00D954CD"/>
    <w:rsid w:val="00D96235"/>
    <w:rsid w:val="00D96899"/>
    <w:rsid w:val="00D975AC"/>
    <w:rsid w:val="00D97FC0"/>
    <w:rsid w:val="00DA012C"/>
    <w:rsid w:val="00DA01E8"/>
    <w:rsid w:val="00DA09B1"/>
    <w:rsid w:val="00DA0C65"/>
    <w:rsid w:val="00DA0D65"/>
    <w:rsid w:val="00DA145D"/>
    <w:rsid w:val="00DA173D"/>
    <w:rsid w:val="00DA1F66"/>
    <w:rsid w:val="00DA226C"/>
    <w:rsid w:val="00DA24AA"/>
    <w:rsid w:val="00DA2724"/>
    <w:rsid w:val="00DA2835"/>
    <w:rsid w:val="00DA2D27"/>
    <w:rsid w:val="00DA2D78"/>
    <w:rsid w:val="00DA3F50"/>
    <w:rsid w:val="00DA3F53"/>
    <w:rsid w:val="00DA3F56"/>
    <w:rsid w:val="00DA401F"/>
    <w:rsid w:val="00DA40E6"/>
    <w:rsid w:val="00DA44B8"/>
    <w:rsid w:val="00DA45D0"/>
    <w:rsid w:val="00DA478A"/>
    <w:rsid w:val="00DA4935"/>
    <w:rsid w:val="00DA49C8"/>
    <w:rsid w:val="00DA4CCE"/>
    <w:rsid w:val="00DA5131"/>
    <w:rsid w:val="00DA532D"/>
    <w:rsid w:val="00DA5454"/>
    <w:rsid w:val="00DA5950"/>
    <w:rsid w:val="00DA5B3E"/>
    <w:rsid w:val="00DA5C0E"/>
    <w:rsid w:val="00DA5F98"/>
    <w:rsid w:val="00DA62C0"/>
    <w:rsid w:val="00DA6B22"/>
    <w:rsid w:val="00DA7672"/>
    <w:rsid w:val="00DB0AA2"/>
    <w:rsid w:val="00DB0EAC"/>
    <w:rsid w:val="00DB0F8B"/>
    <w:rsid w:val="00DB106C"/>
    <w:rsid w:val="00DB1241"/>
    <w:rsid w:val="00DB1307"/>
    <w:rsid w:val="00DB13A0"/>
    <w:rsid w:val="00DB1AC3"/>
    <w:rsid w:val="00DB1B47"/>
    <w:rsid w:val="00DB1DD3"/>
    <w:rsid w:val="00DB2B1F"/>
    <w:rsid w:val="00DB2DB0"/>
    <w:rsid w:val="00DB313F"/>
    <w:rsid w:val="00DB379C"/>
    <w:rsid w:val="00DB3D99"/>
    <w:rsid w:val="00DB459D"/>
    <w:rsid w:val="00DB4963"/>
    <w:rsid w:val="00DB4C3F"/>
    <w:rsid w:val="00DB4D07"/>
    <w:rsid w:val="00DB5254"/>
    <w:rsid w:val="00DB6168"/>
    <w:rsid w:val="00DB6352"/>
    <w:rsid w:val="00DB66F7"/>
    <w:rsid w:val="00DB672F"/>
    <w:rsid w:val="00DB6E1D"/>
    <w:rsid w:val="00DB6F56"/>
    <w:rsid w:val="00DB7637"/>
    <w:rsid w:val="00DB7C33"/>
    <w:rsid w:val="00DC0140"/>
    <w:rsid w:val="00DC0556"/>
    <w:rsid w:val="00DC0574"/>
    <w:rsid w:val="00DC06F0"/>
    <w:rsid w:val="00DC081B"/>
    <w:rsid w:val="00DC0985"/>
    <w:rsid w:val="00DC09F7"/>
    <w:rsid w:val="00DC0A9E"/>
    <w:rsid w:val="00DC177B"/>
    <w:rsid w:val="00DC1BC7"/>
    <w:rsid w:val="00DC2239"/>
    <w:rsid w:val="00DC3969"/>
    <w:rsid w:val="00DC3A41"/>
    <w:rsid w:val="00DC3FD5"/>
    <w:rsid w:val="00DC4510"/>
    <w:rsid w:val="00DC4911"/>
    <w:rsid w:val="00DC4C10"/>
    <w:rsid w:val="00DC4FC1"/>
    <w:rsid w:val="00DC5676"/>
    <w:rsid w:val="00DC5677"/>
    <w:rsid w:val="00DC5E65"/>
    <w:rsid w:val="00DC6B07"/>
    <w:rsid w:val="00DC71D4"/>
    <w:rsid w:val="00DC7600"/>
    <w:rsid w:val="00DC773E"/>
    <w:rsid w:val="00DC79C0"/>
    <w:rsid w:val="00DC7F53"/>
    <w:rsid w:val="00DD088E"/>
    <w:rsid w:val="00DD0A25"/>
    <w:rsid w:val="00DD0B81"/>
    <w:rsid w:val="00DD1042"/>
    <w:rsid w:val="00DD19DC"/>
    <w:rsid w:val="00DD1D6B"/>
    <w:rsid w:val="00DD23E3"/>
    <w:rsid w:val="00DD32B1"/>
    <w:rsid w:val="00DD3A49"/>
    <w:rsid w:val="00DD3D34"/>
    <w:rsid w:val="00DD3F3F"/>
    <w:rsid w:val="00DD451D"/>
    <w:rsid w:val="00DD47A6"/>
    <w:rsid w:val="00DD4C17"/>
    <w:rsid w:val="00DD4F53"/>
    <w:rsid w:val="00DD51FB"/>
    <w:rsid w:val="00DD5F64"/>
    <w:rsid w:val="00DD611C"/>
    <w:rsid w:val="00DD6201"/>
    <w:rsid w:val="00DD6A1F"/>
    <w:rsid w:val="00DD7584"/>
    <w:rsid w:val="00DD75D6"/>
    <w:rsid w:val="00DD7C31"/>
    <w:rsid w:val="00DE04A2"/>
    <w:rsid w:val="00DE05A5"/>
    <w:rsid w:val="00DE0C5F"/>
    <w:rsid w:val="00DE0DA8"/>
    <w:rsid w:val="00DE0F15"/>
    <w:rsid w:val="00DE11AB"/>
    <w:rsid w:val="00DE142B"/>
    <w:rsid w:val="00DE18E2"/>
    <w:rsid w:val="00DE1B49"/>
    <w:rsid w:val="00DE1BC7"/>
    <w:rsid w:val="00DE20F4"/>
    <w:rsid w:val="00DE2256"/>
    <w:rsid w:val="00DE349A"/>
    <w:rsid w:val="00DE374C"/>
    <w:rsid w:val="00DE3D72"/>
    <w:rsid w:val="00DE3DC6"/>
    <w:rsid w:val="00DE3EC1"/>
    <w:rsid w:val="00DE4F9C"/>
    <w:rsid w:val="00DE53FD"/>
    <w:rsid w:val="00DE58C4"/>
    <w:rsid w:val="00DE6050"/>
    <w:rsid w:val="00DE633D"/>
    <w:rsid w:val="00DE63B7"/>
    <w:rsid w:val="00DE699E"/>
    <w:rsid w:val="00DE71FB"/>
    <w:rsid w:val="00DE7936"/>
    <w:rsid w:val="00DF05AB"/>
    <w:rsid w:val="00DF0755"/>
    <w:rsid w:val="00DF1672"/>
    <w:rsid w:val="00DF173B"/>
    <w:rsid w:val="00DF179D"/>
    <w:rsid w:val="00DF17CB"/>
    <w:rsid w:val="00DF1DBD"/>
    <w:rsid w:val="00DF20B6"/>
    <w:rsid w:val="00DF24CD"/>
    <w:rsid w:val="00DF2F11"/>
    <w:rsid w:val="00DF360A"/>
    <w:rsid w:val="00DF3F8B"/>
    <w:rsid w:val="00DF4016"/>
    <w:rsid w:val="00DF4261"/>
    <w:rsid w:val="00DF48CB"/>
    <w:rsid w:val="00DF4C1C"/>
    <w:rsid w:val="00DF4DA0"/>
    <w:rsid w:val="00DF5174"/>
    <w:rsid w:val="00DF5EC9"/>
    <w:rsid w:val="00DF5F40"/>
    <w:rsid w:val="00DF5FAA"/>
    <w:rsid w:val="00DF601B"/>
    <w:rsid w:val="00DF6195"/>
    <w:rsid w:val="00DF6896"/>
    <w:rsid w:val="00DF6A0E"/>
    <w:rsid w:val="00DF6B62"/>
    <w:rsid w:val="00DF702C"/>
    <w:rsid w:val="00DF725D"/>
    <w:rsid w:val="00DF7B08"/>
    <w:rsid w:val="00DF7E76"/>
    <w:rsid w:val="00E0033C"/>
    <w:rsid w:val="00E006E2"/>
    <w:rsid w:val="00E00EA4"/>
    <w:rsid w:val="00E015C4"/>
    <w:rsid w:val="00E02271"/>
    <w:rsid w:val="00E02B74"/>
    <w:rsid w:val="00E02C33"/>
    <w:rsid w:val="00E03C29"/>
    <w:rsid w:val="00E049A8"/>
    <w:rsid w:val="00E04A22"/>
    <w:rsid w:val="00E04CD9"/>
    <w:rsid w:val="00E05416"/>
    <w:rsid w:val="00E05464"/>
    <w:rsid w:val="00E054D8"/>
    <w:rsid w:val="00E06067"/>
    <w:rsid w:val="00E063D6"/>
    <w:rsid w:val="00E06667"/>
    <w:rsid w:val="00E06AD6"/>
    <w:rsid w:val="00E06B7A"/>
    <w:rsid w:val="00E06DCC"/>
    <w:rsid w:val="00E07B50"/>
    <w:rsid w:val="00E07D3A"/>
    <w:rsid w:val="00E100D7"/>
    <w:rsid w:val="00E10302"/>
    <w:rsid w:val="00E104F3"/>
    <w:rsid w:val="00E10798"/>
    <w:rsid w:val="00E111E1"/>
    <w:rsid w:val="00E11436"/>
    <w:rsid w:val="00E1174C"/>
    <w:rsid w:val="00E1199C"/>
    <w:rsid w:val="00E11B10"/>
    <w:rsid w:val="00E11E5B"/>
    <w:rsid w:val="00E12D0D"/>
    <w:rsid w:val="00E12D6C"/>
    <w:rsid w:val="00E132AE"/>
    <w:rsid w:val="00E133EB"/>
    <w:rsid w:val="00E1341E"/>
    <w:rsid w:val="00E138BF"/>
    <w:rsid w:val="00E13B3E"/>
    <w:rsid w:val="00E13C64"/>
    <w:rsid w:val="00E141EC"/>
    <w:rsid w:val="00E1430D"/>
    <w:rsid w:val="00E1454E"/>
    <w:rsid w:val="00E14F09"/>
    <w:rsid w:val="00E15176"/>
    <w:rsid w:val="00E151B9"/>
    <w:rsid w:val="00E15A28"/>
    <w:rsid w:val="00E164A2"/>
    <w:rsid w:val="00E1656B"/>
    <w:rsid w:val="00E166C9"/>
    <w:rsid w:val="00E17451"/>
    <w:rsid w:val="00E177CD"/>
    <w:rsid w:val="00E178CA"/>
    <w:rsid w:val="00E179AC"/>
    <w:rsid w:val="00E17B89"/>
    <w:rsid w:val="00E17D40"/>
    <w:rsid w:val="00E17E38"/>
    <w:rsid w:val="00E20001"/>
    <w:rsid w:val="00E20056"/>
    <w:rsid w:val="00E2041E"/>
    <w:rsid w:val="00E208DD"/>
    <w:rsid w:val="00E2113E"/>
    <w:rsid w:val="00E212FB"/>
    <w:rsid w:val="00E216D9"/>
    <w:rsid w:val="00E21997"/>
    <w:rsid w:val="00E21DCF"/>
    <w:rsid w:val="00E22014"/>
    <w:rsid w:val="00E220E2"/>
    <w:rsid w:val="00E22471"/>
    <w:rsid w:val="00E23448"/>
    <w:rsid w:val="00E23626"/>
    <w:rsid w:val="00E23BC7"/>
    <w:rsid w:val="00E2411C"/>
    <w:rsid w:val="00E24839"/>
    <w:rsid w:val="00E24B4F"/>
    <w:rsid w:val="00E24BFF"/>
    <w:rsid w:val="00E2568C"/>
    <w:rsid w:val="00E256C5"/>
    <w:rsid w:val="00E25B9F"/>
    <w:rsid w:val="00E25BBA"/>
    <w:rsid w:val="00E2685B"/>
    <w:rsid w:val="00E273A9"/>
    <w:rsid w:val="00E278E5"/>
    <w:rsid w:val="00E27FE6"/>
    <w:rsid w:val="00E30A09"/>
    <w:rsid w:val="00E30AE3"/>
    <w:rsid w:val="00E30B12"/>
    <w:rsid w:val="00E30EEE"/>
    <w:rsid w:val="00E310ED"/>
    <w:rsid w:val="00E314DD"/>
    <w:rsid w:val="00E31584"/>
    <w:rsid w:val="00E317E5"/>
    <w:rsid w:val="00E31BCA"/>
    <w:rsid w:val="00E3250F"/>
    <w:rsid w:val="00E326EF"/>
    <w:rsid w:val="00E32761"/>
    <w:rsid w:val="00E32A87"/>
    <w:rsid w:val="00E32F52"/>
    <w:rsid w:val="00E33057"/>
    <w:rsid w:val="00E331E7"/>
    <w:rsid w:val="00E337E4"/>
    <w:rsid w:val="00E338FA"/>
    <w:rsid w:val="00E339BC"/>
    <w:rsid w:val="00E339DB"/>
    <w:rsid w:val="00E33FDB"/>
    <w:rsid w:val="00E34429"/>
    <w:rsid w:val="00E3443B"/>
    <w:rsid w:val="00E3597D"/>
    <w:rsid w:val="00E35985"/>
    <w:rsid w:val="00E35FD0"/>
    <w:rsid w:val="00E3654F"/>
    <w:rsid w:val="00E36FF7"/>
    <w:rsid w:val="00E373A1"/>
    <w:rsid w:val="00E4050E"/>
    <w:rsid w:val="00E4052D"/>
    <w:rsid w:val="00E406B9"/>
    <w:rsid w:val="00E409B0"/>
    <w:rsid w:val="00E409C5"/>
    <w:rsid w:val="00E40E7D"/>
    <w:rsid w:val="00E41A01"/>
    <w:rsid w:val="00E421FB"/>
    <w:rsid w:val="00E42696"/>
    <w:rsid w:val="00E428CB"/>
    <w:rsid w:val="00E42ACC"/>
    <w:rsid w:val="00E42C2F"/>
    <w:rsid w:val="00E432A8"/>
    <w:rsid w:val="00E4339A"/>
    <w:rsid w:val="00E4379E"/>
    <w:rsid w:val="00E43C7E"/>
    <w:rsid w:val="00E44380"/>
    <w:rsid w:val="00E44D2A"/>
    <w:rsid w:val="00E457DD"/>
    <w:rsid w:val="00E45EA5"/>
    <w:rsid w:val="00E46065"/>
    <w:rsid w:val="00E4625A"/>
    <w:rsid w:val="00E47551"/>
    <w:rsid w:val="00E477A5"/>
    <w:rsid w:val="00E50582"/>
    <w:rsid w:val="00E509A9"/>
    <w:rsid w:val="00E512B3"/>
    <w:rsid w:val="00E5175E"/>
    <w:rsid w:val="00E517E8"/>
    <w:rsid w:val="00E521B1"/>
    <w:rsid w:val="00E522F9"/>
    <w:rsid w:val="00E52335"/>
    <w:rsid w:val="00E5249F"/>
    <w:rsid w:val="00E52A89"/>
    <w:rsid w:val="00E52B43"/>
    <w:rsid w:val="00E530ED"/>
    <w:rsid w:val="00E53405"/>
    <w:rsid w:val="00E53574"/>
    <w:rsid w:val="00E53CDE"/>
    <w:rsid w:val="00E5433E"/>
    <w:rsid w:val="00E54369"/>
    <w:rsid w:val="00E543B2"/>
    <w:rsid w:val="00E545E0"/>
    <w:rsid w:val="00E55BDD"/>
    <w:rsid w:val="00E55E3F"/>
    <w:rsid w:val="00E564B9"/>
    <w:rsid w:val="00E566C8"/>
    <w:rsid w:val="00E56F90"/>
    <w:rsid w:val="00E57037"/>
    <w:rsid w:val="00E57455"/>
    <w:rsid w:val="00E5776A"/>
    <w:rsid w:val="00E57D5E"/>
    <w:rsid w:val="00E600EF"/>
    <w:rsid w:val="00E60376"/>
    <w:rsid w:val="00E608E4"/>
    <w:rsid w:val="00E60987"/>
    <w:rsid w:val="00E6130A"/>
    <w:rsid w:val="00E614E5"/>
    <w:rsid w:val="00E61BEC"/>
    <w:rsid w:val="00E61C49"/>
    <w:rsid w:val="00E622B4"/>
    <w:rsid w:val="00E62365"/>
    <w:rsid w:val="00E626B0"/>
    <w:rsid w:val="00E628C5"/>
    <w:rsid w:val="00E62F36"/>
    <w:rsid w:val="00E63430"/>
    <w:rsid w:val="00E63842"/>
    <w:rsid w:val="00E63C26"/>
    <w:rsid w:val="00E63CC5"/>
    <w:rsid w:val="00E63E24"/>
    <w:rsid w:val="00E6447E"/>
    <w:rsid w:val="00E64735"/>
    <w:rsid w:val="00E64F4D"/>
    <w:rsid w:val="00E65EE6"/>
    <w:rsid w:val="00E66749"/>
    <w:rsid w:val="00E6675D"/>
    <w:rsid w:val="00E66772"/>
    <w:rsid w:val="00E667B3"/>
    <w:rsid w:val="00E66855"/>
    <w:rsid w:val="00E668E6"/>
    <w:rsid w:val="00E669CA"/>
    <w:rsid w:val="00E66B12"/>
    <w:rsid w:val="00E66E4C"/>
    <w:rsid w:val="00E6732C"/>
    <w:rsid w:val="00E67D1C"/>
    <w:rsid w:val="00E67D5F"/>
    <w:rsid w:val="00E707F0"/>
    <w:rsid w:val="00E71372"/>
    <w:rsid w:val="00E71825"/>
    <w:rsid w:val="00E71BA8"/>
    <w:rsid w:val="00E72716"/>
    <w:rsid w:val="00E7273F"/>
    <w:rsid w:val="00E7302B"/>
    <w:rsid w:val="00E73CDA"/>
    <w:rsid w:val="00E73FEA"/>
    <w:rsid w:val="00E74ADF"/>
    <w:rsid w:val="00E75277"/>
    <w:rsid w:val="00E752DE"/>
    <w:rsid w:val="00E7537B"/>
    <w:rsid w:val="00E757BD"/>
    <w:rsid w:val="00E76233"/>
    <w:rsid w:val="00E7641C"/>
    <w:rsid w:val="00E76491"/>
    <w:rsid w:val="00E7699B"/>
    <w:rsid w:val="00E76A46"/>
    <w:rsid w:val="00E76A9B"/>
    <w:rsid w:val="00E76E85"/>
    <w:rsid w:val="00E807DD"/>
    <w:rsid w:val="00E809F4"/>
    <w:rsid w:val="00E80BA2"/>
    <w:rsid w:val="00E80E18"/>
    <w:rsid w:val="00E80F42"/>
    <w:rsid w:val="00E824F7"/>
    <w:rsid w:val="00E826F3"/>
    <w:rsid w:val="00E82701"/>
    <w:rsid w:val="00E82AF3"/>
    <w:rsid w:val="00E82E19"/>
    <w:rsid w:val="00E83469"/>
    <w:rsid w:val="00E83ACD"/>
    <w:rsid w:val="00E83E63"/>
    <w:rsid w:val="00E83F15"/>
    <w:rsid w:val="00E84378"/>
    <w:rsid w:val="00E84404"/>
    <w:rsid w:val="00E84CB3"/>
    <w:rsid w:val="00E85515"/>
    <w:rsid w:val="00E856C7"/>
    <w:rsid w:val="00E857AF"/>
    <w:rsid w:val="00E85823"/>
    <w:rsid w:val="00E8612A"/>
    <w:rsid w:val="00E862EC"/>
    <w:rsid w:val="00E8635F"/>
    <w:rsid w:val="00E87D55"/>
    <w:rsid w:val="00E911D8"/>
    <w:rsid w:val="00E913D7"/>
    <w:rsid w:val="00E9149C"/>
    <w:rsid w:val="00E91A07"/>
    <w:rsid w:val="00E91C99"/>
    <w:rsid w:val="00E91CB3"/>
    <w:rsid w:val="00E921D2"/>
    <w:rsid w:val="00E929DD"/>
    <w:rsid w:val="00E9381A"/>
    <w:rsid w:val="00E93A6E"/>
    <w:rsid w:val="00E94413"/>
    <w:rsid w:val="00E945DB"/>
    <w:rsid w:val="00E9468E"/>
    <w:rsid w:val="00E946DF"/>
    <w:rsid w:val="00E953D6"/>
    <w:rsid w:val="00E95597"/>
    <w:rsid w:val="00E96D61"/>
    <w:rsid w:val="00E96EBF"/>
    <w:rsid w:val="00E97137"/>
    <w:rsid w:val="00E971F0"/>
    <w:rsid w:val="00E972D4"/>
    <w:rsid w:val="00E97993"/>
    <w:rsid w:val="00E97F59"/>
    <w:rsid w:val="00EA008B"/>
    <w:rsid w:val="00EA02AD"/>
    <w:rsid w:val="00EA056F"/>
    <w:rsid w:val="00EA1240"/>
    <w:rsid w:val="00EA1241"/>
    <w:rsid w:val="00EA1385"/>
    <w:rsid w:val="00EA1AB4"/>
    <w:rsid w:val="00EA3D35"/>
    <w:rsid w:val="00EA4858"/>
    <w:rsid w:val="00EA4E58"/>
    <w:rsid w:val="00EA58A9"/>
    <w:rsid w:val="00EA5A0D"/>
    <w:rsid w:val="00EA5D8E"/>
    <w:rsid w:val="00EA7145"/>
    <w:rsid w:val="00EA75ED"/>
    <w:rsid w:val="00EA7DB7"/>
    <w:rsid w:val="00EA7E83"/>
    <w:rsid w:val="00EA7EB5"/>
    <w:rsid w:val="00EB08CE"/>
    <w:rsid w:val="00EB0D4D"/>
    <w:rsid w:val="00EB15CE"/>
    <w:rsid w:val="00EB1A32"/>
    <w:rsid w:val="00EB1E36"/>
    <w:rsid w:val="00EB1F1F"/>
    <w:rsid w:val="00EB204F"/>
    <w:rsid w:val="00EB232F"/>
    <w:rsid w:val="00EB321D"/>
    <w:rsid w:val="00EB33F8"/>
    <w:rsid w:val="00EB35A7"/>
    <w:rsid w:val="00EB36E8"/>
    <w:rsid w:val="00EB3782"/>
    <w:rsid w:val="00EB3F0B"/>
    <w:rsid w:val="00EB4F73"/>
    <w:rsid w:val="00EB547A"/>
    <w:rsid w:val="00EB5494"/>
    <w:rsid w:val="00EB5B2D"/>
    <w:rsid w:val="00EB6025"/>
    <w:rsid w:val="00EB6190"/>
    <w:rsid w:val="00EB633E"/>
    <w:rsid w:val="00EB663D"/>
    <w:rsid w:val="00EB6F71"/>
    <w:rsid w:val="00EB6FB6"/>
    <w:rsid w:val="00EB782D"/>
    <w:rsid w:val="00EB79A2"/>
    <w:rsid w:val="00EC024C"/>
    <w:rsid w:val="00EC0728"/>
    <w:rsid w:val="00EC075D"/>
    <w:rsid w:val="00EC0C5D"/>
    <w:rsid w:val="00EC10C5"/>
    <w:rsid w:val="00EC11D3"/>
    <w:rsid w:val="00EC124B"/>
    <w:rsid w:val="00EC148D"/>
    <w:rsid w:val="00EC1C12"/>
    <w:rsid w:val="00EC1C2E"/>
    <w:rsid w:val="00EC21F8"/>
    <w:rsid w:val="00EC23A7"/>
    <w:rsid w:val="00EC2FFE"/>
    <w:rsid w:val="00EC3739"/>
    <w:rsid w:val="00EC3ADA"/>
    <w:rsid w:val="00EC3E4F"/>
    <w:rsid w:val="00EC4A3E"/>
    <w:rsid w:val="00EC6146"/>
    <w:rsid w:val="00EC661E"/>
    <w:rsid w:val="00EC69EC"/>
    <w:rsid w:val="00EC6C7F"/>
    <w:rsid w:val="00EC6D08"/>
    <w:rsid w:val="00EC731B"/>
    <w:rsid w:val="00EC7853"/>
    <w:rsid w:val="00EC794B"/>
    <w:rsid w:val="00EC7E01"/>
    <w:rsid w:val="00ED001D"/>
    <w:rsid w:val="00ED0A5D"/>
    <w:rsid w:val="00ED0EEC"/>
    <w:rsid w:val="00ED13E4"/>
    <w:rsid w:val="00ED1867"/>
    <w:rsid w:val="00ED1D53"/>
    <w:rsid w:val="00ED1D9F"/>
    <w:rsid w:val="00ED2600"/>
    <w:rsid w:val="00ED26C2"/>
    <w:rsid w:val="00ED2741"/>
    <w:rsid w:val="00ED3084"/>
    <w:rsid w:val="00ED32D4"/>
    <w:rsid w:val="00ED374F"/>
    <w:rsid w:val="00ED432A"/>
    <w:rsid w:val="00ED46B2"/>
    <w:rsid w:val="00ED486E"/>
    <w:rsid w:val="00ED4FD3"/>
    <w:rsid w:val="00ED508A"/>
    <w:rsid w:val="00ED5CBB"/>
    <w:rsid w:val="00ED6510"/>
    <w:rsid w:val="00ED669B"/>
    <w:rsid w:val="00ED6BB4"/>
    <w:rsid w:val="00ED7B6E"/>
    <w:rsid w:val="00ED7EA7"/>
    <w:rsid w:val="00EE06D4"/>
    <w:rsid w:val="00EE08E0"/>
    <w:rsid w:val="00EE0C32"/>
    <w:rsid w:val="00EE104B"/>
    <w:rsid w:val="00EE1114"/>
    <w:rsid w:val="00EE12FC"/>
    <w:rsid w:val="00EE1509"/>
    <w:rsid w:val="00EE1577"/>
    <w:rsid w:val="00EE23B3"/>
    <w:rsid w:val="00EE23E3"/>
    <w:rsid w:val="00EE261D"/>
    <w:rsid w:val="00EE27FB"/>
    <w:rsid w:val="00EE2959"/>
    <w:rsid w:val="00EE319C"/>
    <w:rsid w:val="00EE326C"/>
    <w:rsid w:val="00EE36AA"/>
    <w:rsid w:val="00EE36DD"/>
    <w:rsid w:val="00EE3810"/>
    <w:rsid w:val="00EE3DB5"/>
    <w:rsid w:val="00EE4BF3"/>
    <w:rsid w:val="00EE4CCA"/>
    <w:rsid w:val="00EE51CE"/>
    <w:rsid w:val="00EE578C"/>
    <w:rsid w:val="00EE5961"/>
    <w:rsid w:val="00EE5AC7"/>
    <w:rsid w:val="00EE5CE2"/>
    <w:rsid w:val="00EE60DB"/>
    <w:rsid w:val="00EE65A1"/>
    <w:rsid w:val="00EE6A88"/>
    <w:rsid w:val="00EE781B"/>
    <w:rsid w:val="00EE7B16"/>
    <w:rsid w:val="00EF030A"/>
    <w:rsid w:val="00EF051D"/>
    <w:rsid w:val="00EF07AF"/>
    <w:rsid w:val="00EF0942"/>
    <w:rsid w:val="00EF0975"/>
    <w:rsid w:val="00EF0DC0"/>
    <w:rsid w:val="00EF1403"/>
    <w:rsid w:val="00EF289E"/>
    <w:rsid w:val="00EF341E"/>
    <w:rsid w:val="00EF361E"/>
    <w:rsid w:val="00EF3EAB"/>
    <w:rsid w:val="00EF3FFE"/>
    <w:rsid w:val="00EF488C"/>
    <w:rsid w:val="00EF4F08"/>
    <w:rsid w:val="00EF53B8"/>
    <w:rsid w:val="00EF54CA"/>
    <w:rsid w:val="00EF57C4"/>
    <w:rsid w:val="00EF6673"/>
    <w:rsid w:val="00EF66B9"/>
    <w:rsid w:val="00EF6714"/>
    <w:rsid w:val="00EF68DE"/>
    <w:rsid w:val="00EF699E"/>
    <w:rsid w:val="00EF6B28"/>
    <w:rsid w:val="00EF7157"/>
    <w:rsid w:val="00EF7330"/>
    <w:rsid w:val="00EF7C91"/>
    <w:rsid w:val="00EF7D85"/>
    <w:rsid w:val="00F00D2D"/>
    <w:rsid w:val="00F00DC7"/>
    <w:rsid w:val="00F013E5"/>
    <w:rsid w:val="00F01569"/>
    <w:rsid w:val="00F01840"/>
    <w:rsid w:val="00F0249D"/>
    <w:rsid w:val="00F03270"/>
    <w:rsid w:val="00F03716"/>
    <w:rsid w:val="00F041D7"/>
    <w:rsid w:val="00F042D0"/>
    <w:rsid w:val="00F04EDA"/>
    <w:rsid w:val="00F05308"/>
    <w:rsid w:val="00F05BE3"/>
    <w:rsid w:val="00F05CB3"/>
    <w:rsid w:val="00F05EA6"/>
    <w:rsid w:val="00F062EF"/>
    <w:rsid w:val="00F0650D"/>
    <w:rsid w:val="00F0656C"/>
    <w:rsid w:val="00F0700B"/>
    <w:rsid w:val="00F07023"/>
    <w:rsid w:val="00F07086"/>
    <w:rsid w:val="00F0718C"/>
    <w:rsid w:val="00F0747A"/>
    <w:rsid w:val="00F07A18"/>
    <w:rsid w:val="00F10056"/>
    <w:rsid w:val="00F100A3"/>
    <w:rsid w:val="00F10D6E"/>
    <w:rsid w:val="00F10DD9"/>
    <w:rsid w:val="00F11B74"/>
    <w:rsid w:val="00F11BC0"/>
    <w:rsid w:val="00F11EBF"/>
    <w:rsid w:val="00F120A8"/>
    <w:rsid w:val="00F128A7"/>
    <w:rsid w:val="00F12A97"/>
    <w:rsid w:val="00F12D69"/>
    <w:rsid w:val="00F1305A"/>
    <w:rsid w:val="00F13484"/>
    <w:rsid w:val="00F1384D"/>
    <w:rsid w:val="00F13B0A"/>
    <w:rsid w:val="00F14270"/>
    <w:rsid w:val="00F147EF"/>
    <w:rsid w:val="00F14F71"/>
    <w:rsid w:val="00F15270"/>
    <w:rsid w:val="00F15525"/>
    <w:rsid w:val="00F158F8"/>
    <w:rsid w:val="00F15D01"/>
    <w:rsid w:val="00F15D40"/>
    <w:rsid w:val="00F15E08"/>
    <w:rsid w:val="00F15E3F"/>
    <w:rsid w:val="00F16005"/>
    <w:rsid w:val="00F17002"/>
    <w:rsid w:val="00F17077"/>
    <w:rsid w:val="00F1774D"/>
    <w:rsid w:val="00F17C6A"/>
    <w:rsid w:val="00F17CC6"/>
    <w:rsid w:val="00F17DD8"/>
    <w:rsid w:val="00F204C0"/>
    <w:rsid w:val="00F20C0D"/>
    <w:rsid w:val="00F223FD"/>
    <w:rsid w:val="00F225FA"/>
    <w:rsid w:val="00F22650"/>
    <w:rsid w:val="00F226A2"/>
    <w:rsid w:val="00F22B57"/>
    <w:rsid w:val="00F22BB2"/>
    <w:rsid w:val="00F22C01"/>
    <w:rsid w:val="00F22C89"/>
    <w:rsid w:val="00F22CF5"/>
    <w:rsid w:val="00F239F8"/>
    <w:rsid w:val="00F23BF9"/>
    <w:rsid w:val="00F23C52"/>
    <w:rsid w:val="00F240BD"/>
    <w:rsid w:val="00F24476"/>
    <w:rsid w:val="00F24505"/>
    <w:rsid w:val="00F25224"/>
    <w:rsid w:val="00F258BA"/>
    <w:rsid w:val="00F2591F"/>
    <w:rsid w:val="00F259D3"/>
    <w:rsid w:val="00F260DD"/>
    <w:rsid w:val="00F2651B"/>
    <w:rsid w:val="00F270B1"/>
    <w:rsid w:val="00F277C0"/>
    <w:rsid w:val="00F27B9B"/>
    <w:rsid w:val="00F27D05"/>
    <w:rsid w:val="00F300C9"/>
    <w:rsid w:val="00F30421"/>
    <w:rsid w:val="00F3060C"/>
    <w:rsid w:val="00F30C0E"/>
    <w:rsid w:val="00F312B7"/>
    <w:rsid w:val="00F31A1F"/>
    <w:rsid w:val="00F31D17"/>
    <w:rsid w:val="00F31E2C"/>
    <w:rsid w:val="00F31FD4"/>
    <w:rsid w:val="00F3250F"/>
    <w:rsid w:val="00F3287A"/>
    <w:rsid w:val="00F329D7"/>
    <w:rsid w:val="00F32AE6"/>
    <w:rsid w:val="00F333E7"/>
    <w:rsid w:val="00F3360E"/>
    <w:rsid w:val="00F3384F"/>
    <w:rsid w:val="00F33B16"/>
    <w:rsid w:val="00F35753"/>
    <w:rsid w:val="00F35C0F"/>
    <w:rsid w:val="00F3636B"/>
    <w:rsid w:val="00F364B1"/>
    <w:rsid w:val="00F36551"/>
    <w:rsid w:val="00F36559"/>
    <w:rsid w:val="00F366FF"/>
    <w:rsid w:val="00F36D60"/>
    <w:rsid w:val="00F36FC8"/>
    <w:rsid w:val="00F37379"/>
    <w:rsid w:val="00F374F4"/>
    <w:rsid w:val="00F37A9B"/>
    <w:rsid w:val="00F37BF6"/>
    <w:rsid w:val="00F37E26"/>
    <w:rsid w:val="00F411BD"/>
    <w:rsid w:val="00F411D1"/>
    <w:rsid w:val="00F41569"/>
    <w:rsid w:val="00F41860"/>
    <w:rsid w:val="00F41DA8"/>
    <w:rsid w:val="00F41DE5"/>
    <w:rsid w:val="00F42619"/>
    <w:rsid w:val="00F427B5"/>
    <w:rsid w:val="00F42CF2"/>
    <w:rsid w:val="00F4372B"/>
    <w:rsid w:val="00F43B6D"/>
    <w:rsid w:val="00F43ED0"/>
    <w:rsid w:val="00F4457D"/>
    <w:rsid w:val="00F445DC"/>
    <w:rsid w:val="00F447C3"/>
    <w:rsid w:val="00F44B2C"/>
    <w:rsid w:val="00F44F9C"/>
    <w:rsid w:val="00F456C8"/>
    <w:rsid w:val="00F45B44"/>
    <w:rsid w:val="00F46E28"/>
    <w:rsid w:val="00F46F81"/>
    <w:rsid w:val="00F4726B"/>
    <w:rsid w:val="00F473C2"/>
    <w:rsid w:val="00F506CB"/>
    <w:rsid w:val="00F508DE"/>
    <w:rsid w:val="00F509D8"/>
    <w:rsid w:val="00F50F14"/>
    <w:rsid w:val="00F51116"/>
    <w:rsid w:val="00F51514"/>
    <w:rsid w:val="00F537FB"/>
    <w:rsid w:val="00F53C90"/>
    <w:rsid w:val="00F54282"/>
    <w:rsid w:val="00F54B0B"/>
    <w:rsid w:val="00F5623E"/>
    <w:rsid w:val="00F563AC"/>
    <w:rsid w:val="00F565A0"/>
    <w:rsid w:val="00F56787"/>
    <w:rsid w:val="00F569DA"/>
    <w:rsid w:val="00F56CAB"/>
    <w:rsid w:val="00F56DC3"/>
    <w:rsid w:val="00F570B5"/>
    <w:rsid w:val="00F5781C"/>
    <w:rsid w:val="00F578B1"/>
    <w:rsid w:val="00F57E91"/>
    <w:rsid w:val="00F60398"/>
    <w:rsid w:val="00F604F8"/>
    <w:rsid w:val="00F60C93"/>
    <w:rsid w:val="00F612CE"/>
    <w:rsid w:val="00F6141A"/>
    <w:rsid w:val="00F62B8F"/>
    <w:rsid w:val="00F62F3E"/>
    <w:rsid w:val="00F6340E"/>
    <w:rsid w:val="00F64376"/>
    <w:rsid w:val="00F649B6"/>
    <w:rsid w:val="00F64BDA"/>
    <w:rsid w:val="00F64C46"/>
    <w:rsid w:val="00F65D4C"/>
    <w:rsid w:val="00F660A7"/>
    <w:rsid w:val="00F666F6"/>
    <w:rsid w:val="00F670BD"/>
    <w:rsid w:val="00F679D9"/>
    <w:rsid w:val="00F67BCE"/>
    <w:rsid w:val="00F67DB3"/>
    <w:rsid w:val="00F703DB"/>
    <w:rsid w:val="00F70CC1"/>
    <w:rsid w:val="00F70D18"/>
    <w:rsid w:val="00F70F7B"/>
    <w:rsid w:val="00F70FDB"/>
    <w:rsid w:val="00F7188E"/>
    <w:rsid w:val="00F71955"/>
    <w:rsid w:val="00F71ADD"/>
    <w:rsid w:val="00F71AF1"/>
    <w:rsid w:val="00F72335"/>
    <w:rsid w:val="00F72F7D"/>
    <w:rsid w:val="00F72F9A"/>
    <w:rsid w:val="00F73030"/>
    <w:rsid w:val="00F731BD"/>
    <w:rsid w:val="00F732EB"/>
    <w:rsid w:val="00F73BDB"/>
    <w:rsid w:val="00F740D1"/>
    <w:rsid w:val="00F74745"/>
    <w:rsid w:val="00F752AE"/>
    <w:rsid w:val="00F75535"/>
    <w:rsid w:val="00F75815"/>
    <w:rsid w:val="00F75861"/>
    <w:rsid w:val="00F75F60"/>
    <w:rsid w:val="00F76113"/>
    <w:rsid w:val="00F764C1"/>
    <w:rsid w:val="00F765B8"/>
    <w:rsid w:val="00F77116"/>
    <w:rsid w:val="00F80C79"/>
    <w:rsid w:val="00F814E2"/>
    <w:rsid w:val="00F82281"/>
    <w:rsid w:val="00F8256E"/>
    <w:rsid w:val="00F82A38"/>
    <w:rsid w:val="00F82D37"/>
    <w:rsid w:val="00F83037"/>
    <w:rsid w:val="00F84588"/>
    <w:rsid w:val="00F845A2"/>
    <w:rsid w:val="00F85028"/>
    <w:rsid w:val="00F85580"/>
    <w:rsid w:val="00F85837"/>
    <w:rsid w:val="00F8631A"/>
    <w:rsid w:val="00F86CF1"/>
    <w:rsid w:val="00F86EC3"/>
    <w:rsid w:val="00F87611"/>
    <w:rsid w:val="00F87A1C"/>
    <w:rsid w:val="00F90684"/>
    <w:rsid w:val="00F91130"/>
    <w:rsid w:val="00F91825"/>
    <w:rsid w:val="00F91EAF"/>
    <w:rsid w:val="00F92A5A"/>
    <w:rsid w:val="00F92CE3"/>
    <w:rsid w:val="00F93C28"/>
    <w:rsid w:val="00F93E4A"/>
    <w:rsid w:val="00F93F59"/>
    <w:rsid w:val="00F944C1"/>
    <w:rsid w:val="00F944C4"/>
    <w:rsid w:val="00F9467E"/>
    <w:rsid w:val="00F95659"/>
    <w:rsid w:val="00F95D32"/>
    <w:rsid w:val="00F95F10"/>
    <w:rsid w:val="00F96385"/>
    <w:rsid w:val="00F96DC4"/>
    <w:rsid w:val="00F96DF2"/>
    <w:rsid w:val="00F9722A"/>
    <w:rsid w:val="00F976DA"/>
    <w:rsid w:val="00FA002B"/>
    <w:rsid w:val="00FA0369"/>
    <w:rsid w:val="00FA084C"/>
    <w:rsid w:val="00FA09D7"/>
    <w:rsid w:val="00FA0CC4"/>
    <w:rsid w:val="00FA0ED5"/>
    <w:rsid w:val="00FA0F54"/>
    <w:rsid w:val="00FA1011"/>
    <w:rsid w:val="00FA1B1E"/>
    <w:rsid w:val="00FA200D"/>
    <w:rsid w:val="00FA22C6"/>
    <w:rsid w:val="00FA2332"/>
    <w:rsid w:val="00FA2361"/>
    <w:rsid w:val="00FA2755"/>
    <w:rsid w:val="00FA2CFD"/>
    <w:rsid w:val="00FA3105"/>
    <w:rsid w:val="00FA31F9"/>
    <w:rsid w:val="00FA37E4"/>
    <w:rsid w:val="00FA3C9A"/>
    <w:rsid w:val="00FA40C2"/>
    <w:rsid w:val="00FA45AC"/>
    <w:rsid w:val="00FA4EAE"/>
    <w:rsid w:val="00FA56DC"/>
    <w:rsid w:val="00FA5B2C"/>
    <w:rsid w:val="00FA5EDC"/>
    <w:rsid w:val="00FA5F97"/>
    <w:rsid w:val="00FA646E"/>
    <w:rsid w:val="00FA671B"/>
    <w:rsid w:val="00FA7110"/>
    <w:rsid w:val="00FA784E"/>
    <w:rsid w:val="00FA786D"/>
    <w:rsid w:val="00FA7B1E"/>
    <w:rsid w:val="00FA7DD9"/>
    <w:rsid w:val="00FB0157"/>
    <w:rsid w:val="00FB0B3C"/>
    <w:rsid w:val="00FB12AB"/>
    <w:rsid w:val="00FB16B5"/>
    <w:rsid w:val="00FB16FC"/>
    <w:rsid w:val="00FB1A1F"/>
    <w:rsid w:val="00FB1AAD"/>
    <w:rsid w:val="00FB34BA"/>
    <w:rsid w:val="00FB37A8"/>
    <w:rsid w:val="00FB3B4A"/>
    <w:rsid w:val="00FB3DDA"/>
    <w:rsid w:val="00FB4374"/>
    <w:rsid w:val="00FB455C"/>
    <w:rsid w:val="00FB4BB4"/>
    <w:rsid w:val="00FB4F7C"/>
    <w:rsid w:val="00FB52CD"/>
    <w:rsid w:val="00FB5420"/>
    <w:rsid w:val="00FB5692"/>
    <w:rsid w:val="00FB5CA1"/>
    <w:rsid w:val="00FB646C"/>
    <w:rsid w:val="00FB6C7E"/>
    <w:rsid w:val="00FB7929"/>
    <w:rsid w:val="00FC00FC"/>
    <w:rsid w:val="00FC0945"/>
    <w:rsid w:val="00FC09BD"/>
    <w:rsid w:val="00FC17A0"/>
    <w:rsid w:val="00FC17F0"/>
    <w:rsid w:val="00FC3B5D"/>
    <w:rsid w:val="00FC3ED7"/>
    <w:rsid w:val="00FC60E5"/>
    <w:rsid w:val="00FC63CF"/>
    <w:rsid w:val="00FC7146"/>
    <w:rsid w:val="00FC797D"/>
    <w:rsid w:val="00FD0151"/>
    <w:rsid w:val="00FD0376"/>
    <w:rsid w:val="00FD0B61"/>
    <w:rsid w:val="00FD0F47"/>
    <w:rsid w:val="00FD1354"/>
    <w:rsid w:val="00FD1DA3"/>
    <w:rsid w:val="00FD2270"/>
    <w:rsid w:val="00FD254A"/>
    <w:rsid w:val="00FD27EA"/>
    <w:rsid w:val="00FD28AF"/>
    <w:rsid w:val="00FD28CC"/>
    <w:rsid w:val="00FD2ADB"/>
    <w:rsid w:val="00FD2D07"/>
    <w:rsid w:val="00FD2F34"/>
    <w:rsid w:val="00FD3632"/>
    <w:rsid w:val="00FD3E5C"/>
    <w:rsid w:val="00FD4038"/>
    <w:rsid w:val="00FD4215"/>
    <w:rsid w:val="00FD4763"/>
    <w:rsid w:val="00FD4FA6"/>
    <w:rsid w:val="00FD5036"/>
    <w:rsid w:val="00FD5F8B"/>
    <w:rsid w:val="00FD61F3"/>
    <w:rsid w:val="00FD644D"/>
    <w:rsid w:val="00FD7796"/>
    <w:rsid w:val="00FD7997"/>
    <w:rsid w:val="00FD79E4"/>
    <w:rsid w:val="00FE07D4"/>
    <w:rsid w:val="00FE083B"/>
    <w:rsid w:val="00FE0F00"/>
    <w:rsid w:val="00FE12B5"/>
    <w:rsid w:val="00FE1520"/>
    <w:rsid w:val="00FE16F6"/>
    <w:rsid w:val="00FE1A52"/>
    <w:rsid w:val="00FE2674"/>
    <w:rsid w:val="00FE2F84"/>
    <w:rsid w:val="00FE34A0"/>
    <w:rsid w:val="00FE39A3"/>
    <w:rsid w:val="00FE46D8"/>
    <w:rsid w:val="00FE4858"/>
    <w:rsid w:val="00FE49B2"/>
    <w:rsid w:val="00FE4EAE"/>
    <w:rsid w:val="00FE558A"/>
    <w:rsid w:val="00FE55D0"/>
    <w:rsid w:val="00FE5F67"/>
    <w:rsid w:val="00FE6409"/>
    <w:rsid w:val="00FE64AB"/>
    <w:rsid w:val="00FE6F45"/>
    <w:rsid w:val="00FE74A5"/>
    <w:rsid w:val="00FE74B4"/>
    <w:rsid w:val="00FE776D"/>
    <w:rsid w:val="00FE7799"/>
    <w:rsid w:val="00FE77F3"/>
    <w:rsid w:val="00FE7DEB"/>
    <w:rsid w:val="00FE7E10"/>
    <w:rsid w:val="00FF082E"/>
    <w:rsid w:val="00FF09BD"/>
    <w:rsid w:val="00FF0A9F"/>
    <w:rsid w:val="00FF0ACE"/>
    <w:rsid w:val="00FF0BF7"/>
    <w:rsid w:val="00FF0EE4"/>
    <w:rsid w:val="00FF153F"/>
    <w:rsid w:val="00FF1E5F"/>
    <w:rsid w:val="00FF245A"/>
    <w:rsid w:val="00FF2A6E"/>
    <w:rsid w:val="00FF2AF4"/>
    <w:rsid w:val="00FF2EB8"/>
    <w:rsid w:val="00FF3796"/>
    <w:rsid w:val="00FF396C"/>
    <w:rsid w:val="00FF5342"/>
    <w:rsid w:val="00FF5408"/>
    <w:rsid w:val="00FF5CEE"/>
    <w:rsid w:val="00FF5D6C"/>
    <w:rsid w:val="00FF64FE"/>
    <w:rsid w:val="00FF695B"/>
    <w:rsid w:val="00FF7145"/>
    <w:rsid w:val="00FF75FF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9D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72C1F"/>
    <w:pPr>
      <w:keepNext/>
      <w:jc w:val="center"/>
      <w:outlineLvl w:val="0"/>
    </w:pPr>
    <w:rPr>
      <w:b/>
      <w:szCs w:val="20"/>
      <w:lang w:val="bg-BG"/>
    </w:rPr>
  </w:style>
  <w:style w:type="paragraph" w:styleId="Heading2">
    <w:name w:val="heading 2"/>
    <w:basedOn w:val="Normal"/>
    <w:next w:val="Normal"/>
    <w:qFormat/>
    <w:rsid w:val="00472C1F"/>
    <w:pPr>
      <w:keepNext/>
      <w:spacing w:before="720"/>
      <w:jc w:val="center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link w:val="Heading3Char"/>
    <w:qFormat/>
    <w:rsid w:val="00472C1F"/>
    <w:pPr>
      <w:keepNext/>
      <w:spacing w:before="600"/>
      <w:jc w:val="center"/>
      <w:outlineLvl w:val="2"/>
    </w:pPr>
    <w:rPr>
      <w:bCs/>
      <w:sz w:val="28"/>
      <w:lang w:val="bg-BG"/>
    </w:rPr>
  </w:style>
  <w:style w:type="paragraph" w:styleId="Heading4">
    <w:name w:val="heading 4"/>
    <w:basedOn w:val="Normal"/>
    <w:next w:val="Normal"/>
    <w:qFormat/>
    <w:rsid w:val="00472C1F"/>
    <w:pPr>
      <w:keepNext/>
      <w:numPr>
        <w:numId w:val="1"/>
      </w:numPr>
      <w:tabs>
        <w:tab w:val="clear" w:pos="1080"/>
        <w:tab w:val="num" w:pos="0"/>
      </w:tabs>
      <w:spacing w:before="600"/>
      <w:ind w:left="600" w:hanging="600"/>
      <w:jc w:val="both"/>
      <w:outlineLvl w:val="3"/>
    </w:pPr>
    <w:rPr>
      <w:sz w:val="32"/>
      <w:szCs w:val="20"/>
      <w:lang w:val="be-BY"/>
    </w:rPr>
  </w:style>
  <w:style w:type="paragraph" w:styleId="Heading5">
    <w:name w:val="heading 5"/>
    <w:basedOn w:val="Normal"/>
    <w:next w:val="Normal"/>
    <w:qFormat/>
    <w:rsid w:val="00472C1F"/>
    <w:pPr>
      <w:keepNext/>
      <w:tabs>
        <w:tab w:val="left" w:pos="4536"/>
      </w:tabs>
      <w:spacing w:before="240"/>
      <w:jc w:val="both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472C1F"/>
    <w:pPr>
      <w:keepNext/>
      <w:tabs>
        <w:tab w:val="left" w:pos="4536"/>
      </w:tabs>
      <w:ind w:left="5642" w:hanging="5642"/>
      <w:jc w:val="both"/>
      <w:outlineLvl w:val="5"/>
    </w:pPr>
    <w:rPr>
      <w:b/>
      <w:szCs w:val="20"/>
      <w:lang w:val="bg-BG"/>
    </w:rPr>
  </w:style>
  <w:style w:type="paragraph" w:styleId="Heading7">
    <w:name w:val="heading 7"/>
    <w:basedOn w:val="Normal"/>
    <w:next w:val="Normal"/>
    <w:qFormat/>
    <w:rsid w:val="00472C1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72C1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72C1F"/>
    <w:pPr>
      <w:keepNext/>
      <w:ind w:right="3856"/>
      <w:jc w:val="center"/>
      <w:outlineLvl w:val="8"/>
    </w:pPr>
    <w:rPr>
      <w:b/>
      <w:i/>
      <w:iCs/>
      <w:sz w:val="32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72C1F"/>
    <w:pPr>
      <w:jc w:val="center"/>
    </w:pPr>
    <w:rPr>
      <w:b/>
      <w:szCs w:val="20"/>
      <w:lang w:val="bg-BG"/>
    </w:rPr>
  </w:style>
  <w:style w:type="character" w:styleId="PageNumber">
    <w:name w:val="page number"/>
    <w:basedOn w:val="DefaultParagraphFont"/>
    <w:rsid w:val="00472C1F"/>
  </w:style>
  <w:style w:type="paragraph" w:customStyle="1" w:styleId="A">
    <w:name w:val="A&quot;"/>
    <w:basedOn w:val="Normal"/>
    <w:rsid w:val="00472C1F"/>
    <w:pPr>
      <w:jc w:val="center"/>
    </w:pPr>
    <w:rPr>
      <w:rFonts w:ascii="TmsCyr" w:hAnsi="TmsCyr"/>
      <w:b/>
      <w:sz w:val="44"/>
      <w:szCs w:val="20"/>
    </w:rPr>
  </w:style>
  <w:style w:type="paragraph" w:styleId="Footer">
    <w:name w:val="footer"/>
    <w:basedOn w:val="Normal"/>
    <w:link w:val="FooterChar"/>
    <w:uiPriority w:val="99"/>
    <w:rsid w:val="00472C1F"/>
    <w:pPr>
      <w:tabs>
        <w:tab w:val="center" w:pos="4153"/>
        <w:tab w:val="right" w:pos="8306"/>
      </w:tabs>
    </w:pPr>
    <w:rPr>
      <w:szCs w:val="20"/>
    </w:rPr>
  </w:style>
  <w:style w:type="paragraph" w:styleId="BodyTextIndent3">
    <w:name w:val="Body Text Indent 3"/>
    <w:basedOn w:val="Normal"/>
    <w:link w:val="BodyTextIndent3Char"/>
    <w:rsid w:val="00472C1F"/>
    <w:pPr>
      <w:spacing w:before="600"/>
      <w:ind w:firstLine="840"/>
      <w:jc w:val="both"/>
    </w:pPr>
    <w:rPr>
      <w:szCs w:val="20"/>
      <w:lang w:val="bg-BG"/>
    </w:rPr>
  </w:style>
  <w:style w:type="paragraph" w:styleId="Header">
    <w:name w:val="header"/>
    <w:basedOn w:val="Normal"/>
    <w:link w:val="HeaderChar"/>
    <w:rsid w:val="00472C1F"/>
    <w:pPr>
      <w:tabs>
        <w:tab w:val="center" w:pos="4153"/>
        <w:tab w:val="right" w:pos="8306"/>
      </w:tabs>
    </w:pPr>
    <w:rPr>
      <w:b/>
      <w:szCs w:val="20"/>
      <w:lang w:val="en-US"/>
    </w:rPr>
  </w:style>
  <w:style w:type="paragraph" w:styleId="BodyText">
    <w:name w:val="Body Text"/>
    <w:basedOn w:val="Normal"/>
    <w:link w:val="BodyTextChar"/>
    <w:rsid w:val="00472C1F"/>
    <w:pPr>
      <w:jc w:val="both"/>
    </w:pPr>
    <w:rPr>
      <w:bCs/>
      <w:szCs w:val="20"/>
      <w:lang w:val="bg-BG"/>
    </w:rPr>
  </w:style>
  <w:style w:type="paragraph" w:styleId="BodyTextIndent">
    <w:name w:val="Body Text Indent"/>
    <w:basedOn w:val="Normal"/>
    <w:link w:val="BodyTextIndentChar"/>
    <w:rsid w:val="00472C1F"/>
    <w:pPr>
      <w:ind w:firstLine="709"/>
      <w:jc w:val="both"/>
    </w:pPr>
    <w:rPr>
      <w:lang w:val="bg-BG"/>
    </w:rPr>
  </w:style>
  <w:style w:type="paragraph" w:styleId="BodyTextIndent2">
    <w:name w:val="Body Text Indent 2"/>
    <w:basedOn w:val="Normal"/>
    <w:rsid w:val="00472C1F"/>
    <w:pPr>
      <w:spacing w:before="240"/>
      <w:ind w:left="851"/>
      <w:jc w:val="both"/>
    </w:pPr>
    <w:rPr>
      <w:bCs/>
      <w:lang w:val="bg-BG"/>
    </w:rPr>
  </w:style>
  <w:style w:type="paragraph" w:customStyle="1" w:styleId="BodyText21">
    <w:name w:val="Body Text 21"/>
    <w:basedOn w:val="Normal"/>
    <w:rsid w:val="00472C1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/>
    </w:rPr>
  </w:style>
  <w:style w:type="paragraph" w:styleId="BodyText2">
    <w:name w:val="Body Text 2"/>
    <w:basedOn w:val="Normal"/>
    <w:rsid w:val="00472C1F"/>
    <w:pPr>
      <w:jc w:val="both"/>
    </w:pPr>
    <w:rPr>
      <w:b/>
      <w:szCs w:val="20"/>
      <w:lang w:val="bg-BG"/>
    </w:rPr>
  </w:style>
  <w:style w:type="paragraph" w:styleId="FootnoteText">
    <w:name w:val="footnote text"/>
    <w:basedOn w:val="Normal"/>
    <w:link w:val="FootnoteTextChar"/>
    <w:semiHidden/>
    <w:rsid w:val="00E4625A"/>
    <w:rPr>
      <w:sz w:val="20"/>
      <w:szCs w:val="20"/>
    </w:rPr>
  </w:style>
  <w:style w:type="paragraph" w:styleId="BalloonText">
    <w:name w:val="Balloon Text"/>
    <w:basedOn w:val="Normal"/>
    <w:semiHidden/>
    <w:rsid w:val="00472C1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472C1F"/>
    <w:pPr>
      <w:spacing w:after="120"/>
    </w:pPr>
    <w:rPr>
      <w:sz w:val="16"/>
      <w:szCs w:val="16"/>
    </w:rPr>
  </w:style>
  <w:style w:type="paragraph" w:customStyle="1" w:styleId="footnote1text">
    <w:name w:val="footnote1.text"/>
    <w:basedOn w:val="Normal"/>
    <w:rsid w:val="00472C1F"/>
    <w:pPr>
      <w:autoSpaceDE w:val="0"/>
      <w:autoSpaceDN w:val="0"/>
    </w:pPr>
    <w:rPr>
      <w:rFonts w:ascii="Univers (W1)" w:hAnsi="Univers (W1)"/>
      <w:spacing w:val="-3"/>
      <w:sz w:val="20"/>
      <w:szCs w:val="20"/>
      <w:lang w:eastAsia="bg-BG"/>
    </w:rPr>
  </w:style>
  <w:style w:type="paragraph" w:customStyle="1" w:styleId="heading12heading8">
    <w:name w:val="heading1.2.heading8"/>
    <w:basedOn w:val="Normal"/>
    <w:next w:val="Normal"/>
    <w:rsid w:val="00472C1F"/>
    <w:pPr>
      <w:keepNext/>
      <w:autoSpaceDE w:val="0"/>
      <w:autoSpaceDN w:val="0"/>
    </w:pPr>
    <w:rPr>
      <w:b/>
      <w:sz w:val="20"/>
      <w:szCs w:val="20"/>
      <w:lang w:val="bg-BG" w:eastAsia="bg-BG"/>
    </w:rPr>
  </w:style>
  <w:style w:type="paragraph" w:customStyle="1" w:styleId="normaltableau">
    <w:name w:val="normal_tableau"/>
    <w:basedOn w:val="Normal"/>
    <w:rsid w:val="00472C1F"/>
    <w:pPr>
      <w:spacing w:before="120" w:after="120"/>
      <w:jc w:val="both"/>
    </w:pPr>
    <w:rPr>
      <w:rFonts w:ascii="Optima" w:hAnsi="Optima"/>
      <w:sz w:val="22"/>
      <w:szCs w:val="20"/>
    </w:rPr>
  </w:style>
  <w:style w:type="paragraph" w:styleId="BlockText">
    <w:name w:val="Block Text"/>
    <w:basedOn w:val="Normal"/>
    <w:rsid w:val="00472C1F"/>
    <w:pPr>
      <w:ind w:left="720" w:right="-1051" w:hanging="720"/>
    </w:pPr>
    <w:rPr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rsid w:val="00472C1F"/>
    <w:rPr>
      <w:color w:val="0000FF"/>
      <w:u w:val="single"/>
    </w:rPr>
  </w:style>
  <w:style w:type="character" w:styleId="FootnoteReference">
    <w:name w:val="footnote reference"/>
    <w:basedOn w:val="DefaultParagraphFont"/>
    <w:rsid w:val="00E4625A"/>
    <w:rPr>
      <w:vertAlign w:val="superscript"/>
    </w:rPr>
  </w:style>
  <w:style w:type="paragraph" w:customStyle="1" w:styleId="firstline">
    <w:name w:val="firstline"/>
    <w:basedOn w:val="Normal"/>
    <w:rsid w:val="00E4625A"/>
    <w:pPr>
      <w:spacing w:line="240" w:lineRule="atLeast"/>
      <w:ind w:firstLine="640"/>
      <w:jc w:val="both"/>
    </w:pPr>
    <w:rPr>
      <w:color w:val="000000"/>
      <w:lang w:val="bg-BG" w:eastAsia="bg-BG"/>
    </w:rPr>
  </w:style>
  <w:style w:type="table" w:styleId="TableGrid">
    <w:name w:val="Table Grid"/>
    <w:basedOn w:val="TableNormal"/>
    <w:uiPriority w:val="39"/>
    <w:rsid w:val="00DA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5">
    <w:name w:val="Heading 15"/>
    <w:basedOn w:val="Normal"/>
    <w:rsid w:val="009E402A"/>
    <w:pPr>
      <w:shd w:val="clear" w:color="auto" w:fill="FFFFFF"/>
      <w:spacing w:after="75"/>
      <w:outlineLvl w:val="1"/>
    </w:pPr>
    <w:rPr>
      <w:rFonts w:ascii="Arial" w:hAnsi="Arial" w:cs="Arial"/>
      <w:b/>
      <w:bCs/>
      <w:color w:val="ED1B23"/>
      <w:kern w:val="36"/>
      <w:sz w:val="20"/>
      <w:szCs w:val="20"/>
      <w:lang w:val="bg-BG" w:eastAsia="bg-BG"/>
    </w:rPr>
  </w:style>
  <w:style w:type="paragraph" w:customStyle="1" w:styleId="Heading22">
    <w:name w:val="Heading 22"/>
    <w:basedOn w:val="Normal"/>
    <w:rsid w:val="009E402A"/>
    <w:pPr>
      <w:spacing w:before="225" w:after="75"/>
      <w:outlineLvl w:val="2"/>
    </w:pPr>
    <w:rPr>
      <w:rFonts w:ascii="Arial" w:hAnsi="Arial" w:cs="Arial"/>
      <w:b/>
      <w:bCs/>
      <w:sz w:val="20"/>
      <w:szCs w:val="20"/>
      <w:lang w:val="bg-BG" w:eastAsia="bg-BG"/>
    </w:rPr>
  </w:style>
  <w:style w:type="paragraph" w:customStyle="1" w:styleId="NormalWeb4">
    <w:name w:val="Normal (Web)4"/>
    <w:basedOn w:val="Normal"/>
    <w:rsid w:val="009E402A"/>
    <w:pPr>
      <w:spacing w:before="75" w:after="75"/>
    </w:pPr>
    <w:rPr>
      <w:lang w:val="bg-BG" w:eastAsia="bg-BG"/>
    </w:rPr>
  </w:style>
  <w:style w:type="paragraph" w:styleId="NormalWeb">
    <w:name w:val="Normal (Web)"/>
    <w:basedOn w:val="Normal"/>
    <w:link w:val="NormalWebChar"/>
    <w:uiPriority w:val="99"/>
    <w:rsid w:val="009E402A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5F5125"/>
    <w:rPr>
      <w:bCs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5F5125"/>
    <w:rPr>
      <w:sz w:val="16"/>
      <w:szCs w:val="16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10699"/>
    <w:rPr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30034"/>
    <w:rPr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B37C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23E7"/>
    <w:rPr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5D5556"/>
    <w:pPr>
      <w:ind w:left="708"/>
    </w:pPr>
  </w:style>
  <w:style w:type="character" w:styleId="Strong">
    <w:name w:val="Strong"/>
    <w:basedOn w:val="DefaultParagraphFont"/>
    <w:uiPriority w:val="22"/>
    <w:qFormat/>
    <w:rsid w:val="009908D4"/>
    <w:rPr>
      <w:b/>
      <w:bCs/>
    </w:rPr>
  </w:style>
  <w:style w:type="character" w:styleId="Emphasis">
    <w:name w:val="Emphasis"/>
    <w:basedOn w:val="DefaultParagraphFont"/>
    <w:qFormat/>
    <w:rsid w:val="00B021FA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6C3C95"/>
    <w:rPr>
      <w:lang w:val="en-GB" w:eastAsia="en-US"/>
    </w:rPr>
  </w:style>
  <w:style w:type="character" w:customStyle="1" w:styleId="1">
    <w:name w:val="Основен текст1"/>
    <w:basedOn w:val="DefaultParagraphFont"/>
    <w:rsid w:val="00D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Заглавие #2"/>
    <w:basedOn w:val="DefaultParagraphFont"/>
    <w:rsid w:val="006B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htleft">
    <w:name w:val="htleft"/>
    <w:basedOn w:val="Normal"/>
    <w:rsid w:val="004F1C19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4F1C19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ala">
    <w:name w:val="al_a"/>
    <w:basedOn w:val="DefaultParagraphFont"/>
    <w:rsid w:val="00912540"/>
  </w:style>
  <w:style w:type="character" w:customStyle="1" w:styleId="ListParagraphChar">
    <w:name w:val="List Paragraph Char"/>
    <w:link w:val="ListParagraph"/>
    <w:uiPriority w:val="34"/>
    <w:locked/>
    <w:rsid w:val="00912540"/>
    <w:rPr>
      <w:sz w:val="24"/>
      <w:szCs w:val="24"/>
      <w:lang w:val="en-GB" w:eastAsia="en-US"/>
    </w:rPr>
  </w:style>
  <w:style w:type="character" w:customStyle="1" w:styleId="alt2">
    <w:name w:val="al_t2"/>
    <w:basedOn w:val="DefaultParagraphFont"/>
    <w:rsid w:val="00912540"/>
  </w:style>
  <w:style w:type="paragraph" w:customStyle="1" w:styleId="10">
    <w:name w:val="Списък на абзаци1"/>
    <w:basedOn w:val="Normal"/>
    <w:qFormat/>
    <w:rsid w:val="00551AE1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eastAsia="Calibri" w:hAnsi="Arial"/>
      <w:sz w:val="20"/>
      <w:szCs w:val="20"/>
      <w:lang w:val="en-US"/>
    </w:rPr>
  </w:style>
  <w:style w:type="character" w:customStyle="1" w:styleId="NormalWebChar">
    <w:name w:val="Normal (Web) Char"/>
    <w:link w:val="NormalWeb"/>
    <w:uiPriority w:val="99"/>
    <w:locked/>
    <w:rsid w:val="00493B0C"/>
    <w:rPr>
      <w:sz w:val="24"/>
      <w:szCs w:val="24"/>
    </w:rPr>
  </w:style>
  <w:style w:type="character" w:customStyle="1" w:styleId="5yl5">
    <w:name w:val="_5yl5"/>
    <w:basedOn w:val="DefaultParagraphFont"/>
    <w:rsid w:val="00575EBF"/>
  </w:style>
  <w:style w:type="character" w:customStyle="1" w:styleId="5">
    <w:name w:val="Заглавие #5_"/>
    <w:basedOn w:val="DefaultParagraphFont"/>
    <w:link w:val="50"/>
    <w:uiPriority w:val="99"/>
    <w:locked/>
    <w:rsid w:val="00BA386E"/>
    <w:rPr>
      <w:shd w:val="clear" w:color="auto" w:fill="FFFFFF"/>
    </w:rPr>
  </w:style>
  <w:style w:type="paragraph" w:customStyle="1" w:styleId="50">
    <w:name w:val="Заглавие #5"/>
    <w:basedOn w:val="Normal"/>
    <w:link w:val="5"/>
    <w:uiPriority w:val="99"/>
    <w:rsid w:val="00BA386E"/>
    <w:pPr>
      <w:shd w:val="clear" w:color="auto" w:fill="FFFFFF"/>
      <w:spacing w:before="180" w:line="338" w:lineRule="exact"/>
      <w:ind w:hanging="720"/>
      <w:outlineLvl w:val="4"/>
    </w:pPr>
    <w:rPr>
      <w:sz w:val="20"/>
      <w:szCs w:val="20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FE6409"/>
    <w:rPr>
      <w:bCs/>
      <w:sz w:val="28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B1E9B"/>
    <w:rPr>
      <w:b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E9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B1E9B"/>
    <w:rPr>
      <w:rFonts w:ascii="Cambria" w:hAnsi="Cambria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F00D2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63C89"/>
    <w:rPr>
      <w:sz w:val="24"/>
      <w:szCs w:val="24"/>
      <w:lang w:eastAsia="ar-SA"/>
    </w:rPr>
  </w:style>
  <w:style w:type="paragraph" w:customStyle="1" w:styleId="xl63">
    <w:name w:val="xl63"/>
    <w:basedOn w:val="Normal"/>
    <w:rsid w:val="00463C89"/>
    <w:pPr>
      <w:spacing w:before="100" w:beforeAutospacing="1" w:after="100" w:afterAutospacing="1"/>
      <w:textAlignment w:val="top"/>
    </w:pPr>
    <w:rPr>
      <w:lang w:val="bg-BG" w:eastAsia="bg-BG"/>
    </w:rPr>
  </w:style>
  <w:style w:type="paragraph" w:customStyle="1" w:styleId="xl64">
    <w:name w:val="xl64"/>
    <w:basedOn w:val="Normal"/>
    <w:rsid w:val="00463C89"/>
    <w:pP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65">
    <w:name w:val="xl65"/>
    <w:basedOn w:val="Normal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66">
    <w:name w:val="xl66"/>
    <w:basedOn w:val="Normal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bg-BG" w:eastAsia="bg-BG"/>
    </w:rPr>
  </w:style>
  <w:style w:type="paragraph" w:customStyle="1" w:styleId="xl67">
    <w:name w:val="xl67"/>
    <w:basedOn w:val="Normal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bg-BG" w:eastAsia="bg-BG"/>
    </w:rPr>
  </w:style>
  <w:style w:type="paragraph" w:customStyle="1" w:styleId="xl68">
    <w:name w:val="xl68"/>
    <w:basedOn w:val="Normal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bg-BG" w:eastAsia="bg-BG"/>
    </w:rPr>
  </w:style>
  <w:style w:type="paragraph" w:customStyle="1" w:styleId="xl69">
    <w:name w:val="xl69"/>
    <w:basedOn w:val="Normal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0">
    <w:name w:val="xl70"/>
    <w:basedOn w:val="Normal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bg-BG" w:eastAsia="bg-BG"/>
    </w:rPr>
  </w:style>
  <w:style w:type="paragraph" w:customStyle="1" w:styleId="xl71">
    <w:name w:val="xl71"/>
    <w:basedOn w:val="Normal"/>
    <w:rsid w:val="00463C89"/>
    <w:pPr>
      <w:spacing w:before="100" w:beforeAutospacing="1" w:after="100" w:afterAutospacing="1"/>
      <w:textAlignment w:val="top"/>
    </w:pPr>
    <w:rPr>
      <w:b/>
      <w:bCs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a.bg/bg/pages/30/index.html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fa.bg/bg/pages/30/index.html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a.bg/bg/pages/30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23AEA1-6A99-47C1-87DD-4640EAB1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55</Pages>
  <Words>17236</Words>
  <Characters>98251</Characters>
  <Application>Microsoft Office Word</Application>
  <DocSecurity>0</DocSecurity>
  <Lines>818</Lines>
  <Paragraphs>230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MFA</Company>
  <LinksUpToDate>false</LinksUpToDate>
  <CharactersWithSpaces>115257</CharactersWithSpaces>
  <SharedDoc>false</SharedDoc>
  <HLinks>
    <vt:vector size="18" baseType="variant"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http://www.mfa.bg/bg/pages/30/index.html</vt:lpwstr>
      </vt:variant>
      <vt:variant>
        <vt:lpwstr/>
      </vt:variant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http://www.mfa.bg/bg/pages/30/index.html</vt:lpwstr>
      </vt:variant>
      <vt:variant>
        <vt:lpwstr/>
      </vt:variant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http://www.mfa.bg/bg/pages/30/index.html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mario</dc:creator>
  <cp:keywords/>
  <dc:description/>
  <cp:lastModifiedBy>gvgeorgiev</cp:lastModifiedBy>
  <cp:revision>343</cp:revision>
  <cp:lastPrinted>2015-12-15T14:02:00Z</cp:lastPrinted>
  <dcterms:created xsi:type="dcterms:W3CDTF">2015-09-17T12:40:00Z</dcterms:created>
  <dcterms:modified xsi:type="dcterms:W3CDTF">2015-12-18T12:18:00Z</dcterms:modified>
</cp:coreProperties>
</file>